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31" w:rsidRPr="002B3431" w:rsidRDefault="002B3431" w:rsidP="002B3431">
      <w:pPr>
        <w:rPr>
          <w:b/>
          <w:sz w:val="40"/>
          <w:szCs w:val="40"/>
          <w:u w:val="single"/>
        </w:rPr>
      </w:pPr>
      <w:r w:rsidRPr="002B3431">
        <w:rPr>
          <w:b/>
          <w:sz w:val="40"/>
          <w:szCs w:val="40"/>
          <w:u w:val="single"/>
        </w:rPr>
        <w:t>School and Community Partnership</w:t>
      </w:r>
    </w:p>
    <w:p w:rsidR="002B3431" w:rsidRDefault="00356D80">
      <w:pPr>
        <w:rPr>
          <w:b/>
          <w:u w:val="single"/>
        </w:rPr>
      </w:pPr>
      <w:r w:rsidRPr="00356D80">
        <w:rPr>
          <w:b/>
          <w:u w:val="single"/>
        </w:rPr>
        <w:t>Knowledge</w:t>
      </w:r>
      <w:r w:rsidR="002B3431">
        <w:rPr>
          <w:b/>
          <w:u w:val="single"/>
        </w:rPr>
        <w:t xml:space="preserve"> and Skills:</w:t>
      </w:r>
    </w:p>
    <w:p w:rsidR="00356D80" w:rsidRDefault="00356D80">
      <w:r>
        <w:t>NASAFACS Standards: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74"/>
        <w:gridCol w:w="5268"/>
      </w:tblGrid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1.1.1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Summarize local and global policies, issues, and trends in the workplace and community that affect individuals and families.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1.1.2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Analyze the effects of social, economic, and technological change on work and family dynamics.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1.1.3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Analyze ways that individual career goals can affect the family's capacity to meet goals for all family members.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1.1.4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Analyze potential effects of career path decisions on balancing work and family.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1.1.5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Define goals for life-long learning and leisure opportunities for all family members.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1.1.6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Develop a life plan, including pathways to acquiring the knowledge and skills needed to achieve individual, family, and career goals.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1.2.1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Analyze potential career choices to determine the knowledge, skills, and attitudes associated with each career.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1.2.2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Demonstrate job seeking and job keeping skills.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1.2.3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Apply communication skills in school, community and workplace settings.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1.2.4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Demonstrate teamwork skills in school, community and workplace settings.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1.2.5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Analyze strategies to manage the effects of changing technologies in workplace settings.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1.2.6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Demonstrate leadership skills and abilities in school, workplace and community settings.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1.2.7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Analyze factors that contribute to maintaining safe and healthy school, work and community environments.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 1.2.8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915AB2">
              <w:rPr>
                <w:rFonts w:eastAsia="Times New Roman"/>
              </w:rPr>
              <w:t>Demonstrate work ethics and professionalism.</w:t>
            </w: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356D80" w:rsidRPr="00915AB2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915AB2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</w:p>
        </w:tc>
      </w:tr>
      <w:tr w:rsidR="00356D80" w:rsidRPr="008D4394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13.5.1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Create an environment that encourages and respects the ideas, perspectives, and contributions of all group members.</w:t>
            </w:r>
          </w:p>
        </w:tc>
      </w:tr>
      <w:tr w:rsidR="00356D80" w:rsidRPr="008D4394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13.5.2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Demonstrate strategies to motivate, encourage, and build trust in group members.</w:t>
            </w:r>
          </w:p>
        </w:tc>
      </w:tr>
      <w:tr w:rsidR="00356D80" w:rsidRPr="008D4394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13.5.3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 xml:space="preserve">Demonstrate strategies that utilize the strengths and </w:t>
            </w:r>
            <w:r w:rsidRPr="008D4394">
              <w:rPr>
                <w:rFonts w:eastAsia="Times New Roman"/>
              </w:rPr>
              <w:lastRenderedPageBreak/>
              <w:t>minimize the limitations of team members.</w:t>
            </w:r>
          </w:p>
        </w:tc>
      </w:tr>
      <w:tr w:rsidR="00356D80" w:rsidRPr="008D4394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lastRenderedPageBreak/>
              <w:t>13.5.4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Demonstrate techniques that develop team and community spirit.</w:t>
            </w:r>
          </w:p>
        </w:tc>
      </w:tr>
      <w:tr w:rsidR="00356D80" w:rsidRPr="008D4394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13.5.5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Demonstrate ways to organize and delegate responsibilities.</w:t>
            </w:r>
          </w:p>
        </w:tc>
      </w:tr>
      <w:tr w:rsidR="00356D80" w:rsidRPr="008D4394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13.5.6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Create strategies to integrate new members into the team.</w:t>
            </w:r>
          </w:p>
        </w:tc>
      </w:tr>
      <w:tr w:rsidR="00356D80" w:rsidRPr="008D4394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13.5.7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Demonstrate processes for cooperating, compromising, and collaborating.</w:t>
            </w:r>
          </w:p>
        </w:tc>
      </w:tr>
      <w:tr w:rsidR="00356D80" w:rsidRPr="008D4394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13.6.3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Apply critical thinking and ethical standards when making judgments and taking action.</w:t>
            </w:r>
          </w:p>
        </w:tc>
      </w:tr>
      <w:tr w:rsidR="00356D80" w:rsidRPr="008D4394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13.6.4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8D4394" w:rsidRDefault="00356D80" w:rsidP="00B902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D4394">
              <w:rPr>
                <w:rFonts w:eastAsia="Times New Roman"/>
              </w:rPr>
              <w:t>Demonstrate ethical behavior in family, workplace, and community settings.</w:t>
            </w:r>
          </w:p>
        </w:tc>
      </w:tr>
      <w:tr w:rsidR="00356D80" w:rsidRPr="00553B53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553B53" w:rsidRDefault="00356D80" w:rsidP="00B902F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F2577C">
              <w:rPr>
                <w:rFonts w:ascii="Calibri" w:eastAsia="Times New Roman" w:hAnsi="Calibri" w:cs="Times New Roman"/>
              </w:rPr>
              <w:t>16.6.1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553B53" w:rsidRDefault="00356D80" w:rsidP="00B902F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F2577C">
              <w:rPr>
                <w:rFonts w:ascii="Calibri" w:eastAsia="Times New Roman" w:hAnsi="Calibri" w:cs="Times New Roman"/>
              </w:rPr>
              <w:t>Analyze factors that contribute to quality customer relations.</w:t>
            </w:r>
          </w:p>
        </w:tc>
      </w:tr>
      <w:tr w:rsidR="00356D80" w:rsidRPr="00553B53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553B53" w:rsidRDefault="00356D80" w:rsidP="00B902F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F2577C">
              <w:rPr>
                <w:rFonts w:ascii="Calibri" w:eastAsia="Times New Roman" w:hAnsi="Calibri" w:cs="Times New Roman"/>
              </w:rPr>
              <w:t>16.6.2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553B53" w:rsidRDefault="00356D80" w:rsidP="00B902F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F2577C">
              <w:rPr>
                <w:rFonts w:ascii="Calibri" w:eastAsia="Times New Roman" w:hAnsi="Calibri" w:cs="Times New Roman"/>
              </w:rPr>
              <w:t>Analyze the influences of cultural diversity as a factor in customer relations.</w:t>
            </w:r>
          </w:p>
        </w:tc>
      </w:tr>
      <w:tr w:rsidR="00356D80" w:rsidRPr="00553B53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553B53" w:rsidRDefault="00356D80" w:rsidP="00B902F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F2577C">
              <w:rPr>
                <w:rFonts w:ascii="Calibri" w:eastAsia="Times New Roman" w:hAnsi="Calibri" w:cs="Times New Roman"/>
              </w:rPr>
              <w:t>16.6.3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553B53" w:rsidRDefault="00356D80" w:rsidP="00B902F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F2577C">
              <w:rPr>
                <w:rFonts w:ascii="Calibri" w:eastAsia="Times New Roman" w:hAnsi="Calibri" w:cs="Times New Roman"/>
              </w:rPr>
              <w:t>Demonstrate the skills necessary for quality customer service.</w:t>
            </w:r>
          </w:p>
        </w:tc>
      </w:tr>
      <w:tr w:rsidR="00356D80" w:rsidRPr="00553B53" w:rsidTr="00356D80"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553B53" w:rsidRDefault="00356D80" w:rsidP="00B902F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F2577C">
              <w:rPr>
                <w:rFonts w:ascii="Calibri" w:eastAsia="Times New Roman" w:hAnsi="Calibri" w:cs="Times New Roman"/>
              </w:rPr>
              <w:t>16.6.4</w:t>
            </w:r>
          </w:p>
        </w:tc>
        <w:tc>
          <w:tcPr>
            <w:tcW w:w="5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D80" w:rsidRPr="00553B53" w:rsidRDefault="00356D80" w:rsidP="00B902FB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F2577C">
              <w:rPr>
                <w:rFonts w:ascii="Calibri" w:eastAsia="Times New Roman" w:hAnsi="Calibri" w:cs="Times New Roman"/>
              </w:rPr>
              <w:t>Create solutions to address customer concerns.</w:t>
            </w:r>
          </w:p>
        </w:tc>
      </w:tr>
    </w:tbl>
    <w:p w:rsidR="00356D80" w:rsidRDefault="00356D80"/>
    <w:p w:rsidR="00356D80" w:rsidRDefault="00356D80">
      <w:r>
        <w:t>Common Career Technical Core:</w:t>
      </w:r>
    </w:p>
    <w:p w:rsidR="00356D80" w:rsidRDefault="00356D80" w:rsidP="00356D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80">
        <w:rPr>
          <w:rFonts w:ascii="Times New Roman" w:eastAsia="Times New Roman" w:hAnsi="Times New Roman" w:cs="Times New Roman"/>
          <w:sz w:val="24"/>
          <w:szCs w:val="24"/>
        </w:rPr>
        <w:t xml:space="preserve">Act as a responsible and contributing citizen and employee. </w:t>
      </w:r>
    </w:p>
    <w:p w:rsidR="00356D80" w:rsidRDefault="00356D80" w:rsidP="00356D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80">
        <w:rPr>
          <w:rFonts w:ascii="Times New Roman" w:eastAsia="Times New Roman" w:hAnsi="Times New Roman" w:cs="Times New Roman"/>
          <w:sz w:val="24"/>
          <w:szCs w:val="24"/>
        </w:rPr>
        <w:t xml:space="preserve">Communicate clearly and effectively and with reason. </w:t>
      </w:r>
    </w:p>
    <w:p w:rsidR="00356D80" w:rsidRPr="00356D80" w:rsidRDefault="00356D80" w:rsidP="00356D8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80">
        <w:rPr>
          <w:rFonts w:ascii="Times New Roman" w:eastAsia="Times New Roman" w:hAnsi="Times New Roman" w:cs="Times New Roman"/>
          <w:sz w:val="24"/>
          <w:szCs w:val="24"/>
        </w:rPr>
        <w:t>Demonstrate creativity and innovation.</w:t>
      </w:r>
    </w:p>
    <w:p w:rsidR="00356D80" w:rsidRPr="00356D80" w:rsidRDefault="00356D80" w:rsidP="00356D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80">
        <w:rPr>
          <w:rFonts w:ascii="Times New Roman" w:eastAsia="Times New Roman" w:hAnsi="Times New Roman" w:cs="Times New Roman"/>
          <w:sz w:val="24"/>
          <w:szCs w:val="24"/>
        </w:rPr>
        <w:t xml:space="preserve">Utilize critical thinking to make sense of problems and persevere in solving them. </w:t>
      </w:r>
    </w:p>
    <w:p w:rsidR="00356D80" w:rsidRPr="00356D80" w:rsidRDefault="00356D80" w:rsidP="00356D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80">
        <w:rPr>
          <w:rFonts w:ascii="Times New Roman" w:eastAsia="Times New Roman" w:hAnsi="Times New Roman" w:cs="Times New Roman"/>
          <w:sz w:val="24"/>
          <w:szCs w:val="24"/>
        </w:rPr>
        <w:t xml:space="preserve">Model integrity, ethical leadership and effective management. </w:t>
      </w:r>
    </w:p>
    <w:p w:rsidR="00356D80" w:rsidRPr="00356D80" w:rsidRDefault="00356D80" w:rsidP="00356D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80">
        <w:rPr>
          <w:rFonts w:ascii="Times New Roman" w:eastAsia="Times New Roman" w:hAnsi="Times New Roman" w:cs="Times New Roman"/>
          <w:sz w:val="24"/>
          <w:szCs w:val="24"/>
        </w:rPr>
        <w:t xml:space="preserve">Plan education and career paths aligned to personal goals. </w:t>
      </w:r>
    </w:p>
    <w:p w:rsidR="00356D80" w:rsidRDefault="00356D80" w:rsidP="00356D8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80">
        <w:rPr>
          <w:rFonts w:ascii="Times New Roman" w:eastAsia="Times New Roman" w:hAnsi="Times New Roman" w:cs="Times New Roman"/>
          <w:sz w:val="24"/>
          <w:szCs w:val="24"/>
        </w:rPr>
        <w:t>Use techno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logy to enhance productivity. </w:t>
      </w:r>
    </w:p>
    <w:p w:rsidR="00356D80" w:rsidRPr="00356D80" w:rsidRDefault="00356D80" w:rsidP="00356D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D80">
        <w:rPr>
          <w:rFonts w:ascii="Times New Roman" w:eastAsia="Times New Roman" w:hAnsi="Times New Roman" w:cs="Times New Roman"/>
          <w:i/>
          <w:sz w:val="24"/>
          <w:szCs w:val="24"/>
        </w:rPr>
        <w:t>See more at:</w:t>
      </w:r>
      <w:r w:rsidRPr="00356D80">
        <w:rPr>
          <w:rFonts w:ascii="Times New Roman" w:eastAsia="Times New Roman" w:hAnsi="Times New Roman" w:cs="Times New Roman"/>
          <w:sz w:val="24"/>
          <w:szCs w:val="24"/>
        </w:rPr>
        <w:t xml:space="preserve"> http://www.careertech.org/career-ready-practices#sthash.Pfm94QmW.dpuf</w:t>
      </w:r>
    </w:p>
    <w:p w:rsidR="00356D80" w:rsidRPr="00356D80" w:rsidRDefault="00356D80" w:rsidP="00356D8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6D80" w:rsidRDefault="00356D80"/>
    <w:sectPr w:rsidR="00356D80" w:rsidSect="0013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883"/>
    <w:multiLevelType w:val="hybridMultilevel"/>
    <w:tmpl w:val="DEBC90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D5A76"/>
    <w:multiLevelType w:val="hybridMultilevel"/>
    <w:tmpl w:val="99E43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B03FC"/>
    <w:multiLevelType w:val="hybridMultilevel"/>
    <w:tmpl w:val="8C2613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525A6"/>
    <w:multiLevelType w:val="hybridMultilevel"/>
    <w:tmpl w:val="474C9FC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56D80"/>
    <w:rsid w:val="001302C9"/>
    <w:rsid w:val="00215A3B"/>
    <w:rsid w:val="002B3431"/>
    <w:rsid w:val="00356D80"/>
    <w:rsid w:val="00546BEA"/>
    <w:rsid w:val="00865A76"/>
    <w:rsid w:val="008B76EE"/>
    <w:rsid w:val="00EC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2591</Characters>
  <Application>Microsoft Office Word</Application>
  <DocSecurity>0</DocSecurity>
  <Lines>21</Lines>
  <Paragraphs>6</Paragraphs>
  <ScaleCrop>false</ScaleCrop>
  <Company>Microsoft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mgray</dc:creator>
  <cp:lastModifiedBy>hhana</cp:lastModifiedBy>
  <cp:revision>2</cp:revision>
  <dcterms:created xsi:type="dcterms:W3CDTF">2014-08-12T18:23:00Z</dcterms:created>
  <dcterms:modified xsi:type="dcterms:W3CDTF">2014-08-12T18:23:00Z</dcterms:modified>
</cp:coreProperties>
</file>