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240BFD" w:rsidP="00240BFD">
      <w:pPr>
        <w:jc w:val="center"/>
      </w:pPr>
      <w:r>
        <w:rPr>
          <w:noProof/>
        </w:rPr>
        <w:drawing>
          <wp:inline distT="0" distB="0" distL="0" distR="0">
            <wp:extent cx="2743200" cy="2145365"/>
            <wp:effectExtent l="0" t="0" r="0" b="7620"/>
            <wp:docPr id="1" name="Picture 1" descr="http://164.58.173.66/sce/Content/5021516340/Media/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340/Media/2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4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2E" w:rsidRDefault="00240BFD" w:rsidP="00240BFD">
      <w:pPr>
        <w:jc w:val="center"/>
      </w:pPr>
      <w:r w:rsidRPr="00240BFD">
        <w:t>The class of operation and the voltage gain (Av) are needed to identify normal operation of a common base amplifier.</w:t>
      </w:r>
      <w:r>
        <w:t xml:space="preserve">  </w:t>
      </w:r>
    </w:p>
    <w:p w:rsidR="00240BFD" w:rsidRPr="003F662E" w:rsidRDefault="00240BFD" w:rsidP="003F662E">
      <w:pPr>
        <w:jc w:val="center"/>
      </w:pPr>
      <w:r w:rsidRPr="00240BFD">
        <w:t>Class of operation is determined by the bias placed on the base of Q1 by R1 and R2.</w:t>
      </w:r>
      <w:r>
        <w:t xml:space="preserve">  </w:t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>The gain is determined by emitter resistor R4 and collector resistor R3.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3F9D" w:rsidRDefault="006F3F9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3F9D" w:rsidRDefault="006F3F9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1CC0FF">
            <wp:extent cx="5943600" cy="2857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noProof/>
          <w:shd w:val="clear" w:color="auto" w:fill="0000B3"/>
        </w:rPr>
        <w:lastRenderedPageBreak/>
        <w:drawing>
          <wp:inline distT="0" distB="0" distL="0" distR="0" wp14:anchorId="4D835F4C" wp14:editId="43EBBB34">
            <wp:extent cx="3200400" cy="2245557"/>
            <wp:effectExtent l="0" t="0" r="0" b="2540"/>
            <wp:docPr id="4" name="Picture 4" descr="http://164.58.173.66/sce/Content/5021516340/Media/2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340/Media/20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62E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>If class of operation and voltage gain are known, comparison of input to output signals determines if the amplifier is operating normally.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0BFD">
        <w:rPr>
          <w:rFonts w:ascii="Times New Roman" w:eastAsia="Times New Roman" w:hAnsi="Times New Roman" w:cs="Times New Roman"/>
          <w:sz w:val="24"/>
          <w:szCs w:val="24"/>
        </w:rPr>
        <w:t>Common base amplifiers are normally biased class A for good fidelity with low distortion.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E4951EF" wp14:editId="4DD91544">
            <wp:extent cx="3200400" cy="2196724"/>
            <wp:effectExtent l="0" t="0" r="0" b="0"/>
            <wp:docPr id="5" name="Picture 5" descr="http://164.58.173.66/sce/Content/5021516340/Media/2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340/Media/207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9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>For example, a class B operation requires 0.6 V on the base.  Transistor conducts for 1/2 the duration of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41C8097" wp14:editId="547DC618">
            <wp:extent cx="3200400" cy="2196724"/>
            <wp:effectExtent l="0" t="0" r="0" b="0"/>
            <wp:docPr id="6" name="Picture 6" descr="http://164.58.173.66/sce/Content/5021516340/Media/2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340/Media/208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9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>A class C operation uses 0.3 V on the base.  Transistor conducts for less than 1/2 the duration of input signal.</w:t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noProof/>
          <w:shd w:val="clear" w:color="auto" w:fill="0000B3"/>
        </w:rPr>
        <w:drawing>
          <wp:inline distT="0" distB="0" distL="0" distR="0" wp14:anchorId="660B5869" wp14:editId="5C4B9B2B">
            <wp:extent cx="3200400" cy="2218714"/>
            <wp:effectExtent l="0" t="0" r="0" b="0"/>
            <wp:docPr id="7" name="Picture 7" descr="http://164.58.173.66/sce/Content/5021516340/Media/2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340/Media/209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 xml:space="preserve">This is a class </w:t>
      </w:r>
      <w:proofErr w:type="gramStart"/>
      <w:r w:rsidRPr="00240B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40BFD">
        <w:rPr>
          <w:rFonts w:ascii="Times New Roman" w:eastAsia="Times New Roman" w:hAnsi="Times New Roman" w:cs="Times New Roman"/>
          <w:sz w:val="24"/>
          <w:szCs w:val="24"/>
        </w:rPr>
        <w:t xml:space="preserve"> common base with a gain of 100.  The input to output comparison shows normal operation.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P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D1090B1" wp14:editId="6F8BAB1E">
            <wp:extent cx="3200400" cy="2218714"/>
            <wp:effectExtent l="0" t="0" r="0" b="0"/>
            <wp:docPr id="8" name="Picture 8" descr="http://164.58.173.66/sce/Content/5021516340/Media/2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340/Media/210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Default="00240BF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BFD">
        <w:rPr>
          <w:rFonts w:ascii="Times New Roman" w:eastAsia="Times New Roman" w:hAnsi="Times New Roman" w:cs="Times New Roman"/>
          <w:sz w:val="24"/>
          <w:szCs w:val="24"/>
        </w:rPr>
        <w:t xml:space="preserve">The 2 V bias at Q1 verifies class A.  Dividing </w:t>
      </w:r>
      <w:proofErr w:type="spellStart"/>
      <w:r w:rsidRPr="00240BF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49E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out</w:t>
      </w:r>
      <w:proofErr w:type="spellEnd"/>
      <w:r w:rsidRPr="00240BFD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240BF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49EC">
        <w:rPr>
          <w:rFonts w:ascii="Times New Roman" w:eastAsia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240BFD">
        <w:rPr>
          <w:rFonts w:ascii="Times New Roman" w:eastAsia="Times New Roman" w:hAnsi="Times New Roman" w:cs="Times New Roman"/>
          <w:sz w:val="24"/>
          <w:szCs w:val="24"/>
        </w:rPr>
        <w:t xml:space="preserve"> verifies Av.</w:t>
      </w:r>
      <w:r w:rsidR="00C85B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BFD" w:rsidRPr="003F662E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1.0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0.01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=100</m:t>
          </m:r>
        </m:oMath>
      </m:oMathPara>
    </w:p>
    <w:p w:rsidR="003F662E" w:rsidRPr="00400764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764">
        <w:rPr>
          <w:noProof/>
          <w:shd w:val="clear" w:color="auto" w:fill="0000B3"/>
        </w:rPr>
        <w:lastRenderedPageBreak/>
        <w:drawing>
          <wp:inline distT="0" distB="0" distL="0" distR="0" wp14:anchorId="60D300D6" wp14:editId="19D3EECE">
            <wp:extent cx="3200400" cy="2218714"/>
            <wp:effectExtent l="0" t="0" r="0" b="0"/>
            <wp:docPr id="9" name="Picture 9" descr="http://164.58.173.66/sce/Content/5021516340/Media/2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340/Media/21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rFonts w:ascii="Times New Roman" w:eastAsia="Times New Roman" w:hAnsi="Times New Roman" w:cs="Times New Roman"/>
        </w:rPr>
        <w:t>The actual component values determine the class of operation and voltage gain.</w:t>
      </w:r>
      <w:r>
        <w:rPr>
          <w:rFonts w:ascii="Times New Roman" w:eastAsia="Times New Roman" w:hAnsi="Times New Roman" w:cs="Times New Roman"/>
        </w:rPr>
        <w:t xml:space="preserve">  </w:t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noProof/>
          <w:shd w:val="clear" w:color="auto" w:fill="0000B3"/>
        </w:rPr>
        <w:drawing>
          <wp:inline distT="0" distB="0" distL="0" distR="0" wp14:anchorId="12A43C27" wp14:editId="41A4655B">
            <wp:extent cx="3200400" cy="2218715"/>
            <wp:effectExtent l="0" t="0" r="0" b="0"/>
            <wp:docPr id="10" name="Picture 10" descr="http://164.58.173.66/sce/Content/5021516340/Media/2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340/Media/212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rFonts w:ascii="Times New Roman" w:eastAsia="Times New Roman" w:hAnsi="Times New Roman" w:cs="Times New Roman"/>
        </w:rPr>
        <w:t>Let's calculate the base bias on Q1 to determine the class of operation.</w:t>
      </w:r>
      <w:r>
        <w:rPr>
          <w:rFonts w:ascii="Times New Roman" w:eastAsia="Times New Roman" w:hAnsi="Times New Roman" w:cs="Times New Roman"/>
        </w:rPr>
        <w:t xml:space="preserve">  </w:t>
      </w:r>
    </w:p>
    <w:p w:rsidR="006F3F9D" w:rsidRDefault="006F3F9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F3F9D" w:rsidRDefault="006F3F9D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6D0ACC">
            <wp:extent cx="4572000" cy="274759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7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noProof/>
          <w:shd w:val="clear" w:color="auto" w:fill="0000B3"/>
        </w:rPr>
        <w:drawing>
          <wp:inline distT="0" distB="0" distL="0" distR="0" wp14:anchorId="1894DCAE" wp14:editId="21E2CEA3">
            <wp:extent cx="3200400" cy="2218714"/>
            <wp:effectExtent l="0" t="0" r="0" b="0"/>
            <wp:docPr id="11" name="Picture 11" descr="http://164.58.173.66/sce/Content/5021516340/Media/2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6340/Media/213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rFonts w:ascii="Times New Roman" w:eastAsia="Times New Roman" w:hAnsi="Times New Roman" w:cs="Times New Roman"/>
        </w:rPr>
        <w:t>R1 and R2 form a voltage divider.  The voltage felt between R1 and R2 is applied as Q1 bias voltage.</w:t>
      </w:r>
      <w:r>
        <w:rPr>
          <w:rFonts w:ascii="Times New Roman" w:eastAsia="Times New Roman" w:hAnsi="Times New Roman" w:cs="Times New Roman"/>
        </w:rPr>
        <w:t xml:space="preserve">  </w:t>
      </w:r>
      <w:r w:rsidRPr="00400764">
        <w:rPr>
          <w:rFonts w:ascii="Times New Roman" w:eastAsia="Times New Roman" w:hAnsi="Times New Roman" w:cs="Times New Roman"/>
        </w:rPr>
        <w:t>Recall that 0.6 V is needed to forward bias the base to emitter PN junction.</w:t>
      </w:r>
      <w:r>
        <w:rPr>
          <w:rFonts w:ascii="Times New Roman" w:eastAsia="Times New Roman" w:hAnsi="Times New Roman" w:cs="Times New Roman"/>
        </w:rPr>
        <w:t xml:space="preserve">  </w:t>
      </w:r>
      <w:r w:rsidRPr="00400764">
        <w:rPr>
          <w:rFonts w:ascii="Times New Roman" w:eastAsia="Times New Roman" w:hAnsi="Times New Roman" w:cs="Times New Roman"/>
        </w:rPr>
        <w:t xml:space="preserve">This common base is biased to 2 V or above cutoff.  This value indicates class </w:t>
      </w:r>
      <w:proofErr w:type="gramStart"/>
      <w:r w:rsidRPr="00400764">
        <w:rPr>
          <w:rFonts w:ascii="Times New Roman" w:eastAsia="Times New Roman" w:hAnsi="Times New Roman" w:cs="Times New Roman"/>
        </w:rPr>
        <w:t>A</w:t>
      </w:r>
      <w:proofErr w:type="gramEnd"/>
      <w:r w:rsidRPr="00400764">
        <w:rPr>
          <w:rFonts w:ascii="Times New Roman" w:eastAsia="Times New Roman" w:hAnsi="Times New Roman" w:cs="Times New Roman"/>
        </w:rPr>
        <w:t xml:space="preserve"> operation.</w:t>
      </w:r>
      <w:r>
        <w:rPr>
          <w:rFonts w:ascii="Times New Roman" w:eastAsia="Times New Roman" w:hAnsi="Times New Roman" w:cs="Times New Roman"/>
        </w:rPr>
        <w:t xml:space="preserve">  </w:t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noProof/>
          <w:shd w:val="clear" w:color="auto" w:fill="0000B3"/>
        </w:rPr>
        <w:drawing>
          <wp:inline distT="0" distB="0" distL="0" distR="0" wp14:anchorId="6844760E" wp14:editId="2571DF03">
            <wp:extent cx="3200400" cy="2218714"/>
            <wp:effectExtent l="0" t="0" r="0" b="0"/>
            <wp:docPr id="12" name="Picture 12" descr="http://164.58.173.66/sce/Content/5021516340/Media/2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6340/Media/216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rFonts w:ascii="Times New Roman" w:eastAsia="Times New Roman" w:hAnsi="Times New Roman" w:cs="Times New Roman"/>
        </w:rPr>
        <w:t>Once the class of operation is determined, the gain (Av) is found by comparing the input and output signals.</w:t>
      </w:r>
      <w:r>
        <w:rPr>
          <w:rFonts w:ascii="Times New Roman" w:eastAsia="Times New Roman" w:hAnsi="Times New Roman" w:cs="Times New Roman"/>
        </w:rPr>
        <w:t xml:space="preserve">  </w:t>
      </w: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4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76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547EBB1A" wp14:editId="1CDCB541">
            <wp:extent cx="3200400" cy="2218714"/>
            <wp:effectExtent l="0" t="0" r="0" b="0"/>
            <wp:docPr id="13" name="Picture 13" descr="http://164.58.173.66/sce/Content/5021516340/Media/2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6340/Media/217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64" w:rsidRDefault="00400764" w:rsidP="004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764">
        <w:rPr>
          <w:rFonts w:ascii="Times New Roman" w:eastAsia="Times New Roman" w:hAnsi="Times New Roman" w:cs="Times New Roman"/>
          <w:sz w:val="24"/>
          <w:szCs w:val="24"/>
        </w:rPr>
        <w:t>The actual gain of a common base is determined by this formula:</w:t>
      </w:r>
    </w:p>
    <w:p w:rsidR="003F662E" w:rsidRDefault="003F662E" w:rsidP="004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764" w:rsidRPr="00400764" w:rsidRDefault="00400764" w:rsidP="00400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</m:oMath>
      </m:oMathPara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Default="0040076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0764">
        <w:rPr>
          <w:rFonts w:ascii="Times New Roman" w:eastAsia="Times New Roman" w:hAnsi="Times New Roman" w:cs="Times New Roman"/>
        </w:rPr>
        <w:t>The expected gain is 200, and the formula verifies this value.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00764" w:rsidRPr="003F662E" w:rsidRDefault="0010602C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2.0 Vpp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.01 Vpp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=200</m:t>
          </m:r>
        </m:oMath>
      </m:oMathPara>
    </w:p>
    <w:p w:rsidR="003F662E" w:rsidRPr="0010602C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02C" w:rsidRDefault="0010602C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602C">
        <w:rPr>
          <w:noProof/>
          <w:shd w:val="clear" w:color="auto" w:fill="0000B3"/>
        </w:rPr>
        <w:drawing>
          <wp:inline distT="0" distB="0" distL="0" distR="0" wp14:anchorId="27092F71" wp14:editId="266DC20B">
            <wp:extent cx="3200400" cy="2218714"/>
            <wp:effectExtent l="0" t="0" r="0" b="0"/>
            <wp:docPr id="14" name="Picture 14" descr="http://164.58.173.66/sce/Content/5021516340/Media/2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6340/Media/220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2C" w:rsidRDefault="0010602C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0602C" w:rsidRDefault="0010602C" w:rsidP="001060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602C">
        <w:rPr>
          <w:rFonts w:ascii="Times New Roman" w:eastAsia="Times New Roman" w:hAnsi="Times New Roman" w:cs="Times New Roman"/>
        </w:rPr>
        <w:t>However, if the gain is unknown, you must calculate using component values.</w:t>
      </w:r>
    </w:p>
    <w:p w:rsidR="0010602C" w:rsidRDefault="0010602C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10602C">
        <w:rPr>
          <w:rFonts w:ascii="Times New Roman" w:eastAsia="Times New Roman" w:hAnsi="Times New Roman" w:cs="Times New Roman"/>
        </w:rPr>
        <w:t>The collector load resistor (</w:t>
      </w:r>
      <w:proofErr w:type="gramStart"/>
      <w:r w:rsidRPr="0010602C">
        <w:rPr>
          <w:rFonts w:ascii="Times New Roman" w:eastAsia="Times New Roman" w:hAnsi="Times New Roman" w:cs="Times New Roman"/>
        </w:rPr>
        <w:t>Rc</w:t>
      </w:r>
      <w:proofErr w:type="gramEnd"/>
      <w:r w:rsidRPr="0010602C">
        <w:rPr>
          <w:rFonts w:ascii="Times New Roman" w:eastAsia="Times New Roman" w:hAnsi="Times New Roman" w:cs="Times New Roman"/>
        </w:rPr>
        <w:t>) and emitter current (</w:t>
      </w:r>
      <w:proofErr w:type="spellStart"/>
      <w:r w:rsidRPr="0010602C">
        <w:rPr>
          <w:rFonts w:ascii="Times New Roman" w:eastAsia="Times New Roman" w:hAnsi="Times New Roman" w:cs="Times New Roman"/>
        </w:rPr>
        <w:t>Ie</w:t>
      </w:r>
      <w:proofErr w:type="spellEnd"/>
      <w:r w:rsidRPr="0010602C">
        <w:rPr>
          <w:rFonts w:ascii="Times New Roman" w:eastAsia="Times New Roman" w:hAnsi="Times New Roman" w:cs="Times New Roman"/>
        </w:rPr>
        <w:t>) values are needed.</w:t>
      </w:r>
      <w:r>
        <w:rPr>
          <w:rFonts w:ascii="Times New Roman" w:eastAsia="Times New Roman" w:hAnsi="Times New Roman" w:cs="Times New Roman"/>
        </w:rPr>
        <w:t xml:space="preserve">  </w:t>
      </w:r>
      <w:r w:rsidRPr="0010602C">
        <w:rPr>
          <w:rFonts w:ascii="Times New Roman" w:eastAsia="Times New Roman" w:hAnsi="Times New Roman" w:cs="Times New Roman"/>
        </w:rPr>
        <w:t>This formula does not give an exact value but checks for normal operation.</w:t>
      </w:r>
      <w:r>
        <w:rPr>
          <w:rFonts w:ascii="Times New Roman" w:eastAsia="Times New Roman" w:hAnsi="Times New Roman" w:cs="Times New Roman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0602C" w:rsidRPr="0010602C" w:rsidRDefault="0010602C" w:rsidP="00106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0602C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5BB7">
        <w:rPr>
          <w:rFonts w:ascii="Times New Roman" w:eastAsia="Times New Roman" w:hAnsi="Times New Roman" w:cs="Times New Roman"/>
        </w:rPr>
        <w:t>First, substitute the value for the collector resistor in the formula.</w:t>
      </w:r>
      <w:r>
        <w:rPr>
          <w:rFonts w:ascii="Times New Roman" w:eastAsia="Times New Roman" w:hAnsi="Times New Roman" w:cs="Times New Roman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Pr="003F662E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12 k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.025÷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3F662E" w:rsidRP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5BB7">
        <w:rPr>
          <w:noProof/>
          <w:shd w:val="clear" w:color="auto" w:fill="0000B3"/>
        </w:rPr>
        <w:drawing>
          <wp:inline distT="0" distB="0" distL="0" distR="0" wp14:anchorId="298ED3C0" wp14:editId="675E2F22">
            <wp:extent cx="3200400" cy="2218714"/>
            <wp:effectExtent l="0" t="0" r="0" b="0"/>
            <wp:docPr id="15" name="Picture 15" descr="http://164.58.173.66/sce/Content/5021516340/Media/2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6340/Media/223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5BB7">
        <w:rPr>
          <w:rFonts w:ascii="Times New Roman" w:eastAsia="Times New Roman" w:hAnsi="Times New Roman" w:cs="Times New Roman"/>
        </w:rPr>
        <w:t xml:space="preserve">Second, solve for </w:t>
      </w:r>
      <w:proofErr w:type="spellStart"/>
      <w:r w:rsidRPr="00C85BB7">
        <w:rPr>
          <w:rFonts w:ascii="Times New Roman" w:eastAsia="Times New Roman" w:hAnsi="Times New Roman" w:cs="Times New Roman"/>
        </w:rPr>
        <w:t>Ie</w:t>
      </w:r>
      <w:proofErr w:type="spellEnd"/>
      <w:r w:rsidRPr="00C85BB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Pr="003F662E" w:rsidRDefault="00C85BB7" w:rsidP="00C8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12 k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.025÷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3F662E" w:rsidRPr="00C85BB7" w:rsidRDefault="003F662E" w:rsidP="00C8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Default="00C85BB7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5BB7">
        <w:rPr>
          <w:rFonts w:ascii="Times New Roman" w:eastAsia="Times New Roman" w:hAnsi="Times New Roman" w:cs="Times New Roman"/>
        </w:rPr>
        <w:t xml:space="preserve">Third, substitute </w:t>
      </w:r>
      <w:proofErr w:type="spellStart"/>
      <w:r w:rsidRPr="00C85BB7">
        <w:rPr>
          <w:rFonts w:ascii="Times New Roman" w:eastAsia="Times New Roman" w:hAnsi="Times New Roman" w:cs="Times New Roman"/>
        </w:rPr>
        <w:t>Ie</w:t>
      </w:r>
      <w:proofErr w:type="spellEnd"/>
      <w:r w:rsidRPr="00C85BB7">
        <w:rPr>
          <w:rFonts w:ascii="Times New Roman" w:eastAsia="Times New Roman" w:hAnsi="Times New Roman" w:cs="Times New Roman"/>
        </w:rPr>
        <w:t xml:space="preserve"> in the formula and solve for Av.</w:t>
      </w:r>
      <w:r>
        <w:rPr>
          <w:rFonts w:ascii="Times New Roman" w:eastAsia="Times New Roman" w:hAnsi="Times New Roman" w:cs="Times New Roman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85BB7" w:rsidRPr="003F662E" w:rsidRDefault="00C85BB7" w:rsidP="00C8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12 k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.025÷0.00042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12000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59.52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=201.6</m:t>
          </m:r>
        </m:oMath>
      </m:oMathPara>
    </w:p>
    <w:p w:rsidR="003F662E" w:rsidRPr="00E349B8" w:rsidRDefault="003F662E" w:rsidP="00C8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BB7" w:rsidRDefault="00E349B8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49B8">
        <w:rPr>
          <w:rFonts w:ascii="Times New Roman" w:eastAsia="Times New Roman" w:hAnsi="Times New Roman" w:cs="Times New Roman"/>
        </w:rPr>
        <w:t>Check normal operation by multiplying Av by the input signal and comparing to the measured output signal.</w:t>
      </w:r>
      <w:r>
        <w:rPr>
          <w:rFonts w:ascii="Times New Roman" w:eastAsia="Times New Roman" w:hAnsi="Times New Roman" w:cs="Times New Roman"/>
        </w:rPr>
        <w:t xml:space="preserve">  </w:t>
      </w:r>
    </w:p>
    <w:p w:rsidR="003F662E" w:rsidRDefault="003F662E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49B8" w:rsidRDefault="00E349B8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9B8">
        <w:rPr>
          <w:rFonts w:ascii="Times New Roman" w:eastAsia="Times New Roman" w:hAnsi="Times New Roman" w:cs="Times New Roman"/>
          <w:b/>
          <w:sz w:val="28"/>
          <w:szCs w:val="28"/>
        </w:rPr>
        <w:t>10.0 mV x 201.6 = 2.01 V</w:t>
      </w:r>
    </w:p>
    <w:p w:rsidR="00014047" w:rsidRDefault="00014047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4047" w:rsidRDefault="00014047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11C941">
            <wp:extent cx="5486400" cy="7675847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75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B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66F23042" wp14:editId="74323FB8">
            <wp:extent cx="3200400" cy="2218714"/>
            <wp:effectExtent l="0" t="0" r="0" b="0"/>
            <wp:docPr id="17" name="Picture 17" descr="http://164.58.173.66/sce/Content/5021516340/Media/2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64.58.173.66/sce/Content/5021516340/Media/226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49B8" w:rsidRPr="003F662E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62E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measured Av of this circuit?</w:t>
      </w:r>
    </w:p>
    <w:p w:rsid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49B8" w:rsidRPr="003F662E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F662E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200</w:t>
      </w:r>
    </w:p>
    <w:p w:rsid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49B8" w:rsidRP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B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71368CF" wp14:editId="5EA882EC">
            <wp:extent cx="3200400" cy="2218714"/>
            <wp:effectExtent l="0" t="0" r="0" b="0"/>
            <wp:docPr id="18" name="Picture 18" descr="http://164.58.173.66/sce/Content/5021516340/Media/2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64.58.173.66/sce/Content/5021516340/Media/227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B8" w:rsidRPr="00E349B8" w:rsidRDefault="00E349B8" w:rsidP="00E3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49B8" w:rsidRPr="003F662E" w:rsidRDefault="00E349B8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62E">
        <w:rPr>
          <w:rFonts w:ascii="Times New Roman" w:eastAsia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calculated Av of this circuit?</w:t>
      </w:r>
    </w:p>
    <w:p w:rsidR="00E349B8" w:rsidRDefault="00E349B8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4047" w:rsidRPr="00F52844" w:rsidRDefault="00014047" w:rsidP="0001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3.3 k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.025÷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1.43 mA</m:t>
              </m:r>
            </m:den>
          </m:f>
        </m:oMath>
      </m:oMathPara>
    </w:p>
    <w:p w:rsidR="00F52844" w:rsidRDefault="00F52844" w:rsidP="0001404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t</w:t>
      </w:r>
      <w:proofErr w:type="gramEnd"/>
      <w:r>
        <w:rPr>
          <w:rFonts w:ascii="Times New Roman" w:eastAsia="Times New Roman" w:hAnsi="Times New Roman" w:cs="Times New Roman"/>
        </w:rPr>
        <w:t xml:space="preserve"> = 10 kΩ + 2.4 kΩ = 12.4 kΩ</w:t>
      </w:r>
    </w:p>
    <w:p w:rsidR="00E349B8" w:rsidRDefault="00F52844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vertAlign w:val="subscript"/>
        </w:rPr>
        <w:t>t</w:t>
      </w:r>
      <w:r>
        <w:rPr>
          <w:rFonts w:ascii="Times New Roman" w:eastAsia="Times New Roman" w:hAnsi="Times New Roman" w:cs="Times New Roman"/>
        </w:rPr>
        <w:t xml:space="preserve"> = 12 VDC ÷ 12.4 kΩ</w:t>
      </w:r>
      <w:r w:rsidR="005E2215">
        <w:rPr>
          <w:rFonts w:ascii="Times New Roman" w:eastAsia="Times New Roman" w:hAnsi="Times New Roman" w:cs="Times New Roman"/>
        </w:rPr>
        <w:t xml:space="preserve"> = .97 mA</w:t>
      </w:r>
    </w:p>
    <w:p w:rsidR="00F52844" w:rsidRDefault="005E2215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vertAlign w:val="subscript"/>
        </w:rPr>
        <w:t>b</w:t>
      </w:r>
      <w:r>
        <w:rPr>
          <w:rFonts w:ascii="Times New Roman" w:eastAsia="Times New Roman" w:hAnsi="Times New Roman" w:cs="Times New Roman"/>
        </w:rPr>
        <w:t xml:space="preserve"> = E</w:t>
      </w:r>
      <w:r>
        <w:rPr>
          <w:rFonts w:ascii="Times New Roman" w:eastAsia="Times New Roman" w:hAnsi="Times New Roman" w:cs="Times New Roman"/>
          <w:vertAlign w:val="subscript"/>
        </w:rPr>
        <w:t>R2</w:t>
      </w:r>
      <w:r>
        <w:rPr>
          <w:rFonts w:ascii="Times New Roman" w:eastAsia="Times New Roman" w:hAnsi="Times New Roman" w:cs="Times New Roman"/>
        </w:rPr>
        <w:t xml:space="preserve"> = 2.4 kΩ × .97 mA = 2.32 VDC</w:t>
      </w:r>
    </w:p>
    <w:p w:rsidR="005E2215" w:rsidRDefault="005E2215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= 2.32 VDC – 0.6 VDC = 1.72 VDC</w:t>
      </w:r>
    </w:p>
    <w:p w:rsidR="005E2215" w:rsidRDefault="005E2215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= 1.72 VDC ÷ </w:t>
      </w:r>
      <w:r>
        <w:rPr>
          <w:rFonts w:ascii="Times New Roman" w:eastAsia="Times New Roman" w:hAnsi="Times New Roman" w:cs="Times New Roman"/>
        </w:rPr>
        <w:t>1.2k</w:t>
      </w:r>
      <w:proofErr w:type="gramStart"/>
      <w:r>
        <w:rPr>
          <w:rFonts w:ascii="Times New Roman" w:eastAsia="Times New Roman" w:hAnsi="Times New Roman" w:cs="Times New Roman"/>
        </w:rPr>
        <w:t xml:space="preserve">Ω  </w:t>
      </w:r>
      <w:r>
        <w:rPr>
          <w:rFonts w:ascii="Times New Roman" w:eastAsia="Times New Roman" w:hAnsi="Times New Roman" w:cs="Times New Roman"/>
        </w:rPr>
        <w:t>=</w:t>
      </w:r>
      <w:proofErr w:type="gramEnd"/>
      <w:r>
        <w:rPr>
          <w:rFonts w:ascii="Times New Roman" w:eastAsia="Times New Roman" w:hAnsi="Times New Roman" w:cs="Times New Roman"/>
        </w:rPr>
        <w:t xml:space="preserve"> 1.43 mA</w:t>
      </w:r>
    </w:p>
    <w:p w:rsidR="003F662E" w:rsidRPr="003F662E" w:rsidRDefault="003F662E" w:rsidP="003F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m:t>Av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m:t xml:space="preserve"> =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m:t>3.3 kΩ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m:t>.025÷1.43 mA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m:t>=190</m:t>
          </m:r>
        </m:oMath>
      </m:oMathPara>
    </w:p>
    <w:p w:rsidR="003F662E" w:rsidRPr="003F662E" w:rsidRDefault="003F662E" w:rsidP="003F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62E" w:rsidRPr="003F662E" w:rsidRDefault="003F662E" w:rsidP="003F66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F662E">
        <w:rPr>
          <w:rFonts w:ascii="Times New Roman" w:eastAsia="Times New Roman" w:hAnsi="Times New Roman" w:cs="Times New Roman"/>
        </w:rPr>
        <w:t>This completes the information on COMMON BASE CIRCUIT VALUES.</w:t>
      </w:r>
    </w:p>
    <w:p w:rsidR="005E2215" w:rsidRPr="005E2215" w:rsidRDefault="005E2215" w:rsidP="00240B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E2215" w:rsidRPr="005E2215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1E" w:rsidRDefault="0032671E" w:rsidP="00240BFD">
      <w:pPr>
        <w:spacing w:after="0" w:line="240" w:lineRule="auto"/>
      </w:pPr>
      <w:r>
        <w:separator/>
      </w:r>
    </w:p>
  </w:endnote>
  <w:endnote w:type="continuationSeparator" w:id="0">
    <w:p w:rsidR="0032671E" w:rsidRDefault="0032671E" w:rsidP="0024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1E" w:rsidRDefault="0032671E" w:rsidP="00240BFD">
      <w:pPr>
        <w:spacing w:after="0" w:line="240" w:lineRule="auto"/>
      </w:pPr>
      <w:r>
        <w:separator/>
      </w:r>
    </w:p>
  </w:footnote>
  <w:footnote w:type="continuationSeparator" w:id="0">
    <w:p w:rsidR="0032671E" w:rsidRDefault="0032671E" w:rsidP="0024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BFD" w:rsidRPr="00240BFD" w:rsidRDefault="00240BFD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240BFD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Base Circuit Values</w:t>
    </w:r>
  </w:p>
  <w:p w:rsidR="00240BFD" w:rsidRDefault="0024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F5"/>
    <w:rsid w:val="00014047"/>
    <w:rsid w:val="0010602C"/>
    <w:rsid w:val="002349F5"/>
    <w:rsid w:val="00240BFD"/>
    <w:rsid w:val="0032671E"/>
    <w:rsid w:val="003F662E"/>
    <w:rsid w:val="00400764"/>
    <w:rsid w:val="005E2215"/>
    <w:rsid w:val="006346B4"/>
    <w:rsid w:val="006F3F9D"/>
    <w:rsid w:val="0073552E"/>
    <w:rsid w:val="008849EC"/>
    <w:rsid w:val="009103F7"/>
    <w:rsid w:val="00C85BB7"/>
    <w:rsid w:val="00E349B8"/>
    <w:rsid w:val="00F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FD"/>
  </w:style>
  <w:style w:type="paragraph" w:styleId="Footer">
    <w:name w:val="footer"/>
    <w:basedOn w:val="Normal"/>
    <w:link w:val="FooterChar"/>
    <w:uiPriority w:val="99"/>
    <w:unhideWhenUsed/>
    <w:rsid w:val="0024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FD"/>
  </w:style>
  <w:style w:type="paragraph" w:styleId="BalloonText">
    <w:name w:val="Balloon Text"/>
    <w:basedOn w:val="Normal"/>
    <w:link w:val="BalloonTextChar"/>
    <w:uiPriority w:val="99"/>
    <w:semiHidden/>
    <w:unhideWhenUsed/>
    <w:rsid w:val="0024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B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FD"/>
  </w:style>
  <w:style w:type="paragraph" w:styleId="Footer">
    <w:name w:val="footer"/>
    <w:basedOn w:val="Normal"/>
    <w:link w:val="FooterChar"/>
    <w:uiPriority w:val="99"/>
    <w:unhideWhenUsed/>
    <w:rsid w:val="0024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FD"/>
  </w:style>
  <w:style w:type="paragraph" w:styleId="BalloonText">
    <w:name w:val="Balloon Text"/>
    <w:basedOn w:val="Normal"/>
    <w:link w:val="BalloonTextChar"/>
    <w:uiPriority w:val="99"/>
    <w:semiHidden/>
    <w:unhideWhenUsed/>
    <w:rsid w:val="0024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image" Target="media/image18.gif"/><Relationship Id="rId2" Type="http://schemas.microsoft.com/office/2007/relationships/stylesWithEffects" Target="stylesWithEffect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6</cp:revision>
  <dcterms:created xsi:type="dcterms:W3CDTF">2011-03-01T19:47:00Z</dcterms:created>
  <dcterms:modified xsi:type="dcterms:W3CDTF">2011-03-02T20:43:00Z</dcterms:modified>
</cp:coreProperties>
</file>