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6EE" w:rsidRDefault="007F6815">
      <w:pPr>
        <w:rPr>
          <w:rFonts w:ascii="Modern No. 20" w:hAnsi="Modern No. 20"/>
          <w:sz w:val="40"/>
          <w:szCs w:val="40"/>
        </w:rPr>
      </w:pPr>
      <w:r w:rsidRPr="007F6815">
        <w:rPr>
          <w:rFonts w:ascii="Modern No. 20" w:hAnsi="Modern No. 20"/>
          <w:sz w:val="40"/>
          <w:szCs w:val="40"/>
        </w:rPr>
        <w:t>Sample Program of Work Calendar</w:t>
      </w:r>
    </w:p>
    <w:p w:rsidR="007F6815" w:rsidRDefault="007F6815">
      <w:pPr>
        <w:rPr>
          <w:rFonts w:ascii="Modern No. 20" w:hAnsi="Modern No. 20"/>
          <w:sz w:val="32"/>
          <w:szCs w:val="32"/>
        </w:rPr>
      </w:pPr>
      <w:r w:rsidRPr="007F6815">
        <w:rPr>
          <w:rFonts w:ascii="Modern No. 20" w:hAnsi="Modern No. 20"/>
          <w:sz w:val="32"/>
          <w:szCs w:val="32"/>
        </w:rPr>
        <w:t>September</w:t>
      </w:r>
    </w:p>
    <w:p w:rsidR="007F6815" w:rsidRDefault="007F6815" w:rsidP="007F6815">
      <w:pPr>
        <w:pStyle w:val="ListParagraph"/>
        <w:numPr>
          <w:ilvl w:val="0"/>
          <w:numId w:val="1"/>
        </w:numPr>
        <w:rPr>
          <w:rFonts w:ascii="GillSans Light" w:hAnsi="GillSans Light"/>
          <w:sz w:val="28"/>
          <w:szCs w:val="28"/>
        </w:rPr>
      </w:pPr>
      <w:r>
        <w:rPr>
          <w:rFonts w:ascii="GillSans Light" w:hAnsi="GillSans Light"/>
          <w:sz w:val="28"/>
          <w:szCs w:val="28"/>
        </w:rPr>
        <w:t xml:space="preserve">Orientation to </w:t>
      </w:r>
      <w:r w:rsidR="002F33D2">
        <w:rPr>
          <w:rFonts w:ascii="GillSans Light" w:hAnsi="GillSans Light"/>
          <w:sz w:val="28"/>
          <w:szCs w:val="28"/>
        </w:rPr>
        <w:t>DECA</w:t>
      </w:r>
      <w:r>
        <w:rPr>
          <w:rFonts w:ascii="GillSans Light" w:hAnsi="GillSans Light"/>
          <w:sz w:val="28"/>
          <w:szCs w:val="28"/>
        </w:rPr>
        <w:t xml:space="preserve"> meeting</w:t>
      </w:r>
    </w:p>
    <w:p w:rsidR="007F6815" w:rsidRDefault="007F6815" w:rsidP="007F6815">
      <w:pPr>
        <w:pStyle w:val="ListParagraph"/>
        <w:numPr>
          <w:ilvl w:val="0"/>
          <w:numId w:val="1"/>
        </w:numPr>
        <w:rPr>
          <w:rFonts w:ascii="GillSans Light" w:hAnsi="GillSans Light"/>
          <w:sz w:val="28"/>
          <w:szCs w:val="28"/>
        </w:rPr>
      </w:pPr>
      <w:r>
        <w:rPr>
          <w:rFonts w:ascii="GillSans Light" w:hAnsi="GillSans Light"/>
          <w:sz w:val="28"/>
          <w:szCs w:val="28"/>
        </w:rPr>
        <w:t>Begin preparing scrapbook (officer pictures in the newspaper)</w:t>
      </w:r>
    </w:p>
    <w:p w:rsidR="007F6815" w:rsidRDefault="007F6815" w:rsidP="007F6815">
      <w:pPr>
        <w:pStyle w:val="ListParagraph"/>
        <w:numPr>
          <w:ilvl w:val="0"/>
          <w:numId w:val="1"/>
        </w:numPr>
        <w:rPr>
          <w:rFonts w:ascii="GillSans Light" w:hAnsi="GillSans Light"/>
          <w:sz w:val="28"/>
          <w:szCs w:val="28"/>
        </w:rPr>
      </w:pPr>
      <w:r>
        <w:rPr>
          <w:rFonts w:ascii="GillSans Light" w:hAnsi="GillSans Light"/>
          <w:sz w:val="28"/>
          <w:szCs w:val="28"/>
        </w:rPr>
        <w:t>Plan projects for the year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GillSans Light" w:hAnsi="GillSans Light"/>
          <w:sz w:val="28"/>
          <w:szCs w:val="28"/>
        </w:rPr>
      </w:pPr>
      <w:r>
        <w:rPr>
          <w:rFonts w:ascii="GillSans Light" w:hAnsi="GillSans Light"/>
          <w:sz w:val="28"/>
          <w:szCs w:val="28"/>
        </w:rPr>
        <w:t>Election and installation of officers</w:t>
      </w:r>
    </w:p>
    <w:p w:rsidR="007F6815" w:rsidRDefault="007F6815">
      <w:pPr>
        <w:rPr>
          <w:rFonts w:ascii="Modern No. 20" w:hAnsi="Modern No. 20"/>
          <w:sz w:val="32"/>
          <w:szCs w:val="32"/>
        </w:rPr>
      </w:pPr>
      <w:r w:rsidRPr="007F6815">
        <w:rPr>
          <w:rFonts w:ascii="Modern No. 20" w:hAnsi="Modern No. 20"/>
          <w:sz w:val="32"/>
          <w:szCs w:val="32"/>
        </w:rPr>
        <w:t>October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 xml:space="preserve">Welcome to </w:t>
      </w:r>
      <w:r w:rsidR="002F33D2">
        <w:rPr>
          <w:rFonts w:ascii="GillSans Light" w:hAnsi="GillSans Light"/>
          <w:sz w:val="28"/>
          <w:szCs w:val="28"/>
        </w:rPr>
        <w:t>DECA</w:t>
      </w:r>
      <w:r>
        <w:rPr>
          <w:rFonts w:ascii="GillSans Light" w:hAnsi="GillSans Light"/>
          <w:sz w:val="28"/>
          <w:szCs w:val="28"/>
        </w:rPr>
        <w:t xml:space="preserve"> reception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Dinner meeting, guest speaker, invite alumni members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Fall Leadership Conference</w:t>
      </w:r>
    </w:p>
    <w:p w:rsidR="007F6815" w:rsidRPr="007F6815" w:rsidRDefault="007F6815" w:rsidP="007F6815">
      <w:pPr>
        <w:pStyle w:val="ListParagraph"/>
        <w:rPr>
          <w:rFonts w:ascii="Modern No. 20" w:hAnsi="Modern No. 20"/>
          <w:sz w:val="32"/>
          <w:szCs w:val="32"/>
        </w:rPr>
      </w:pPr>
    </w:p>
    <w:p w:rsidR="007F6815" w:rsidRDefault="007F6815">
      <w:pPr>
        <w:rPr>
          <w:rFonts w:ascii="Modern No. 20" w:hAnsi="Modern No. 20"/>
          <w:sz w:val="32"/>
          <w:szCs w:val="32"/>
        </w:rPr>
      </w:pPr>
      <w:r w:rsidRPr="007F6815">
        <w:rPr>
          <w:rFonts w:ascii="Modern No. 20" w:hAnsi="Modern No. 20"/>
          <w:sz w:val="32"/>
          <w:szCs w:val="32"/>
        </w:rPr>
        <w:t>November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Holiday community service project (radio announcement, newspaper coverage)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Canned food drive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Prepare float for parade</w:t>
      </w:r>
    </w:p>
    <w:p w:rsidR="007F6815" w:rsidRPr="007F6815" w:rsidRDefault="007F6815" w:rsidP="007F6815">
      <w:pPr>
        <w:pStyle w:val="ListParagraph"/>
        <w:rPr>
          <w:rFonts w:ascii="Modern No. 20" w:hAnsi="Modern No. 20"/>
          <w:sz w:val="32"/>
          <w:szCs w:val="32"/>
        </w:rPr>
      </w:pPr>
    </w:p>
    <w:p w:rsidR="007F6815" w:rsidRDefault="007F6815">
      <w:pPr>
        <w:rPr>
          <w:rFonts w:ascii="Modern No. 20" w:hAnsi="Modern No. 20"/>
          <w:sz w:val="32"/>
          <w:szCs w:val="32"/>
        </w:rPr>
      </w:pPr>
      <w:r w:rsidRPr="007F6815">
        <w:rPr>
          <w:rFonts w:ascii="Modern No. 20" w:hAnsi="Modern No. 20"/>
          <w:sz w:val="32"/>
          <w:szCs w:val="32"/>
        </w:rPr>
        <w:t>December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Holiday party, possibly with other organizations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School project (bulletin board, official dress day…etc)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Community Project</w:t>
      </w:r>
    </w:p>
    <w:p w:rsidR="007F6815" w:rsidRPr="007F6815" w:rsidRDefault="007F6815" w:rsidP="007F6815">
      <w:pPr>
        <w:pStyle w:val="ListParagraph"/>
        <w:rPr>
          <w:rFonts w:ascii="Modern No. 20" w:hAnsi="Modern No. 20"/>
          <w:sz w:val="32"/>
          <w:szCs w:val="32"/>
        </w:rPr>
      </w:pPr>
    </w:p>
    <w:p w:rsidR="007F6815" w:rsidRDefault="007F6815">
      <w:pPr>
        <w:rPr>
          <w:rFonts w:ascii="Modern No. 20" w:hAnsi="Modern No. 20"/>
          <w:sz w:val="32"/>
          <w:szCs w:val="32"/>
        </w:rPr>
      </w:pPr>
      <w:r w:rsidRPr="007F6815">
        <w:rPr>
          <w:rFonts w:ascii="Modern No. 20" w:hAnsi="Modern No. 20"/>
          <w:sz w:val="32"/>
          <w:szCs w:val="32"/>
        </w:rPr>
        <w:t>January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Dinner meeting (similar to October)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Field Trip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Competitive Events preparation</w:t>
      </w:r>
    </w:p>
    <w:p w:rsidR="007F6815" w:rsidRDefault="007F6815">
      <w:pPr>
        <w:rPr>
          <w:rFonts w:ascii="Modern No. 20" w:hAnsi="Modern No. 20"/>
          <w:sz w:val="32"/>
          <w:szCs w:val="32"/>
        </w:rPr>
      </w:pPr>
      <w:r w:rsidRPr="007F6815">
        <w:rPr>
          <w:rFonts w:ascii="Modern No. 20" w:hAnsi="Modern No. 20"/>
          <w:sz w:val="32"/>
          <w:szCs w:val="32"/>
        </w:rPr>
        <w:lastRenderedPageBreak/>
        <w:t>February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Parent open house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Competitive Events preparation</w:t>
      </w:r>
    </w:p>
    <w:p w:rsidR="007F6815" w:rsidRPr="007F6815" w:rsidRDefault="007F6815" w:rsidP="007F6815">
      <w:pPr>
        <w:pStyle w:val="ListParagraph"/>
        <w:rPr>
          <w:rFonts w:ascii="Modern No. 20" w:hAnsi="Modern No. 20"/>
          <w:sz w:val="32"/>
          <w:szCs w:val="32"/>
        </w:rPr>
      </w:pPr>
    </w:p>
    <w:p w:rsidR="007F6815" w:rsidRDefault="007F6815">
      <w:pPr>
        <w:rPr>
          <w:rFonts w:ascii="Modern No. 20" w:hAnsi="Modern No. 20"/>
          <w:sz w:val="32"/>
          <w:szCs w:val="32"/>
        </w:rPr>
      </w:pPr>
      <w:r w:rsidRPr="007F6815">
        <w:rPr>
          <w:rFonts w:ascii="Modern No. 20" w:hAnsi="Modern No. 20"/>
          <w:sz w:val="32"/>
          <w:szCs w:val="32"/>
        </w:rPr>
        <w:t>March</w:t>
      </w:r>
    </w:p>
    <w:p w:rsidR="007F6815" w:rsidRPr="007F6815" w:rsidRDefault="002F33D2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Career Development Conference</w:t>
      </w:r>
      <w:r w:rsidR="007F6815">
        <w:rPr>
          <w:rFonts w:ascii="GillSans Light" w:hAnsi="GillSans Light"/>
          <w:sz w:val="28"/>
          <w:szCs w:val="28"/>
        </w:rPr>
        <w:t xml:space="preserve"> (follow up press coverage)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Community Service project</w:t>
      </w:r>
    </w:p>
    <w:p w:rsidR="007F6815" w:rsidRPr="007F6815" w:rsidRDefault="007F6815" w:rsidP="007F6815">
      <w:pPr>
        <w:pStyle w:val="ListParagraph"/>
        <w:rPr>
          <w:rFonts w:ascii="Modern No. 20" w:hAnsi="Modern No. 20"/>
          <w:sz w:val="32"/>
          <w:szCs w:val="32"/>
        </w:rPr>
      </w:pPr>
    </w:p>
    <w:p w:rsidR="007F6815" w:rsidRDefault="007F6815">
      <w:pPr>
        <w:rPr>
          <w:rFonts w:ascii="Modern No. 20" w:hAnsi="Modern No. 20"/>
          <w:sz w:val="32"/>
          <w:szCs w:val="32"/>
        </w:rPr>
      </w:pPr>
      <w:r w:rsidRPr="007F6815">
        <w:rPr>
          <w:rFonts w:ascii="Modern No. 20" w:hAnsi="Modern No. 20"/>
          <w:sz w:val="32"/>
          <w:szCs w:val="32"/>
        </w:rPr>
        <w:t>April</w:t>
      </w:r>
    </w:p>
    <w:p w:rsidR="007F6815" w:rsidRDefault="002F33D2" w:rsidP="007F6815">
      <w:pPr>
        <w:pStyle w:val="ListParagraph"/>
        <w:numPr>
          <w:ilvl w:val="0"/>
          <w:numId w:val="1"/>
        </w:numPr>
        <w:rPr>
          <w:rFonts w:ascii="GillSans Light" w:hAnsi="GillSans Light"/>
          <w:sz w:val="28"/>
          <w:szCs w:val="28"/>
        </w:rPr>
      </w:pPr>
      <w:r>
        <w:rPr>
          <w:rFonts w:ascii="GillSans Light" w:hAnsi="GillSans Light"/>
          <w:sz w:val="28"/>
          <w:szCs w:val="28"/>
        </w:rPr>
        <w:t>DECA</w:t>
      </w:r>
      <w:r w:rsidR="007F6815">
        <w:rPr>
          <w:rFonts w:ascii="GillSans Light" w:hAnsi="GillSans Light"/>
          <w:sz w:val="28"/>
          <w:szCs w:val="28"/>
        </w:rPr>
        <w:t xml:space="preserve"> Day at the Capitol</w:t>
      </w:r>
    </w:p>
    <w:p w:rsidR="007F6815" w:rsidRDefault="007F6815" w:rsidP="007F6815">
      <w:pPr>
        <w:pStyle w:val="ListParagraph"/>
        <w:numPr>
          <w:ilvl w:val="0"/>
          <w:numId w:val="1"/>
        </w:numPr>
        <w:rPr>
          <w:rFonts w:ascii="GillSans Light" w:hAnsi="GillSans Light"/>
          <w:sz w:val="28"/>
          <w:szCs w:val="28"/>
        </w:rPr>
      </w:pPr>
      <w:r>
        <w:rPr>
          <w:rFonts w:ascii="GillSans Light" w:hAnsi="GillSans Light"/>
          <w:sz w:val="28"/>
          <w:szCs w:val="28"/>
        </w:rPr>
        <w:t>School event</w:t>
      </w:r>
    </w:p>
    <w:p w:rsidR="007F6815" w:rsidRPr="007F6815" w:rsidRDefault="007F6815" w:rsidP="007F6815">
      <w:pPr>
        <w:pStyle w:val="ListParagraph"/>
        <w:rPr>
          <w:rFonts w:ascii="GillSans Light" w:hAnsi="GillSans Light"/>
          <w:sz w:val="28"/>
          <w:szCs w:val="28"/>
        </w:rPr>
      </w:pPr>
    </w:p>
    <w:p w:rsidR="007F6815" w:rsidRDefault="007F6815">
      <w:pPr>
        <w:rPr>
          <w:rFonts w:ascii="Modern No. 20" w:hAnsi="Modern No. 20"/>
          <w:sz w:val="32"/>
          <w:szCs w:val="32"/>
        </w:rPr>
      </w:pPr>
      <w:r w:rsidRPr="007F6815">
        <w:rPr>
          <w:rFonts w:ascii="Modern No. 20" w:hAnsi="Modern No. 20"/>
          <w:sz w:val="32"/>
          <w:szCs w:val="32"/>
        </w:rPr>
        <w:t>May</w:t>
      </w:r>
    </w:p>
    <w:p w:rsidR="007F6815" w:rsidRPr="007F6815" w:rsidRDefault="007F6815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Elect officers for upcoming year</w:t>
      </w:r>
    </w:p>
    <w:p w:rsidR="007F6815" w:rsidRPr="000B67FF" w:rsidRDefault="000B67FF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Last meeting to close year</w:t>
      </w:r>
    </w:p>
    <w:p w:rsidR="000B67FF" w:rsidRPr="000B67FF" w:rsidRDefault="000B67FF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Chapter social event</w:t>
      </w:r>
    </w:p>
    <w:p w:rsidR="000B67FF" w:rsidRPr="000B67FF" w:rsidRDefault="000B67FF" w:rsidP="007F6815">
      <w:pPr>
        <w:pStyle w:val="ListParagraph"/>
        <w:numPr>
          <w:ilvl w:val="0"/>
          <w:numId w:val="1"/>
        </w:numPr>
        <w:rPr>
          <w:rFonts w:ascii="Modern No. 20" w:hAnsi="Modern No. 20"/>
          <w:sz w:val="32"/>
          <w:szCs w:val="32"/>
        </w:rPr>
      </w:pPr>
      <w:r>
        <w:rPr>
          <w:rFonts w:ascii="GillSans Light" w:hAnsi="GillSans Light"/>
          <w:sz w:val="28"/>
          <w:szCs w:val="28"/>
        </w:rPr>
        <w:t>Evaluation of the year’s activities</w:t>
      </w:r>
    </w:p>
    <w:p w:rsidR="000B67FF" w:rsidRPr="007F6815" w:rsidRDefault="000B67FF" w:rsidP="000B67FF">
      <w:pPr>
        <w:pStyle w:val="ListParagraph"/>
        <w:rPr>
          <w:rFonts w:ascii="Modern No. 20" w:hAnsi="Modern No. 20"/>
          <w:sz w:val="32"/>
          <w:szCs w:val="32"/>
        </w:rPr>
      </w:pPr>
    </w:p>
    <w:p w:rsidR="007F6815" w:rsidRPr="007F6815" w:rsidRDefault="007F6815">
      <w:pPr>
        <w:rPr>
          <w:rFonts w:ascii="Modern No. 20" w:hAnsi="Modern No. 20"/>
          <w:sz w:val="40"/>
          <w:szCs w:val="40"/>
        </w:rPr>
      </w:pPr>
    </w:p>
    <w:sectPr w:rsidR="007F6815" w:rsidRPr="007F6815" w:rsidSect="002A1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GillSans Light">
    <w:panose1 w:val="020B04020202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E5C1F"/>
    <w:multiLevelType w:val="hybridMultilevel"/>
    <w:tmpl w:val="BAB8A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AA30B5"/>
    <w:multiLevelType w:val="hybridMultilevel"/>
    <w:tmpl w:val="98E04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7F6815"/>
    <w:rsid w:val="000B67FF"/>
    <w:rsid w:val="00220842"/>
    <w:rsid w:val="00245655"/>
    <w:rsid w:val="002A16EE"/>
    <w:rsid w:val="002F33D2"/>
    <w:rsid w:val="003A1C30"/>
    <w:rsid w:val="00434F07"/>
    <w:rsid w:val="007B5615"/>
    <w:rsid w:val="007F6815"/>
    <w:rsid w:val="008A5DAC"/>
    <w:rsid w:val="008D6205"/>
    <w:rsid w:val="009778B7"/>
    <w:rsid w:val="009E44B9"/>
    <w:rsid w:val="00A42DC7"/>
    <w:rsid w:val="00B6416C"/>
    <w:rsid w:val="00C275E2"/>
    <w:rsid w:val="00E26209"/>
    <w:rsid w:val="00E716AE"/>
    <w:rsid w:val="00F77B6D"/>
    <w:rsid w:val="00F8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681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ODCTE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Paxton Maddox</dc:creator>
  <cp:lastModifiedBy>Paxton Maddox</cp:lastModifiedBy>
  <cp:revision>2</cp:revision>
  <dcterms:created xsi:type="dcterms:W3CDTF">2014-05-15T15:02:00Z</dcterms:created>
  <dcterms:modified xsi:type="dcterms:W3CDTF">2014-05-15T15:02:00Z</dcterms:modified>
</cp:coreProperties>
</file>