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39" w:rsidRPr="0077566E" w:rsidRDefault="0077566E" w:rsidP="0077566E">
      <w:pPr>
        <w:jc w:val="center"/>
        <w:rPr>
          <w:sz w:val="36"/>
          <w:szCs w:val="36"/>
        </w:rPr>
      </w:pPr>
      <w:r w:rsidRPr="0077566E">
        <w:rPr>
          <w:sz w:val="36"/>
          <w:szCs w:val="36"/>
        </w:rPr>
        <w:t>Hand and Portable Power Tools</w:t>
      </w:r>
    </w:p>
    <w:p w:rsidR="0077566E" w:rsidRDefault="0077566E" w:rsidP="0077566E">
      <w:pPr>
        <w:jc w:val="center"/>
      </w:pPr>
      <w:r w:rsidRPr="0077566E">
        <w:rPr>
          <w:sz w:val="36"/>
          <w:szCs w:val="36"/>
        </w:rPr>
        <w:t>Outline</w:t>
      </w:r>
    </w:p>
    <w:p w:rsidR="0077566E" w:rsidRDefault="0077566E" w:rsidP="0077566E">
      <w:pPr>
        <w:jc w:val="center"/>
      </w:pPr>
    </w:p>
    <w:p w:rsidR="0077566E" w:rsidRDefault="0077566E" w:rsidP="0077566E">
      <w:r>
        <w:t>OBJECTIVES</w:t>
      </w:r>
    </w:p>
    <w:p w:rsidR="0077566E" w:rsidRDefault="0077566E" w:rsidP="0077566E"/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Program Requirements.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The Types of Tools.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Selection Criteria.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Inspection Requirements.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Basic Skills in Hazard Recognition &amp; Control.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OSHA’S Requirements for Tool Safety.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Tool Safety’s Role in Today’s Industry.</w:t>
      </w:r>
    </w:p>
    <w:p w:rsidR="0077566E" w:rsidRPr="0077566E" w:rsidRDefault="0077566E" w:rsidP="0077566E">
      <w:pPr>
        <w:kinsoku w:val="0"/>
        <w:overflowPunct w:val="0"/>
        <w:spacing w:line="192" w:lineRule="auto"/>
        <w:textAlignment w:val="baseline"/>
        <w:rPr>
          <w:sz w:val="28"/>
          <w:szCs w:val="28"/>
        </w:rPr>
      </w:pPr>
      <w:r w:rsidRPr="0077566E">
        <w:rPr>
          <w:rFonts w:eastAsiaTheme="minorEastAsia" w:cs="Arial"/>
          <w:bCs/>
          <w:color w:val="000000" w:themeColor="text1"/>
          <w:kern w:val="24"/>
          <w:sz w:val="28"/>
          <w:szCs w:val="28"/>
        </w:rPr>
        <w:t>Discuss Use, Storage and Maintenance Requirements.</w:t>
      </w:r>
    </w:p>
    <w:p w:rsidR="0077566E" w:rsidRDefault="0077566E" w:rsidP="0077566E"/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General Industry (29 CFR 1910)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>1910 Subpart P, Hand and portable powered tools and other hand-held equipment ◦1910.241, Definitions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◦1910.242, Hand and portable powered tools and equipment, general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◦1910.243, Guarding of portable powered tools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◦1910.244, </w:t>
      </w:r>
      <w:proofErr w:type="gramStart"/>
      <w:r w:rsidRPr="0077566E">
        <w:rPr>
          <w:b/>
          <w:bCs/>
          <w:u w:val="single"/>
        </w:rPr>
        <w:t>Other</w:t>
      </w:r>
      <w:proofErr w:type="gramEnd"/>
      <w:r w:rsidRPr="0077566E">
        <w:rPr>
          <w:b/>
          <w:bCs/>
          <w:u w:val="single"/>
        </w:rPr>
        <w:t xml:space="preserve"> portable tools and equipment</w:t>
      </w: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>1910 Subpart R, Special industries ◦1910.266, Logging operations [related topic page]</w:t>
      </w: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>1910 Subpart T, Commercial diving operations [related topic page] ◦1910.422, Procedures during dive</w:t>
      </w: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Shipyard Employment (29 CFR 1915)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>1915 Subpart H, Tools and related equipment ◦1915.131, General precautions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lastRenderedPageBreak/>
        <w:t>◦1915.132, Portable electric tools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◦1915.133, Hand tools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◦1915.134, Abrasive wheels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◦1915.135, Powder actuated fastening tools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◦1915.136, </w:t>
      </w:r>
      <w:r w:rsidRPr="0077566E">
        <w:rPr>
          <w:b/>
          <w:bCs/>
          <w:u w:val="single"/>
        </w:rPr>
        <w:t>internal</w:t>
      </w:r>
      <w:r w:rsidRPr="0077566E">
        <w:rPr>
          <w:b/>
          <w:bCs/>
          <w:u w:val="single"/>
        </w:rPr>
        <w:t xml:space="preserve"> combustion engines, other than ship's equipment</w:t>
      </w: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Marine Terminals (29 CFR 1917)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>1917 Subpart C, Cargo handling gear and equipment ◦1917.51, Hand tools</w:t>
      </w: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  <w:proofErr w:type="spellStart"/>
      <w:r w:rsidRPr="0077566E">
        <w:rPr>
          <w:b/>
          <w:bCs/>
          <w:u w:val="single"/>
        </w:rPr>
        <w:t>Longshoring</w:t>
      </w:r>
      <w:proofErr w:type="spellEnd"/>
      <w:r w:rsidRPr="0077566E">
        <w:rPr>
          <w:b/>
          <w:bCs/>
          <w:u w:val="single"/>
        </w:rPr>
        <w:t xml:space="preserve"> (29 CFR 1918)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 xml:space="preserve">1918 Subpart G, Cargo handling gear and equipment other than ship's gear ◦1918.69, Tools </w:t>
      </w: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Construction Industry (29 CFR 1926)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rFonts w:ascii="Segoe UI Symbol" w:hAnsi="Segoe UI Symbol" w:cs="Segoe UI Symbol"/>
          <w:b/>
          <w:bCs/>
          <w:u w:val="single"/>
        </w:rPr>
        <w:t>◾</w:t>
      </w:r>
      <w:r w:rsidRPr="0077566E">
        <w:rPr>
          <w:b/>
          <w:bCs/>
          <w:u w:val="single"/>
        </w:rPr>
        <w:t xml:space="preserve">1926 Subpart I, Tools - hand and power ◦1926.300, General requirements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◦1926.301, Hand tools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◦1926.302, Power-operated hand tools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◦1926.303, Abrasive wheels and tools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◦1926.304, Woodworking tools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◦1926.305, Jacks-lever and ratchet, screw, and hydraulic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 xml:space="preserve">◦1926.306, Air receivers </w:t>
      </w:r>
    </w:p>
    <w:p w:rsidR="0077566E" w:rsidRPr="0077566E" w:rsidRDefault="0077566E" w:rsidP="0077566E">
      <w:pPr>
        <w:rPr>
          <w:b/>
          <w:bCs/>
          <w:u w:val="single"/>
        </w:rPr>
      </w:pPr>
      <w:r w:rsidRPr="0077566E">
        <w:rPr>
          <w:b/>
          <w:bCs/>
          <w:u w:val="single"/>
        </w:rPr>
        <w:t>◦1926.307, Mechanical power-transmission apparatus</w:t>
      </w:r>
    </w:p>
    <w:p w:rsidR="0077566E" w:rsidRDefault="0077566E" w:rsidP="0077566E"/>
    <w:p w:rsidR="0077566E" w:rsidRDefault="0077566E" w:rsidP="0077566E">
      <w:pPr>
        <w:rPr>
          <w:b/>
        </w:rPr>
      </w:pPr>
    </w:p>
    <w:p w:rsidR="0077566E" w:rsidRDefault="0077566E" w:rsidP="0077566E">
      <w:pPr>
        <w:rPr>
          <w:b/>
        </w:rPr>
      </w:pPr>
    </w:p>
    <w:p w:rsidR="0077566E" w:rsidRDefault="0077566E" w:rsidP="0077566E">
      <w:pPr>
        <w:rPr>
          <w:b/>
        </w:rPr>
      </w:pPr>
    </w:p>
    <w:p w:rsidR="0077566E" w:rsidRDefault="0077566E" w:rsidP="0077566E">
      <w:pPr>
        <w:rPr>
          <w:b/>
        </w:rPr>
      </w:pPr>
    </w:p>
    <w:p w:rsidR="0077566E" w:rsidRPr="0077566E" w:rsidRDefault="0077566E" w:rsidP="0077566E">
      <w:pPr>
        <w:rPr>
          <w:b/>
        </w:rPr>
      </w:pPr>
      <w:r w:rsidRPr="0077566E">
        <w:rPr>
          <w:b/>
        </w:rPr>
        <w:lastRenderedPageBreak/>
        <w:t>TRAINING REQUIREMENTS</w:t>
      </w:r>
    </w:p>
    <w:p w:rsidR="0077566E" w:rsidRPr="0077566E" w:rsidRDefault="0077566E" w:rsidP="0077566E">
      <w:r w:rsidRPr="0077566E">
        <w:t>Establish Proficiency in The Use of Tools.</w:t>
      </w:r>
    </w:p>
    <w:p w:rsidR="0077566E" w:rsidRPr="0077566E" w:rsidRDefault="0077566E" w:rsidP="0077566E">
      <w:r w:rsidRPr="0077566E">
        <w:t xml:space="preserve">  Explain Inspection Requirements of Tools.</w:t>
      </w:r>
    </w:p>
    <w:p w:rsidR="0077566E" w:rsidRPr="0077566E" w:rsidRDefault="0077566E" w:rsidP="0077566E">
      <w:r w:rsidRPr="0077566E">
        <w:t xml:space="preserve">  Conduct Training Prior to Job Assignment.</w:t>
      </w:r>
    </w:p>
    <w:p w:rsidR="0077566E" w:rsidRPr="0077566E" w:rsidRDefault="0077566E" w:rsidP="0077566E">
      <w:r w:rsidRPr="0077566E">
        <w:t xml:space="preserve">  Explain Why a Particular Tool has been selected.</w:t>
      </w:r>
    </w:p>
    <w:p w:rsidR="0077566E" w:rsidRPr="0077566E" w:rsidRDefault="0077566E" w:rsidP="0077566E">
      <w:r w:rsidRPr="0077566E">
        <w:t xml:space="preserve">  Explain Proper Maintenance and Storage of Tools.</w:t>
      </w:r>
    </w:p>
    <w:p w:rsidR="0077566E" w:rsidRPr="0077566E" w:rsidRDefault="0077566E" w:rsidP="0077566E">
      <w:r w:rsidRPr="0077566E">
        <w:t xml:space="preserve">  Explain the Potential Problems Associated with Tools.</w:t>
      </w:r>
    </w:p>
    <w:p w:rsidR="0077566E" w:rsidRPr="0077566E" w:rsidRDefault="0077566E" w:rsidP="0077566E">
      <w:r w:rsidRPr="0077566E">
        <w:t xml:space="preserve">  Explain The Nature, Extent and Effects of Tool Hazards.</w:t>
      </w:r>
    </w:p>
    <w:p w:rsidR="0077566E" w:rsidRDefault="0077566E" w:rsidP="0077566E">
      <w:r w:rsidRPr="0077566E">
        <w:t xml:space="preserve">  Explain The Operation, Capabilities, and Limitations of Tools.</w:t>
      </w:r>
    </w:p>
    <w:p w:rsidR="0077566E" w:rsidRDefault="0077566E" w:rsidP="0077566E"/>
    <w:p w:rsidR="0077566E" w:rsidRPr="0077566E" w:rsidRDefault="0077566E" w:rsidP="0077566E">
      <w:pPr>
        <w:rPr>
          <w:b/>
        </w:rPr>
      </w:pPr>
      <w:r w:rsidRPr="0077566E">
        <w:rPr>
          <w:b/>
        </w:rPr>
        <w:t>RETRAINING REQUIREMENTS</w:t>
      </w:r>
    </w:p>
    <w:p w:rsidR="0077566E" w:rsidRPr="0077566E" w:rsidRDefault="0077566E" w:rsidP="0077566E">
      <w:r w:rsidRPr="0077566E">
        <w:t>New Hazard or Tools.</w:t>
      </w:r>
    </w:p>
    <w:p w:rsidR="0077566E" w:rsidRPr="0077566E" w:rsidRDefault="0077566E" w:rsidP="0077566E">
      <w:r w:rsidRPr="0077566E">
        <w:t xml:space="preserve">  Program Related Injury.</w:t>
      </w:r>
    </w:p>
    <w:p w:rsidR="0077566E" w:rsidRPr="0077566E" w:rsidRDefault="0077566E" w:rsidP="0077566E">
      <w:r w:rsidRPr="0077566E">
        <w:t xml:space="preserve">  Change in Job Assignment.</w:t>
      </w:r>
    </w:p>
    <w:p w:rsidR="0077566E" w:rsidRPr="0077566E" w:rsidRDefault="0077566E" w:rsidP="0077566E">
      <w:r w:rsidRPr="0077566E">
        <w:t xml:space="preserve">  New Hazard Control Methods.</w:t>
      </w:r>
    </w:p>
    <w:p w:rsidR="0077566E" w:rsidRPr="0077566E" w:rsidRDefault="0077566E" w:rsidP="0077566E">
      <w:r w:rsidRPr="0077566E">
        <w:t xml:space="preserve">  Failure in the Safety Procedures.</w:t>
      </w:r>
    </w:p>
    <w:p w:rsidR="0077566E" w:rsidRDefault="0077566E" w:rsidP="0077566E">
      <w:r w:rsidRPr="0077566E">
        <w:t xml:space="preserve">  Reason to Doubt Employee Proficiency.</w:t>
      </w:r>
    </w:p>
    <w:p w:rsidR="0077566E" w:rsidRDefault="0077566E" w:rsidP="0077566E"/>
    <w:p w:rsidR="0077566E" w:rsidRDefault="0077566E" w:rsidP="0077566E">
      <w:pPr>
        <w:rPr>
          <w:b/>
        </w:rPr>
      </w:pPr>
      <w:r w:rsidRPr="0077566E">
        <w:rPr>
          <w:b/>
        </w:rPr>
        <w:t>IMPLEMENTATION OF A TOOL SAFETY PROGRAM</w:t>
      </w:r>
    </w:p>
    <w:p w:rsidR="0077566E" w:rsidRPr="0077566E" w:rsidRDefault="0077566E" w:rsidP="0077566E">
      <w:r w:rsidRPr="0077566E">
        <w:t>Establish responsibility.</w:t>
      </w:r>
    </w:p>
    <w:p w:rsidR="0077566E" w:rsidRPr="0077566E" w:rsidRDefault="0077566E" w:rsidP="0077566E">
      <w:r w:rsidRPr="0077566E">
        <w:t xml:space="preserve">  Establish a corporate policy and develop rules.</w:t>
      </w:r>
    </w:p>
    <w:p w:rsidR="0077566E" w:rsidRPr="0077566E" w:rsidRDefault="0077566E" w:rsidP="0077566E">
      <w:r w:rsidRPr="0077566E">
        <w:t xml:space="preserve">  Conduct a tool safety survey of the facility.</w:t>
      </w:r>
    </w:p>
    <w:p w:rsidR="0077566E" w:rsidRPr="0077566E" w:rsidRDefault="0077566E" w:rsidP="0077566E">
      <w:r w:rsidRPr="0077566E">
        <w:t xml:space="preserve">  Eliminate hazardous tools where possible.</w:t>
      </w:r>
    </w:p>
    <w:p w:rsidR="0077566E" w:rsidRPr="0077566E" w:rsidRDefault="0077566E" w:rsidP="0077566E">
      <w:r w:rsidRPr="0077566E">
        <w:t xml:space="preserve">  Conduct employee training.</w:t>
      </w:r>
    </w:p>
    <w:p w:rsidR="0077566E" w:rsidRPr="0077566E" w:rsidRDefault="0077566E" w:rsidP="0077566E">
      <w:r w:rsidRPr="0077566E">
        <w:t xml:space="preserve">  Provide protection where hazard elimination is not possible.</w:t>
      </w:r>
    </w:p>
    <w:p w:rsidR="0077566E" w:rsidRPr="0077566E" w:rsidRDefault="0077566E" w:rsidP="0077566E">
      <w:r w:rsidRPr="0077566E">
        <w:t xml:space="preserve">  Perform inspections and maintenance.</w:t>
      </w:r>
    </w:p>
    <w:p w:rsidR="0077566E" w:rsidRPr="0077566E" w:rsidRDefault="0077566E" w:rsidP="0077566E">
      <w:r w:rsidRPr="0077566E">
        <w:t xml:space="preserve">  Periodically audit the program.</w:t>
      </w:r>
    </w:p>
    <w:p w:rsidR="0077566E" w:rsidRDefault="0077566E" w:rsidP="0077566E">
      <w:r w:rsidRPr="0077566E">
        <w:t xml:space="preserve">  Modify policies and rules as appropriate.</w:t>
      </w:r>
    </w:p>
    <w:p w:rsidR="0077566E" w:rsidRDefault="0077566E" w:rsidP="0077566E"/>
    <w:p w:rsidR="0077566E" w:rsidRDefault="0077566E" w:rsidP="0077566E">
      <w:pPr>
        <w:rPr>
          <w:b/>
        </w:rPr>
      </w:pPr>
      <w:r w:rsidRPr="0077566E">
        <w:rPr>
          <w:b/>
        </w:rPr>
        <w:lastRenderedPageBreak/>
        <w:t>TOOL DESIGN AND SELETION</w:t>
      </w:r>
    </w:p>
    <w:p w:rsidR="0077566E" w:rsidRDefault="0077566E" w:rsidP="0077566E">
      <w:pPr>
        <w:rPr>
          <w:b/>
        </w:rPr>
      </w:pPr>
    </w:p>
    <w:p w:rsidR="0077566E" w:rsidRDefault="0077566E" w:rsidP="0077566E">
      <w:pPr>
        <w:rPr>
          <w:b/>
        </w:rPr>
      </w:pPr>
      <w:r>
        <w:rPr>
          <w:b/>
        </w:rPr>
        <w:t>SELECTION AND HAZARD RECOGNITION</w:t>
      </w:r>
    </w:p>
    <w:p w:rsidR="0077566E" w:rsidRDefault="00603BB8" w:rsidP="0077566E">
      <w:r>
        <w:t>Axes</w:t>
      </w:r>
    </w:p>
    <w:p w:rsidR="00603BB8" w:rsidRDefault="00603BB8" w:rsidP="0077566E">
      <w:r>
        <w:t>Crowbars</w:t>
      </w:r>
    </w:p>
    <w:p w:rsidR="00603BB8" w:rsidRDefault="00603BB8" w:rsidP="0077566E">
      <w:r>
        <w:t>Screw Drivers</w:t>
      </w:r>
    </w:p>
    <w:p w:rsidR="00603BB8" w:rsidRDefault="00603BB8" w:rsidP="0077566E">
      <w:r>
        <w:t xml:space="preserve">Hammers </w:t>
      </w:r>
    </w:p>
    <w:p w:rsidR="00603BB8" w:rsidRDefault="00603BB8" w:rsidP="0077566E">
      <w:r>
        <w:t>ETC… ETC…</w:t>
      </w:r>
    </w:p>
    <w:p w:rsidR="00603BB8" w:rsidRDefault="00603BB8" w:rsidP="0077566E">
      <w:pPr>
        <w:rPr>
          <w:b/>
        </w:rPr>
      </w:pPr>
      <w:r>
        <w:rPr>
          <w:b/>
        </w:rPr>
        <w:t>TOOL STORAGE</w:t>
      </w:r>
    </w:p>
    <w:p w:rsidR="00603BB8" w:rsidRDefault="00603BB8" w:rsidP="0077566E">
      <w:pPr>
        <w:rPr>
          <w:b/>
        </w:rPr>
      </w:pPr>
    </w:p>
    <w:p w:rsidR="00603BB8" w:rsidRDefault="00603BB8" w:rsidP="0077566E">
      <w:pPr>
        <w:rPr>
          <w:b/>
        </w:rPr>
      </w:pPr>
      <w:r>
        <w:rPr>
          <w:b/>
        </w:rPr>
        <w:t>TOOL MAINTENANCE</w:t>
      </w:r>
    </w:p>
    <w:p w:rsidR="00603BB8" w:rsidRDefault="00603BB8" w:rsidP="0077566E">
      <w:pPr>
        <w:rPr>
          <w:b/>
        </w:rPr>
      </w:pPr>
    </w:p>
    <w:p w:rsidR="00603BB8" w:rsidRDefault="00603BB8" w:rsidP="0077566E">
      <w:pPr>
        <w:rPr>
          <w:b/>
        </w:rPr>
      </w:pPr>
      <w:r>
        <w:rPr>
          <w:b/>
        </w:rPr>
        <w:t>MODIFIED TOOLS</w:t>
      </w:r>
    </w:p>
    <w:p w:rsidR="00603BB8" w:rsidRDefault="00603BB8" w:rsidP="0077566E">
      <w:pPr>
        <w:rPr>
          <w:b/>
        </w:rPr>
      </w:pPr>
    </w:p>
    <w:p w:rsidR="00603BB8" w:rsidRPr="00603BB8" w:rsidRDefault="00603BB8" w:rsidP="0077566E">
      <w:pPr>
        <w:rPr>
          <w:b/>
        </w:rPr>
      </w:pPr>
      <w:r>
        <w:rPr>
          <w:b/>
        </w:rPr>
        <w:t>INSPECTION AND CARE</w:t>
      </w:r>
      <w:bookmarkStart w:id="0" w:name="_GoBack"/>
      <w:bookmarkEnd w:id="0"/>
    </w:p>
    <w:p w:rsidR="0077566E" w:rsidRPr="0077566E" w:rsidRDefault="0077566E" w:rsidP="0077566E">
      <w:pPr>
        <w:rPr>
          <w:b/>
        </w:rPr>
      </w:pPr>
    </w:p>
    <w:sectPr w:rsidR="0077566E" w:rsidRPr="00775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73AFD"/>
    <w:multiLevelType w:val="hybridMultilevel"/>
    <w:tmpl w:val="51DE4B3E"/>
    <w:lvl w:ilvl="0" w:tplc="D83049C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F6B9EC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7A45A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ACC3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6F944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01970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02D1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A2FE0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E80C0E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6E"/>
    <w:rsid w:val="00603BB8"/>
    <w:rsid w:val="0077566E"/>
    <w:rsid w:val="00A2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427AD-619A-4253-B29E-6D8FAF7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792">
          <w:marLeft w:val="0"/>
          <w:marRight w:val="0"/>
          <w:marTop w:val="0"/>
          <w:marBottom w:val="0"/>
          <w:divBdr>
            <w:top w:val="single" w:sz="2" w:space="0" w:color="333333"/>
            <w:left w:val="single" w:sz="6" w:space="0" w:color="333333"/>
            <w:bottom w:val="single" w:sz="2" w:space="0" w:color="333333"/>
            <w:right w:val="single" w:sz="6" w:space="0" w:color="333333"/>
          </w:divBdr>
          <w:divsChild>
            <w:div w:id="2087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32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708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7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078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306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339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24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734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1632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582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496">
          <w:marLeft w:val="63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Doshier</dc:creator>
  <cp:keywords/>
  <dc:description/>
  <cp:lastModifiedBy>Forrest Doshier</cp:lastModifiedBy>
  <cp:revision>1</cp:revision>
  <dcterms:created xsi:type="dcterms:W3CDTF">2015-10-02T17:04:00Z</dcterms:created>
  <dcterms:modified xsi:type="dcterms:W3CDTF">2015-10-02T17:29:00Z</dcterms:modified>
</cp:coreProperties>
</file>