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E62D" w14:textId="7B8F0BD4" w:rsidR="004D232F" w:rsidRDefault="006C6665" w:rsidP="004D232F">
      <w:pPr>
        <w:pStyle w:val="Title"/>
        <w:spacing w:after="0" w:line="240" w:lineRule="auto"/>
        <w:rPr>
          <w:color w:val="C00000"/>
        </w:rPr>
      </w:pPr>
      <w:r>
        <w:rPr>
          <w:color w:val="C00000"/>
        </w:rPr>
        <w:t>26</w:t>
      </w:r>
      <w:r w:rsidR="004D7933">
        <w:rPr>
          <w:color w:val="C00000"/>
        </w:rPr>
        <w:t xml:space="preserve">:  </w:t>
      </w:r>
      <w:r w:rsidR="00086747">
        <w:rPr>
          <w:color w:val="C00000"/>
        </w:rPr>
        <w:t xml:space="preserve">ADVANCED </w:t>
      </w:r>
      <w:r w:rsidR="00153150">
        <w:rPr>
          <w:color w:val="C00000"/>
        </w:rPr>
        <w:t xml:space="preserve">Quiz </w:t>
      </w:r>
      <w:r w:rsidR="004D232F">
        <w:rPr>
          <w:color w:val="C00000"/>
        </w:rPr>
        <w:t xml:space="preserve">Question </w:t>
      </w:r>
      <w:r w:rsidR="00086747">
        <w:rPr>
          <w:color w:val="C00000"/>
        </w:rPr>
        <w:t>TYPES</w:t>
      </w:r>
    </w:p>
    <w:p w14:paraId="2C593121" w14:textId="2095367F" w:rsidR="00E41B7A" w:rsidRPr="00804571" w:rsidRDefault="004D7933" w:rsidP="004D7933">
      <w:pPr>
        <w:pStyle w:val="Title"/>
        <w:spacing w:before="0" w:after="0" w:line="240" w:lineRule="auto"/>
        <w:rPr>
          <w:color w:val="C00000"/>
        </w:rPr>
      </w:pPr>
      <w:r>
        <w:rPr>
          <w:color w:val="C00000"/>
        </w:rPr>
        <w:t xml:space="preserve">&amp; </w:t>
      </w:r>
      <w:r w:rsidR="00C50E64">
        <w:rPr>
          <w:color w:val="C00000"/>
        </w:rPr>
        <w:t>ENGAGING</w:t>
      </w:r>
      <w:r w:rsidR="004D232F">
        <w:rPr>
          <w:color w:val="C00000"/>
        </w:rPr>
        <w:t xml:space="preserve"> </w:t>
      </w:r>
      <w:r>
        <w:rPr>
          <w:color w:val="C00000"/>
        </w:rPr>
        <w:t>Activities</w:t>
      </w:r>
    </w:p>
    <w:p w14:paraId="74BE7E3A" w14:textId="77777777" w:rsidR="00313E6D" w:rsidRDefault="00313E6D" w:rsidP="00435E95">
      <w:pPr>
        <w:rPr>
          <w:b/>
        </w:rPr>
      </w:pPr>
    </w:p>
    <w:p w14:paraId="4AFD5C99" w14:textId="73FC2789" w:rsidR="00B74858" w:rsidRDefault="001D32DA" w:rsidP="00435E95">
      <w:pPr>
        <w:rPr>
          <w:b/>
        </w:rPr>
      </w:pPr>
      <w:r>
        <w:rPr>
          <w:b/>
        </w:rPr>
        <w:t xml:space="preserve">WELCOME TO THE </w:t>
      </w:r>
      <w:r w:rsidR="00063F6C">
        <w:rPr>
          <w:b/>
        </w:rPr>
        <w:t>ADVANCED QUIZ QUESTION TYPES AND ENGAGIN</w:t>
      </w:r>
      <w:r w:rsidR="002D339E">
        <w:rPr>
          <w:b/>
        </w:rPr>
        <w:t>G</w:t>
      </w:r>
      <w:r w:rsidR="00063F6C">
        <w:rPr>
          <w:b/>
        </w:rPr>
        <w:t xml:space="preserve"> ACTIVITIES</w:t>
      </w:r>
      <w:r>
        <w:rPr>
          <w:b/>
        </w:rPr>
        <w:t xml:space="preserve"> TUTORIAL</w:t>
      </w:r>
      <w:r w:rsidR="002B56C2">
        <w:rPr>
          <w:b/>
        </w:rPr>
        <w:t>!</w:t>
      </w:r>
    </w:p>
    <w:p w14:paraId="44F5ADAD" w14:textId="77777777" w:rsidR="00A15B09" w:rsidRDefault="008D0006" w:rsidP="007214FC">
      <w:r>
        <w:t>In this tutorial, you will learn</w:t>
      </w:r>
      <w:r w:rsidR="00D4613B">
        <w:t xml:space="preserve"> how to</w:t>
      </w:r>
      <w:r w:rsidR="00006C94">
        <w:t xml:space="preserve"> create</w:t>
      </w:r>
      <w:r w:rsidR="008D7F5E">
        <w:t xml:space="preserve"> </w:t>
      </w:r>
      <w:r w:rsidR="007214FC">
        <w:t>e</w:t>
      </w:r>
      <w:r w:rsidR="001D7182">
        <w:t xml:space="preserve">mbedded </w:t>
      </w:r>
      <w:r w:rsidR="000C5746">
        <w:t xml:space="preserve">answer (or close) </w:t>
      </w:r>
      <w:r w:rsidR="00BD30EA">
        <w:t>questions</w:t>
      </w:r>
      <w:r w:rsidR="007214FC">
        <w:t xml:space="preserve"> and d</w:t>
      </w:r>
      <w:r w:rsidR="00F02DCF">
        <w:t>rag</w:t>
      </w:r>
      <w:r w:rsidR="00086747">
        <w:t>-</w:t>
      </w:r>
      <w:r w:rsidR="00F02DCF">
        <w:t>and</w:t>
      </w:r>
      <w:r w:rsidR="00086747">
        <w:t>-</w:t>
      </w:r>
      <w:r w:rsidR="00F02DCF">
        <w:t xml:space="preserve">drop </w:t>
      </w:r>
      <w:r w:rsidR="001F3871">
        <w:t xml:space="preserve">matching </w:t>
      </w:r>
      <w:r w:rsidR="00F02DCF">
        <w:t>questions</w:t>
      </w:r>
      <w:r w:rsidR="00F744CD">
        <w:t xml:space="preserve"> using the Moodle Quiz application</w:t>
      </w:r>
      <w:r w:rsidR="007214FC">
        <w:t>.</w:t>
      </w:r>
    </w:p>
    <w:p w14:paraId="7A276943" w14:textId="66A2DDD7" w:rsidR="00B22BF7" w:rsidRDefault="00A15B09" w:rsidP="007214FC">
      <w:r w:rsidRPr="00A15B09">
        <w:rPr>
          <w:b/>
          <w:bCs/>
        </w:rPr>
        <w:t>NOTE:</w:t>
      </w:r>
      <w:r>
        <w:t xml:space="preserve"> </w:t>
      </w:r>
      <w:r w:rsidR="00F744CD">
        <w:t xml:space="preserve">The Moodle-based H5P apps allows teachers to create more than a dozen engaging learning assessments, including crossword puzzles, word searches, drag-and-drop activities, memory games, flashcards. To see examples of H5P activities, visit the H5P website: </w:t>
      </w:r>
      <w:hyperlink r:id="rId8" w:history="1">
        <w:r w:rsidR="00F744CD" w:rsidRPr="00F05DFD">
          <w:rPr>
            <w:rStyle w:val="Hyperlink"/>
          </w:rPr>
          <w:t>https://h5p.org/content-types-and-applications</w:t>
        </w:r>
      </w:hyperlink>
      <w:r w:rsidR="00F744CD">
        <w:t>. Your Moodle server already supports most of these activities, so you do not need to download any special software.</w:t>
      </w:r>
    </w:p>
    <w:p w14:paraId="54FE3A68" w14:textId="77777777" w:rsidR="00AD571E" w:rsidRDefault="00AD571E" w:rsidP="008023C4">
      <w:r>
        <w:t>If you h</w:t>
      </w:r>
      <w:r w:rsidR="001D32DA">
        <w:t xml:space="preserve">ave not used one of </w:t>
      </w:r>
      <w:proofErr w:type="spellStart"/>
      <w:r w:rsidR="00F90661">
        <w:t>CareerTech’s</w:t>
      </w:r>
      <w:proofErr w:type="spellEnd"/>
      <w:r w:rsidR="001D32DA">
        <w:t xml:space="preserve"> </w:t>
      </w:r>
      <w:r w:rsidR="00F67F46">
        <w:t>“How to Moodle”</w:t>
      </w:r>
      <w:r w:rsidR="001D32DA">
        <w:t xml:space="preserve"> </w:t>
      </w:r>
      <w:r>
        <w:t>tutorials before, view</w:t>
      </w:r>
      <w:r w:rsidR="00F90661">
        <w:t xml:space="preserve"> the</w:t>
      </w:r>
      <w:r>
        <w:t xml:space="preserve"> </w:t>
      </w:r>
      <w:hyperlink w:anchor="tutorial_instructions" w:history="1">
        <w:r w:rsidRPr="00AD571E">
          <w:rPr>
            <w:rStyle w:val="Hyperlink"/>
          </w:rPr>
          <w:t>instructions</w:t>
        </w:r>
      </w:hyperlink>
      <w:r>
        <w:t xml:space="preserve"> for using it as a self-paced tutorial or as a resource for classroom instruction.</w:t>
      </w:r>
    </w:p>
    <w:p w14:paraId="3813866B" w14:textId="27E479C3" w:rsidR="00141BF4" w:rsidRDefault="003B5AB0" w:rsidP="008023C4">
      <w:r>
        <w:t xml:space="preserve">This training is a continuation of tutorial 3, </w:t>
      </w:r>
      <w:r w:rsidRPr="003B5AB0">
        <w:rPr>
          <w:i/>
          <w:iCs/>
        </w:rPr>
        <w:t>Question Banks and Quizzes</w:t>
      </w:r>
      <w:r>
        <w:t xml:space="preserve">. </w:t>
      </w:r>
      <w:r w:rsidR="008023C4">
        <w:t>Before taking this tutorial, you should be familiar with:</w:t>
      </w:r>
    </w:p>
    <w:p w14:paraId="0F15561C" w14:textId="77777777" w:rsidR="005C6215" w:rsidRDefault="005C6215" w:rsidP="005C6215">
      <w:pPr>
        <w:pStyle w:val="ListParagraph"/>
        <w:numPr>
          <w:ilvl w:val="0"/>
          <w:numId w:val="8"/>
        </w:numPr>
      </w:pPr>
      <w:r>
        <w:t>Setting up Moodle question banks and quizzes</w:t>
      </w:r>
    </w:p>
    <w:p w14:paraId="79F0345A" w14:textId="20E9D246" w:rsidR="005C6215" w:rsidRDefault="005C6215" w:rsidP="005C6215">
      <w:pPr>
        <w:pStyle w:val="ListParagraph"/>
        <w:numPr>
          <w:ilvl w:val="0"/>
          <w:numId w:val="8"/>
        </w:numPr>
      </w:pPr>
      <w:r>
        <w:t>Creating quiz true/false and multiple-choice questions in Moodle</w:t>
      </w:r>
    </w:p>
    <w:p w14:paraId="5EC85BFE" w14:textId="2C83A458" w:rsidR="00AA1B2A" w:rsidRDefault="00D760C8" w:rsidP="00AA1B2A">
      <w:pPr>
        <w:pStyle w:val="ListParagraph"/>
        <w:numPr>
          <w:ilvl w:val="0"/>
          <w:numId w:val="8"/>
        </w:numPr>
      </w:pPr>
      <w:r>
        <w:t>Writing meaningful assessment questions</w:t>
      </w:r>
    </w:p>
    <w:p w14:paraId="54FDF21F" w14:textId="73D2FB59" w:rsidR="00B41E68" w:rsidRPr="00CD142A" w:rsidRDefault="002B56C2" w:rsidP="00CD142A">
      <w:pPr>
        <w:spacing w:after="400"/>
      </w:pPr>
      <w:r>
        <w:t>To begin, select from the menu below or simply turn to the next page.</w:t>
      </w:r>
      <w:r w:rsidR="00CD142A">
        <w:t xml:space="preserve"> </w:t>
      </w:r>
      <w:r w:rsidR="00A23ED9">
        <w:t>We recommend</w:t>
      </w:r>
      <w:r w:rsidR="00CD142A">
        <w:t xml:space="preserve"> you save </w:t>
      </w:r>
      <w:r w:rsidR="00E75CBD">
        <w:t xml:space="preserve">the quiz </w:t>
      </w:r>
      <w:r w:rsidR="00B12D11">
        <w:t>questions you create</w:t>
      </w:r>
      <w:r w:rsidR="00CD142A">
        <w:t xml:space="preserve"> from this tutorial for future reference.</w:t>
      </w:r>
    </w:p>
    <w:p w14:paraId="2D3E7338" w14:textId="77777777" w:rsidR="00B41E68" w:rsidRDefault="00B41E68" w:rsidP="00804571">
      <w:pPr>
        <w:pStyle w:val="Heading1"/>
      </w:pPr>
      <w:bookmarkStart w:id="0" w:name="_Menu_of_tutorial"/>
      <w:bookmarkEnd w:id="0"/>
      <w:r>
        <w:t xml:space="preserve">Menu of tutorial </w:t>
      </w:r>
      <w:r w:rsidRPr="00804571">
        <w:t>topics</w:t>
      </w:r>
    </w:p>
    <w:p w14:paraId="4FD6EAA8" w14:textId="77777777" w:rsidR="002B2DAE" w:rsidRDefault="002B2DAE" w:rsidP="002B2DAE">
      <w:pPr>
        <w:pStyle w:val="ListParagraph"/>
      </w:pPr>
    </w:p>
    <w:p w14:paraId="0A3638F0" w14:textId="67F11593" w:rsidR="001D32DA" w:rsidRDefault="00000000" w:rsidP="001D32DA">
      <w:pPr>
        <w:pStyle w:val="ListParagraph"/>
        <w:numPr>
          <w:ilvl w:val="0"/>
          <w:numId w:val="5"/>
        </w:numPr>
      </w:pPr>
      <w:hyperlink w:anchor="_EMBEDDED_ANSWER_OR" w:history="1">
        <w:r w:rsidR="00762105" w:rsidRPr="006C4E9A">
          <w:rPr>
            <w:rStyle w:val="Hyperlink"/>
          </w:rPr>
          <w:t>Embed</w:t>
        </w:r>
        <w:r w:rsidR="00755868">
          <w:rPr>
            <w:rStyle w:val="Hyperlink"/>
          </w:rPr>
          <w:t>d</w:t>
        </w:r>
        <w:r w:rsidR="00762105" w:rsidRPr="006C4E9A">
          <w:rPr>
            <w:rStyle w:val="Hyperlink"/>
          </w:rPr>
          <w:t xml:space="preserve">ed Answer or </w:t>
        </w:r>
        <w:r w:rsidR="001D32DA" w:rsidRPr="006C4E9A">
          <w:rPr>
            <w:rStyle w:val="Hyperlink"/>
          </w:rPr>
          <w:t>Cloze Question</w:t>
        </w:r>
        <w:r w:rsidR="00DC0886">
          <w:rPr>
            <w:rStyle w:val="Hyperlink"/>
          </w:rPr>
          <w:t>s and Activitie</w:t>
        </w:r>
        <w:r w:rsidR="001D32DA" w:rsidRPr="006C4E9A">
          <w:rPr>
            <w:rStyle w:val="Hyperlink"/>
          </w:rPr>
          <w:t>s</w:t>
        </w:r>
      </w:hyperlink>
    </w:p>
    <w:p w14:paraId="5D32FF97" w14:textId="5EE40E77" w:rsidR="001D32DA" w:rsidRPr="00CD3531" w:rsidRDefault="00000000" w:rsidP="001D32DA">
      <w:pPr>
        <w:pStyle w:val="ListParagraph"/>
        <w:numPr>
          <w:ilvl w:val="0"/>
          <w:numId w:val="5"/>
        </w:numPr>
        <w:rPr>
          <w:rStyle w:val="Hyperlink"/>
          <w:color w:val="auto"/>
          <w:u w:val="none"/>
        </w:rPr>
      </w:pPr>
      <w:hyperlink w:anchor="_Drag-and-Drop_Questions_and" w:history="1">
        <w:r w:rsidR="001D32DA" w:rsidRPr="002F34DE">
          <w:rPr>
            <w:rStyle w:val="Hyperlink"/>
          </w:rPr>
          <w:t>Drag</w:t>
        </w:r>
        <w:r w:rsidR="00F865DC">
          <w:rPr>
            <w:rStyle w:val="Hyperlink"/>
          </w:rPr>
          <w:t>-</w:t>
        </w:r>
        <w:r w:rsidR="001D32DA" w:rsidRPr="002F34DE">
          <w:rPr>
            <w:rStyle w:val="Hyperlink"/>
          </w:rPr>
          <w:t>and</w:t>
        </w:r>
        <w:r w:rsidR="00F865DC">
          <w:rPr>
            <w:rStyle w:val="Hyperlink"/>
          </w:rPr>
          <w:t>-</w:t>
        </w:r>
        <w:r w:rsidR="001D32DA" w:rsidRPr="002F34DE">
          <w:rPr>
            <w:rStyle w:val="Hyperlink"/>
          </w:rPr>
          <w:t xml:space="preserve">Drop </w:t>
        </w:r>
        <w:r w:rsidR="0042012F">
          <w:rPr>
            <w:rStyle w:val="Hyperlink"/>
          </w:rPr>
          <w:t>Matching</w:t>
        </w:r>
        <w:r w:rsidR="00755EC6">
          <w:rPr>
            <w:rStyle w:val="Hyperlink"/>
          </w:rPr>
          <w:t xml:space="preserve"> </w:t>
        </w:r>
        <w:r w:rsidR="001D32DA" w:rsidRPr="002F34DE">
          <w:rPr>
            <w:rStyle w:val="Hyperlink"/>
          </w:rPr>
          <w:t>Questions and Activities</w:t>
        </w:r>
      </w:hyperlink>
    </w:p>
    <w:p w14:paraId="08842ABC" w14:textId="77777777" w:rsidR="001D32DA" w:rsidRDefault="00000000" w:rsidP="001D32DA">
      <w:pPr>
        <w:pStyle w:val="ListParagraph"/>
        <w:numPr>
          <w:ilvl w:val="0"/>
          <w:numId w:val="5"/>
        </w:numPr>
      </w:pPr>
      <w:hyperlink w:anchor="_Summary_and_resources" w:history="1">
        <w:r w:rsidR="001D32DA" w:rsidRPr="001D32DA">
          <w:rPr>
            <w:rStyle w:val="Hyperlink"/>
          </w:rPr>
          <w:t>Summary and Resources</w:t>
        </w:r>
      </w:hyperlink>
    </w:p>
    <w:p w14:paraId="48083F6B" w14:textId="77777777" w:rsidR="00ED3B4B" w:rsidRDefault="00ED3B4B" w:rsidP="00D76855">
      <w:pPr>
        <w:spacing w:before="0"/>
      </w:pPr>
    </w:p>
    <w:p w14:paraId="4D04BA2D" w14:textId="77777777" w:rsidR="008F653A" w:rsidRDefault="00F02DCF" w:rsidP="008F653A">
      <w:pPr>
        <w:pStyle w:val="Heading1"/>
      </w:pPr>
      <w:bookmarkStart w:id="1" w:name="_Ways_to_use"/>
      <w:bookmarkStart w:id="2" w:name="_Helpful_Hints_Before"/>
      <w:bookmarkEnd w:id="1"/>
      <w:bookmarkEnd w:id="2"/>
      <w:r>
        <w:lastRenderedPageBreak/>
        <w:t>Helpful Hints Before Getting Started</w:t>
      </w:r>
    </w:p>
    <w:p w14:paraId="496739B2" w14:textId="77777777" w:rsidR="001D32DA" w:rsidRDefault="001D32DA" w:rsidP="00F02DCF"/>
    <w:p w14:paraId="181D4A57" w14:textId="65A31AE0" w:rsidR="00F02DCF" w:rsidRDefault="00F02DCF" w:rsidP="00F02DCF">
      <w:r>
        <w:t xml:space="preserve">You will need some additional image files to </w:t>
      </w:r>
      <w:r w:rsidR="008C60CD">
        <w:t>create</w:t>
      </w:r>
      <w:r>
        <w:t xml:space="preserve"> some of the </w:t>
      </w:r>
      <w:r w:rsidR="008C60CD">
        <w:t>question types</w:t>
      </w:r>
      <w:r w:rsidR="007464CE">
        <w:t xml:space="preserve"> in this module</w:t>
      </w:r>
      <w:r>
        <w:t xml:space="preserve">. </w:t>
      </w:r>
      <w:r w:rsidR="00207940">
        <w:t xml:space="preserve">A </w:t>
      </w:r>
      <w:r w:rsidR="001D32DA">
        <w:t>zipped folder</w:t>
      </w:r>
      <w:r w:rsidR="00B14964">
        <w:t xml:space="preserve"> </w:t>
      </w:r>
      <w:r w:rsidR="00207940">
        <w:t>on ctYOU.org</w:t>
      </w:r>
      <w:r w:rsidR="001D32DA">
        <w:t xml:space="preserve"> includes a</w:t>
      </w:r>
      <w:r>
        <w:t xml:space="preserve">ll the files </w:t>
      </w:r>
      <w:r w:rsidR="001D32DA">
        <w:t>need</w:t>
      </w:r>
      <w:r w:rsidR="00DE380E">
        <w:t>ed</w:t>
      </w:r>
      <w:r w:rsidR="001D32DA">
        <w:t xml:space="preserve"> for this training</w:t>
      </w:r>
      <w:r w:rsidR="006B4983">
        <w:t xml:space="preserve">. </w:t>
      </w:r>
      <w:r w:rsidR="00B40B95">
        <w:t xml:space="preserve">Click the </w:t>
      </w:r>
      <w:r w:rsidR="00B40B95" w:rsidRPr="00261A97">
        <w:rPr>
          <w:b/>
          <w:bCs/>
        </w:rPr>
        <w:t>Getting Started</w:t>
      </w:r>
      <w:r w:rsidR="00B40B95">
        <w:t xml:space="preserve"> tab</w:t>
      </w:r>
      <w:r w:rsidR="0009152C">
        <w:t xml:space="preserve"> </w:t>
      </w:r>
      <w:r w:rsidR="00C73441">
        <w:t>in the top navigation bar</w:t>
      </w:r>
      <w:r w:rsidR="008A1E1A">
        <w:t>, and then click</w:t>
      </w:r>
      <w:r w:rsidR="00261A97">
        <w:t xml:space="preserve"> </w:t>
      </w:r>
      <w:r w:rsidR="00261A97" w:rsidRPr="00261A97">
        <w:rPr>
          <w:b/>
          <w:bCs/>
        </w:rPr>
        <w:t>Moodle Training Activities</w:t>
      </w:r>
      <w:r w:rsidR="00261A97">
        <w:t xml:space="preserve">. Choose the </w:t>
      </w:r>
      <w:r w:rsidR="008A1E1A">
        <w:t xml:space="preserve">file located under the </w:t>
      </w:r>
      <w:r w:rsidR="003B5AB0">
        <w:rPr>
          <w:i/>
        </w:rPr>
        <w:t>Advanced Question Types and Engaging</w:t>
      </w:r>
      <w:r w:rsidR="008A1E1A" w:rsidRPr="008A1E1A">
        <w:rPr>
          <w:i/>
        </w:rPr>
        <w:t xml:space="preserve"> Activities</w:t>
      </w:r>
      <w:r w:rsidR="008A1E1A">
        <w:t xml:space="preserve"> tutorial.</w:t>
      </w:r>
      <w:r w:rsidR="00780916">
        <w:t xml:space="preserve"> The zipped file contains the following images:</w:t>
      </w:r>
    </w:p>
    <w:p w14:paraId="36B9BBEE" w14:textId="77777777" w:rsidR="008713D4" w:rsidRDefault="008713D4" w:rsidP="00D65821">
      <w:pPr>
        <w:pStyle w:val="ListParagraph"/>
        <w:numPr>
          <w:ilvl w:val="0"/>
          <w:numId w:val="10"/>
        </w:numPr>
        <w:ind w:left="360"/>
        <w:sectPr w:rsidR="008713D4" w:rsidSect="00EA6732">
          <w:headerReference w:type="default" r:id="rId9"/>
          <w:footerReference w:type="default" r:id="rId10"/>
          <w:headerReference w:type="first" r:id="rId11"/>
          <w:footerReference w:type="first" r:id="rId12"/>
          <w:pgSz w:w="12240" w:h="15840"/>
          <w:pgMar w:top="1440" w:right="1440" w:bottom="1008" w:left="1440" w:header="720" w:footer="720" w:gutter="0"/>
          <w:cols w:space="720"/>
          <w:titlePg/>
          <w:docGrid w:linePitch="360"/>
        </w:sectPr>
      </w:pPr>
    </w:p>
    <w:p w14:paraId="49953544" w14:textId="77777777" w:rsidR="00F02DCF" w:rsidRDefault="00F02DCF" w:rsidP="00D65821">
      <w:pPr>
        <w:pStyle w:val="ListParagraph"/>
        <w:numPr>
          <w:ilvl w:val="0"/>
          <w:numId w:val="10"/>
        </w:numPr>
        <w:ind w:left="360"/>
      </w:pPr>
      <w:r>
        <w:t>color-green.png</w:t>
      </w:r>
    </w:p>
    <w:p w14:paraId="7C295D12" w14:textId="77777777" w:rsidR="00F02DCF" w:rsidRDefault="00F02DCF" w:rsidP="00D65821">
      <w:pPr>
        <w:pStyle w:val="ListParagraph"/>
        <w:numPr>
          <w:ilvl w:val="0"/>
          <w:numId w:val="10"/>
        </w:numPr>
        <w:ind w:left="360"/>
      </w:pPr>
      <w:r>
        <w:t>color-red.png</w:t>
      </w:r>
    </w:p>
    <w:p w14:paraId="59E486E8" w14:textId="77777777" w:rsidR="00F02DCF" w:rsidRDefault="00F02DCF" w:rsidP="00D65821">
      <w:pPr>
        <w:pStyle w:val="ListParagraph"/>
        <w:numPr>
          <w:ilvl w:val="0"/>
          <w:numId w:val="10"/>
        </w:numPr>
        <w:ind w:left="360"/>
      </w:pPr>
      <w:r>
        <w:t>color-violet.png</w:t>
      </w:r>
    </w:p>
    <w:p w14:paraId="349860B5" w14:textId="4E044DA2" w:rsidR="008D6830" w:rsidRDefault="008D6830" w:rsidP="00D65821">
      <w:pPr>
        <w:pStyle w:val="ListParagraph"/>
        <w:numPr>
          <w:ilvl w:val="0"/>
          <w:numId w:val="10"/>
        </w:numPr>
        <w:ind w:left="360"/>
      </w:pPr>
      <w:r>
        <w:t>color-orange.png</w:t>
      </w:r>
    </w:p>
    <w:p w14:paraId="2F18466D" w14:textId="3601A9BF" w:rsidR="00F02DCF" w:rsidRDefault="00F02DCF" w:rsidP="00D65821">
      <w:pPr>
        <w:pStyle w:val="ListParagraph"/>
        <w:numPr>
          <w:ilvl w:val="0"/>
          <w:numId w:val="10"/>
        </w:numPr>
        <w:ind w:left="360"/>
      </w:pPr>
      <w:r>
        <w:t>color-wheel-outline.</w:t>
      </w:r>
      <w:r w:rsidR="008D6830">
        <w:t>jpg</w:t>
      </w:r>
    </w:p>
    <w:p w14:paraId="51529CC3" w14:textId="77777777" w:rsidR="00F02DCF" w:rsidRDefault="00F02DCF" w:rsidP="00D65821">
      <w:pPr>
        <w:pStyle w:val="ListParagraph"/>
        <w:numPr>
          <w:ilvl w:val="0"/>
          <w:numId w:val="10"/>
        </w:numPr>
        <w:ind w:left="360"/>
      </w:pPr>
      <w:r>
        <w:t>drag-and-drop-house.png</w:t>
      </w:r>
    </w:p>
    <w:p w14:paraId="6954C485" w14:textId="6C2F8B27" w:rsidR="00F02DCF" w:rsidRDefault="00F02DCF" w:rsidP="00D65821">
      <w:pPr>
        <w:pStyle w:val="ListParagraph"/>
        <w:numPr>
          <w:ilvl w:val="0"/>
          <w:numId w:val="10"/>
        </w:numPr>
        <w:ind w:left="360"/>
      </w:pPr>
      <w:r>
        <w:t>drag-and-drop-letter.</w:t>
      </w:r>
      <w:r w:rsidR="008D6830">
        <w:t>jpg</w:t>
      </w:r>
    </w:p>
    <w:p w14:paraId="740420CB" w14:textId="77777777" w:rsidR="008713D4" w:rsidRDefault="008713D4" w:rsidP="00F02DCF">
      <w:pPr>
        <w:sectPr w:rsidR="008713D4" w:rsidSect="00EA6732">
          <w:type w:val="continuous"/>
          <w:pgSz w:w="12240" w:h="15840"/>
          <w:pgMar w:top="1440" w:right="1440" w:bottom="1008" w:left="1440" w:header="720" w:footer="720" w:gutter="0"/>
          <w:cols w:num="2" w:space="720"/>
          <w:titlePg/>
          <w:docGrid w:linePitch="360"/>
        </w:sectPr>
      </w:pPr>
    </w:p>
    <w:p w14:paraId="5D6AFCF6" w14:textId="77777777" w:rsidR="008713D4" w:rsidRDefault="008713D4" w:rsidP="008713D4">
      <w:pPr>
        <w:spacing w:after="0"/>
      </w:pPr>
    </w:p>
    <w:p w14:paraId="6C7754E3" w14:textId="77777777" w:rsidR="00F02DCF" w:rsidRDefault="00F02DCF" w:rsidP="008713D4">
      <w:pPr>
        <w:spacing w:before="0"/>
      </w:pPr>
      <w:r>
        <w:t xml:space="preserve">To use these files, save the zipped folder to your hard drive. Navigate to the location where you saved the zipped folder. Right-mouse-click on the zipped folder and then click </w:t>
      </w:r>
      <w:r w:rsidR="00031E27">
        <w:t>to extract the files</w:t>
      </w:r>
      <w:r>
        <w:t xml:space="preserve">. This process unzips the Moodle Quiz Tutorial folder so that you can access the individual </w:t>
      </w:r>
      <w:r w:rsidR="00345A33">
        <w:t xml:space="preserve">image </w:t>
      </w:r>
      <w:r>
        <w:t>files.</w:t>
      </w:r>
    </w:p>
    <w:p w14:paraId="39007B68" w14:textId="77777777" w:rsidR="00F02DCF" w:rsidRPr="00B74858" w:rsidRDefault="00F02DCF" w:rsidP="00F02DCF">
      <w:r>
        <w:t>In addition, please remember</w:t>
      </w:r>
      <w:r w:rsidR="00237977">
        <w:t xml:space="preserve"> to do the following</w:t>
      </w:r>
      <w:r>
        <w:t>:</w:t>
      </w:r>
    </w:p>
    <w:p w14:paraId="628B10D5" w14:textId="77777777" w:rsidR="00F02DCF" w:rsidRDefault="00313E6D" w:rsidP="00452BE8">
      <w:pPr>
        <w:pStyle w:val="ListParagraph"/>
        <w:numPr>
          <w:ilvl w:val="0"/>
          <w:numId w:val="3"/>
        </w:numPr>
        <w:spacing w:before="0"/>
      </w:pPr>
      <w:r>
        <w:t>W</w:t>
      </w:r>
      <w:r w:rsidR="00F02DCF">
        <w:t>atch the video recommended for each question type before attempting the activity</w:t>
      </w:r>
      <w:r w:rsidR="001D32DA">
        <w:t xml:space="preserve"> for the first time</w:t>
      </w:r>
      <w:r w:rsidR="00F02DCF">
        <w:t>. The written instructions will make much more sense</w:t>
      </w:r>
      <w:r w:rsidR="00D317F0">
        <w:t xml:space="preserve"> if you watch the video first</w:t>
      </w:r>
      <w:r w:rsidR="00F02DCF">
        <w:t xml:space="preserve">! </w:t>
      </w:r>
      <w:r w:rsidR="00F02DCF">
        <w:sym w:font="Wingdings" w:char="F04A"/>
      </w:r>
    </w:p>
    <w:p w14:paraId="0C11A33C" w14:textId="5EEEEC52" w:rsidR="00F02DCF" w:rsidRDefault="00F02DCF" w:rsidP="00452BE8">
      <w:pPr>
        <w:pStyle w:val="ListParagraph"/>
        <w:numPr>
          <w:ilvl w:val="0"/>
          <w:numId w:val="3"/>
        </w:numPr>
        <w:spacing w:before="0"/>
      </w:pPr>
      <w:r>
        <w:t xml:space="preserve">Questions </w:t>
      </w:r>
      <w:r w:rsidR="00180461">
        <w:t>created in a question bank do not appear i</w:t>
      </w:r>
      <w:r>
        <w:t xml:space="preserve">n a quiz until </w:t>
      </w:r>
      <w:r w:rsidR="003B5AB0">
        <w:t>you add them</w:t>
      </w:r>
      <w:r>
        <w:t xml:space="preserve"> to the quiz.</w:t>
      </w:r>
    </w:p>
    <w:p w14:paraId="29629CE0" w14:textId="14254FFE" w:rsidR="00166897" w:rsidRDefault="00166897" w:rsidP="00452BE8">
      <w:pPr>
        <w:pStyle w:val="ListParagraph"/>
        <w:numPr>
          <w:ilvl w:val="0"/>
          <w:numId w:val="3"/>
        </w:numPr>
        <w:spacing w:before="0"/>
      </w:pPr>
      <w:r>
        <w:t xml:space="preserve">You can choose to create </w:t>
      </w:r>
      <w:r w:rsidR="00056AAF">
        <w:t xml:space="preserve">quiz questions in draft mode. </w:t>
      </w:r>
      <w:r w:rsidR="00AA0377">
        <w:t>You must place d</w:t>
      </w:r>
      <w:r w:rsidR="00056AAF">
        <w:t xml:space="preserve">raft questions </w:t>
      </w:r>
      <w:r w:rsidR="00AA0377">
        <w:t>in “ready” mode be</w:t>
      </w:r>
      <w:r w:rsidR="005A02BA">
        <w:t>fore placing them in a quiz.</w:t>
      </w:r>
    </w:p>
    <w:p w14:paraId="1BAFDED6" w14:textId="77777777" w:rsidR="00F02DCF" w:rsidRDefault="00F02DCF" w:rsidP="00452BE8">
      <w:pPr>
        <w:pStyle w:val="ListParagraph"/>
        <w:numPr>
          <w:ilvl w:val="0"/>
          <w:numId w:val="3"/>
        </w:numPr>
        <w:spacing w:before="0"/>
      </w:pPr>
      <w:r>
        <w:t>If a question you have created does not appear in the question bank, you may have accidentally created it in the default area for the quiz or for the course. Check the default areas, locate the question, and then move it to the proper question bank.</w:t>
      </w:r>
    </w:p>
    <w:p w14:paraId="45046766" w14:textId="512E304C" w:rsidR="00F02DCF" w:rsidRDefault="00F02DCF" w:rsidP="00452BE8">
      <w:pPr>
        <w:pStyle w:val="ListParagraph"/>
        <w:numPr>
          <w:ilvl w:val="0"/>
          <w:numId w:val="3"/>
        </w:numPr>
        <w:spacing w:before="0"/>
      </w:pPr>
      <w:r>
        <w:t xml:space="preserve">Although you can delete questions from a quiz, be careful about deleting questions from a question bank. If you do not like a particular question, simply </w:t>
      </w:r>
      <w:r w:rsidR="00BA7B04">
        <w:t>place the question in draft mode</w:t>
      </w:r>
      <w:r w:rsidR="001A4C95">
        <w:t xml:space="preserve"> or</w:t>
      </w:r>
      <w:r w:rsidR="00BA7B04">
        <w:t xml:space="preserve"> </w:t>
      </w:r>
      <w:r w:rsidR="00D65DE7">
        <w:t>edit the question</w:t>
      </w:r>
      <w:r>
        <w:t>.</w:t>
      </w:r>
    </w:p>
    <w:p w14:paraId="6835FB6B" w14:textId="2162F4A1" w:rsidR="003F3B06" w:rsidRDefault="003F3B06">
      <w:r>
        <w:t>Before beginning the tra</w:t>
      </w:r>
      <w:r w:rsidR="00C716DA">
        <w:t>ining, set</w:t>
      </w:r>
      <w:r>
        <w:t xml:space="preserve"> up a separate topic area in your course or training site and name it </w:t>
      </w:r>
      <w:r w:rsidR="00986F86">
        <w:t>Advanced Question Types</w:t>
      </w:r>
      <w:r>
        <w:t xml:space="preserve"> Trainin</w:t>
      </w:r>
      <w:r w:rsidR="00C716DA">
        <w:t xml:space="preserve">g. This way, you can create </w:t>
      </w:r>
      <w:r w:rsidR="000F33C2">
        <w:t>all</w:t>
      </w:r>
      <w:r>
        <w:t xml:space="preserve"> quiz</w:t>
      </w:r>
      <w:r w:rsidR="000F33C2">
        <w:t>zes</w:t>
      </w:r>
      <w:r>
        <w:t xml:space="preserve"> and question types in this tutorial in one area. </w:t>
      </w:r>
    </w:p>
    <w:p w14:paraId="54BDE060" w14:textId="1DC6C501" w:rsidR="007F3F45" w:rsidRDefault="00371D15" w:rsidP="00B701D7">
      <w:r>
        <w:rPr>
          <w:b/>
        </w:rPr>
        <w:t>N</w:t>
      </w:r>
      <w:r w:rsidR="00204293">
        <w:rPr>
          <w:b/>
        </w:rPr>
        <w:t>ote</w:t>
      </w:r>
      <w:r w:rsidR="00C716DA" w:rsidRPr="00C716DA">
        <w:rPr>
          <w:b/>
        </w:rPr>
        <w:t>:</w:t>
      </w:r>
      <w:r w:rsidR="00DC2871">
        <w:rPr>
          <w:b/>
        </w:rPr>
        <w:t xml:space="preserve"> </w:t>
      </w:r>
      <w:r w:rsidR="00C716DA">
        <w:t>The</w:t>
      </w:r>
      <w:r w:rsidR="003F3B06">
        <w:t xml:space="preserve"> </w:t>
      </w:r>
      <w:r w:rsidR="00744E66">
        <w:t xml:space="preserve">Oklahoma </w:t>
      </w:r>
      <w:proofErr w:type="spellStart"/>
      <w:r w:rsidR="00744E66">
        <w:t>CareerTech</w:t>
      </w:r>
      <w:proofErr w:type="spellEnd"/>
      <w:r w:rsidR="003F3B06">
        <w:t xml:space="preserve"> </w:t>
      </w:r>
      <w:r w:rsidR="003F3B06" w:rsidRPr="00345A33">
        <w:rPr>
          <w:i/>
        </w:rPr>
        <w:t>Moodle Gradebook</w:t>
      </w:r>
      <w:r w:rsidR="003F3B06">
        <w:t xml:space="preserve"> </w:t>
      </w:r>
      <w:r w:rsidR="00345A33">
        <w:t>tutorial</w:t>
      </w:r>
      <w:r w:rsidR="00762105">
        <w:t>s</w:t>
      </w:r>
      <w:r w:rsidR="00C716DA">
        <w:t xml:space="preserve"> require</w:t>
      </w:r>
      <w:r w:rsidR="00C73441">
        <w:t>s</w:t>
      </w:r>
      <w:r w:rsidR="003F3B06">
        <w:t xml:space="preserve"> samples quizzes and assignments, so you may want to retain your work for use</w:t>
      </w:r>
      <w:r w:rsidR="00762105">
        <w:t xml:space="preserve"> with other tutorials</w:t>
      </w:r>
      <w:r w:rsidR="003F3B06">
        <w:t>.</w:t>
      </w:r>
      <w:r w:rsidR="00FE43DD">
        <w:br w:type="page"/>
      </w:r>
      <w:bookmarkStart w:id="3" w:name="_Setting_up_the"/>
      <w:bookmarkStart w:id="4" w:name="_Creating_a_Quiz"/>
      <w:bookmarkEnd w:id="3"/>
      <w:bookmarkEnd w:id="4"/>
    </w:p>
    <w:p w14:paraId="1355AF86" w14:textId="2C8B6E31" w:rsidR="000243FE" w:rsidRDefault="006C4E9A" w:rsidP="00465E17">
      <w:pPr>
        <w:pStyle w:val="Heading1"/>
      </w:pPr>
      <w:bookmarkStart w:id="5" w:name="_Creating_CLOZE_QuestionS"/>
      <w:bookmarkStart w:id="6" w:name="_EMBEDDED_ANSWER_OR"/>
      <w:bookmarkEnd w:id="5"/>
      <w:bookmarkEnd w:id="6"/>
      <w:r>
        <w:lastRenderedPageBreak/>
        <w:t xml:space="preserve">EMBEDDED ANSWER OR </w:t>
      </w:r>
      <w:r w:rsidR="00465E17">
        <w:t>CLOZE QuestionS</w:t>
      </w:r>
    </w:p>
    <w:p w14:paraId="593B69B1" w14:textId="77777777" w:rsidR="00465E17" w:rsidRPr="00465E17" w:rsidRDefault="00465E17" w:rsidP="00465E17"/>
    <w:p w14:paraId="5752861D" w14:textId="77777777" w:rsidR="009876D1" w:rsidRPr="00804571" w:rsidRDefault="009876D1" w:rsidP="00207BBE">
      <w:pPr>
        <w:pBdr>
          <w:top w:val="single" w:sz="18" w:space="1" w:color="C00000"/>
          <w:left w:val="single" w:sz="18" w:space="4" w:color="C00000"/>
          <w:bottom w:val="single" w:sz="18" w:space="1" w:color="C00000"/>
          <w:right w:val="single" w:sz="18" w:space="4" w:color="C00000"/>
        </w:pBdr>
        <w:rPr>
          <w:rStyle w:val="Emphasis"/>
          <w:color w:val="C00000"/>
        </w:rPr>
      </w:pPr>
      <w:r w:rsidRPr="00804571">
        <w:rPr>
          <w:rStyle w:val="Emphasis"/>
          <w:color w:val="C00000"/>
        </w:rPr>
        <w:t>Video demonstration:</w:t>
      </w:r>
    </w:p>
    <w:p w14:paraId="13EFE612" w14:textId="56AC2B7E" w:rsidR="009876D1" w:rsidRDefault="00FC2416" w:rsidP="00207BBE">
      <w:pPr>
        <w:pBdr>
          <w:top w:val="single" w:sz="18" w:space="1" w:color="C00000"/>
          <w:left w:val="single" w:sz="18" w:space="4" w:color="C00000"/>
          <w:bottom w:val="single" w:sz="18" w:space="1" w:color="C00000"/>
          <w:right w:val="single" w:sz="18" w:space="4" w:color="C00000"/>
        </w:pBdr>
      </w:pPr>
      <w:r>
        <w:t>Watch th</w:t>
      </w:r>
      <w:r w:rsidR="00A454CD">
        <w:t>ese</w:t>
      </w:r>
      <w:r>
        <w:t xml:space="preserve"> </w:t>
      </w:r>
      <w:r w:rsidR="00FD3224">
        <w:t>brief</w:t>
      </w:r>
      <w:r w:rsidR="009876D1">
        <w:t xml:space="preserve"> video</w:t>
      </w:r>
      <w:r w:rsidR="00A454CD">
        <w:t>s</w:t>
      </w:r>
      <w:r w:rsidR="009876D1">
        <w:t xml:space="preserve"> to see demonstration</w:t>
      </w:r>
      <w:r w:rsidR="00A454CD">
        <w:t>s</w:t>
      </w:r>
      <w:r w:rsidR="009876D1">
        <w:t xml:space="preserve"> </w:t>
      </w:r>
      <w:r w:rsidR="00A454CD">
        <w:t xml:space="preserve">of </w:t>
      </w:r>
      <w:r w:rsidR="009876D1">
        <w:t>the Moodle cloze question type.</w:t>
      </w:r>
    </w:p>
    <w:p w14:paraId="755A0AB7" w14:textId="4780BE76" w:rsidR="009876D1" w:rsidRDefault="00000000" w:rsidP="00207BBE">
      <w:pPr>
        <w:pBdr>
          <w:top w:val="single" w:sz="18" w:space="1" w:color="C00000"/>
          <w:left w:val="single" w:sz="18" w:space="4" w:color="C00000"/>
          <w:bottom w:val="single" w:sz="18" w:space="1" w:color="C00000"/>
          <w:right w:val="single" w:sz="18" w:space="4" w:color="C00000"/>
        </w:pBdr>
        <w:rPr>
          <w:rStyle w:val="Hyperlink"/>
        </w:rPr>
      </w:pPr>
      <w:hyperlink r:id="rId13" w:history="1">
        <w:r w:rsidR="009876D1" w:rsidRPr="00A039D9">
          <w:rPr>
            <w:rStyle w:val="Hyperlink"/>
          </w:rPr>
          <w:t>http://www.youtube.com/watch?v=shK7fyh3_Rw</w:t>
        </w:r>
      </w:hyperlink>
      <w:r w:rsidR="00762105">
        <w:rPr>
          <w:rStyle w:val="Hyperlink"/>
        </w:rPr>
        <w:t xml:space="preserve"> </w:t>
      </w:r>
    </w:p>
    <w:p w14:paraId="26178674" w14:textId="53CF6E73" w:rsidR="00A454CD" w:rsidRDefault="00000000" w:rsidP="00207BBE">
      <w:pPr>
        <w:pBdr>
          <w:top w:val="single" w:sz="18" w:space="1" w:color="C00000"/>
          <w:left w:val="single" w:sz="18" w:space="4" w:color="C00000"/>
          <w:bottom w:val="single" w:sz="18" w:space="1" w:color="C00000"/>
          <w:right w:val="single" w:sz="18" w:space="4" w:color="C00000"/>
        </w:pBdr>
      </w:pPr>
      <w:hyperlink r:id="rId14" w:history="1">
        <w:r w:rsidR="00A454CD" w:rsidRPr="00F05DFD">
          <w:rPr>
            <w:rStyle w:val="Hyperlink"/>
          </w:rPr>
          <w:t>https://www.youtube.com/watch?v=1_CtogSCeG4</w:t>
        </w:r>
      </w:hyperlink>
      <w:r w:rsidR="00A454CD">
        <w:t xml:space="preserve"> </w:t>
      </w:r>
    </w:p>
    <w:p w14:paraId="1A5A07F1" w14:textId="77777777" w:rsidR="009876D1" w:rsidRPr="00A50ECF" w:rsidRDefault="009876D1" w:rsidP="00A50ECF">
      <w:pPr>
        <w:pBdr>
          <w:top w:val="single" w:sz="18" w:space="1" w:color="C00000"/>
          <w:left w:val="single" w:sz="18" w:space="4" w:color="C00000"/>
          <w:bottom w:val="single" w:sz="18" w:space="1" w:color="C00000"/>
          <w:right w:val="single" w:sz="18" w:space="4" w:color="C00000"/>
        </w:pBdr>
      </w:pPr>
      <w:r w:rsidRPr="004B4CA5">
        <w:rPr>
          <w:b/>
        </w:rPr>
        <w:t>N</w:t>
      </w:r>
      <w:r w:rsidR="00204293">
        <w:rPr>
          <w:b/>
        </w:rPr>
        <w:t>ote</w:t>
      </w:r>
      <w:r w:rsidRPr="004B4CA5">
        <w:rPr>
          <w:b/>
        </w:rPr>
        <w:t>:</w:t>
      </w:r>
      <w:r>
        <w:t xml:space="preserve"> </w:t>
      </w:r>
      <w:proofErr w:type="gramStart"/>
      <w:r>
        <w:t xml:space="preserve">Video demonstrations were not created by </w:t>
      </w:r>
      <w:r w:rsidR="00FC2416">
        <w:t xml:space="preserve">Oklahoma </w:t>
      </w:r>
      <w:proofErr w:type="spellStart"/>
      <w:r w:rsidR="00FC2416">
        <w:t>CareerTech</w:t>
      </w:r>
      <w:proofErr w:type="spellEnd"/>
      <w:proofErr w:type="gramEnd"/>
      <w:r>
        <w:t xml:space="preserve">, and </w:t>
      </w:r>
      <w:r w:rsidR="00584A7E">
        <w:t xml:space="preserve">they </w:t>
      </w:r>
      <w:r>
        <w:t xml:space="preserve">may use a different version of Moodle. However, the steps are </w:t>
      </w:r>
      <w:proofErr w:type="gramStart"/>
      <w:r w:rsidR="00405B9A">
        <w:t>similar to</w:t>
      </w:r>
      <w:proofErr w:type="gramEnd"/>
      <w:r>
        <w:t xml:space="preserve"> the ones you will use.</w:t>
      </w:r>
    </w:p>
    <w:p w14:paraId="0AEF6CF7" w14:textId="77777777" w:rsidR="00F262D1" w:rsidRDefault="00F262D1" w:rsidP="001D4198"/>
    <w:p w14:paraId="1E33ECFD" w14:textId="4D230A24" w:rsidR="0016120B" w:rsidRDefault="00616B7C" w:rsidP="001D4198">
      <w:r w:rsidRPr="00A50000">
        <w:t>A</w:t>
      </w:r>
      <w:r w:rsidR="00F61115">
        <w:t xml:space="preserve">n embedded answer (or </w:t>
      </w:r>
      <w:r w:rsidRPr="00A50000">
        <w:t>cloze</w:t>
      </w:r>
      <w:r w:rsidR="00F61115">
        <w:t>)</w:t>
      </w:r>
      <w:r w:rsidRPr="00A50000">
        <w:t xml:space="preserve"> question can be fill-in-the-blank, multiple-choice with a list of possible answers, numerical, or a combination of </w:t>
      </w:r>
      <w:r w:rsidR="00C82243">
        <w:t>multiple</w:t>
      </w:r>
      <w:r w:rsidRPr="00A50000">
        <w:t xml:space="preserve"> cloze question types all in one question.</w:t>
      </w:r>
      <w:r>
        <w:t xml:space="preserve"> Although effective, </w:t>
      </w:r>
      <w:r w:rsidR="00F61115">
        <w:t>teachers and train</w:t>
      </w:r>
      <w:r w:rsidR="00A60427">
        <w:t>er</w:t>
      </w:r>
      <w:r w:rsidR="00F61115">
        <w:t xml:space="preserve">s tend to use </w:t>
      </w:r>
      <w:r>
        <w:t>cloze questions les</w:t>
      </w:r>
      <w:r w:rsidR="004D7783">
        <w:t>s frequently because the answer</w:t>
      </w:r>
      <w:r>
        <w:t xml:space="preserve"> choices require special coding. Don’t let this prevent you from using this type of question—cl</w:t>
      </w:r>
      <w:r w:rsidR="00284401">
        <w:t>oze question</w:t>
      </w:r>
      <w:r w:rsidR="00F61115">
        <w:t xml:space="preserve"> responses</w:t>
      </w:r>
      <w:r w:rsidR="00284401">
        <w:t xml:space="preserve"> are easy to code!</w:t>
      </w:r>
    </w:p>
    <w:p w14:paraId="491774A9" w14:textId="77777777" w:rsidR="0016120B" w:rsidRPr="0016120B" w:rsidRDefault="0016120B" w:rsidP="001D4198"/>
    <w:p w14:paraId="23E34D90" w14:textId="77777777" w:rsidR="001D4198" w:rsidRPr="00D77CCC" w:rsidRDefault="00E146EB" w:rsidP="001D4198">
      <w:pPr>
        <w:rPr>
          <w:b/>
        </w:rPr>
      </w:pPr>
      <w:r w:rsidRPr="00D77CCC">
        <w:rPr>
          <w:b/>
        </w:rPr>
        <w:t>CREATING A CLOZE QUESTION WITH ONE ANSWER</w:t>
      </w:r>
    </w:p>
    <w:p w14:paraId="622362CE" w14:textId="77777777" w:rsidR="001D4198" w:rsidRDefault="001D4198" w:rsidP="00B701D7">
      <w:r>
        <w:t>Follow the steps below to create a cloze question</w:t>
      </w:r>
      <w:r w:rsidR="00616B7C">
        <w:t xml:space="preserve"> with one answer choice</w:t>
      </w:r>
      <w:r>
        <w:t>.</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7"/>
        <w:gridCol w:w="4129"/>
        <w:gridCol w:w="4584"/>
      </w:tblGrid>
      <w:tr w:rsidR="00B701D7" w:rsidRPr="00EC2040" w14:paraId="1DAB8224" w14:textId="77777777" w:rsidTr="00207BBE">
        <w:trPr>
          <w:cantSplit/>
          <w:tblHeader/>
        </w:trPr>
        <w:tc>
          <w:tcPr>
            <w:tcW w:w="648" w:type="dxa"/>
          </w:tcPr>
          <w:p w14:paraId="02925C58" w14:textId="77777777" w:rsidR="00B701D7" w:rsidRPr="00EC2040" w:rsidRDefault="00B701D7" w:rsidP="003F64E7">
            <w:pPr>
              <w:rPr>
                <w:b/>
              </w:rPr>
            </w:pPr>
            <w:r w:rsidRPr="00EC2040">
              <w:rPr>
                <w:b/>
              </w:rPr>
              <w:t>Step</w:t>
            </w:r>
          </w:p>
        </w:tc>
        <w:tc>
          <w:tcPr>
            <w:tcW w:w="4176" w:type="dxa"/>
          </w:tcPr>
          <w:p w14:paraId="43ED57D6" w14:textId="77777777" w:rsidR="00B701D7" w:rsidRPr="00EC2040" w:rsidRDefault="00B701D7" w:rsidP="003F64E7">
            <w:pPr>
              <w:rPr>
                <w:b/>
              </w:rPr>
            </w:pPr>
            <w:r w:rsidRPr="00EC2040">
              <w:rPr>
                <w:b/>
              </w:rPr>
              <w:t>Action</w:t>
            </w:r>
          </w:p>
        </w:tc>
        <w:tc>
          <w:tcPr>
            <w:tcW w:w="4644" w:type="dxa"/>
          </w:tcPr>
          <w:p w14:paraId="034F8B9C" w14:textId="77777777" w:rsidR="00B701D7" w:rsidRPr="00EC2040" w:rsidRDefault="00B701D7" w:rsidP="003F64E7">
            <w:pPr>
              <w:rPr>
                <w:b/>
              </w:rPr>
            </w:pPr>
            <w:r>
              <w:rPr>
                <w:b/>
              </w:rPr>
              <w:t>Notes</w:t>
            </w:r>
          </w:p>
        </w:tc>
      </w:tr>
      <w:tr w:rsidR="00B701D7" w14:paraId="472DBE65" w14:textId="77777777" w:rsidTr="00207BBE">
        <w:trPr>
          <w:cantSplit/>
        </w:trPr>
        <w:tc>
          <w:tcPr>
            <w:tcW w:w="648" w:type="dxa"/>
          </w:tcPr>
          <w:p w14:paraId="57AC67D6" w14:textId="77777777" w:rsidR="00B701D7" w:rsidRDefault="00B701D7" w:rsidP="00452BE8">
            <w:pPr>
              <w:pStyle w:val="ListParagraph"/>
              <w:numPr>
                <w:ilvl w:val="0"/>
                <w:numId w:val="13"/>
              </w:numPr>
              <w:spacing w:before="120" w:after="120"/>
            </w:pPr>
          </w:p>
        </w:tc>
        <w:tc>
          <w:tcPr>
            <w:tcW w:w="4176" w:type="dxa"/>
          </w:tcPr>
          <w:p w14:paraId="0C185589" w14:textId="0E4F3EE2" w:rsidR="00B701D7" w:rsidRDefault="001D4198" w:rsidP="00AF5A20">
            <w:pPr>
              <w:spacing w:before="120" w:after="120"/>
            </w:pPr>
            <w:r>
              <w:t>To add cloze questions to an existing question bank, at your course home page</w:t>
            </w:r>
            <w:r w:rsidR="009051A7">
              <w:t xml:space="preserve"> with editing turned on</w:t>
            </w:r>
            <w:r>
              <w:t xml:space="preserve">, click </w:t>
            </w:r>
            <w:r w:rsidR="00C82243">
              <w:t xml:space="preserve">the </w:t>
            </w:r>
            <w:r w:rsidR="001D4214">
              <w:rPr>
                <w:b/>
              </w:rPr>
              <w:t>More</w:t>
            </w:r>
            <w:r w:rsidR="00C82243">
              <w:t xml:space="preserve"> link</w:t>
            </w:r>
            <w:r w:rsidR="001D4214">
              <w:t xml:space="preserve"> under the course title and choose </w:t>
            </w:r>
            <w:r w:rsidR="001D4214" w:rsidRPr="001D4214">
              <w:rPr>
                <w:b/>
                <w:bCs/>
              </w:rPr>
              <w:t>Question bank</w:t>
            </w:r>
            <w:r w:rsidR="001D4214">
              <w:t xml:space="preserve"> from the dropdown menu</w:t>
            </w:r>
            <w:r w:rsidR="00C82243">
              <w:t>.</w:t>
            </w:r>
          </w:p>
        </w:tc>
        <w:tc>
          <w:tcPr>
            <w:tcW w:w="4644" w:type="dxa"/>
          </w:tcPr>
          <w:p w14:paraId="1C96259D" w14:textId="3F5DACC4" w:rsidR="00B701D7" w:rsidRDefault="00C82243" w:rsidP="00BA28E9">
            <w:pPr>
              <w:spacing w:before="120" w:after="120"/>
            </w:pPr>
            <w:r>
              <w:t xml:space="preserve">The location of this link may vary, depending on the theme </w:t>
            </w:r>
            <w:r w:rsidR="00BB48A8">
              <w:t xml:space="preserve">used </w:t>
            </w:r>
            <w:r>
              <w:t>on your Moodle site.</w:t>
            </w:r>
          </w:p>
        </w:tc>
      </w:tr>
      <w:tr w:rsidR="00B701D7" w14:paraId="1CD30AA3" w14:textId="77777777" w:rsidTr="00207BBE">
        <w:trPr>
          <w:cantSplit/>
        </w:trPr>
        <w:tc>
          <w:tcPr>
            <w:tcW w:w="648" w:type="dxa"/>
          </w:tcPr>
          <w:p w14:paraId="40EDF1AC" w14:textId="77777777" w:rsidR="00B701D7" w:rsidRDefault="00B701D7" w:rsidP="00452BE8">
            <w:pPr>
              <w:pStyle w:val="ListParagraph"/>
              <w:numPr>
                <w:ilvl w:val="0"/>
                <w:numId w:val="13"/>
              </w:numPr>
              <w:spacing w:before="120" w:after="120"/>
              <w:ind w:left="180" w:hanging="180"/>
            </w:pPr>
          </w:p>
        </w:tc>
        <w:tc>
          <w:tcPr>
            <w:tcW w:w="4176" w:type="dxa"/>
          </w:tcPr>
          <w:p w14:paraId="035D2A2E" w14:textId="77777777" w:rsidR="00B701D7" w:rsidRDefault="00F56F73" w:rsidP="003F64E7">
            <w:pPr>
              <w:spacing w:before="120" w:after="120"/>
            </w:pPr>
            <w:r>
              <w:t xml:space="preserve">On the </w:t>
            </w:r>
            <w:r w:rsidRPr="00F56F73">
              <w:rPr>
                <w:b/>
              </w:rPr>
              <w:t>Question b</w:t>
            </w:r>
            <w:r w:rsidR="001D4198" w:rsidRPr="00F56F73">
              <w:rPr>
                <w:b/>
              </w:rPr>
              <w:t xml:space="preserve">ank </w:t>
            </w:r>
            <w:r w:rsidR="001D4198">
              <w:t>page, make sure the correct category appears in the dropdown menu, and then click</w:t>
            </w:r>
            <w:r>
              <w:t xml:space="preserve"> the </w:t>
            </w:r>
            <w:r w:rsidRPr="00F56F73">
              <w:rPr>
                <w:b/>
              </w:rPr>
              <w:t>Create a new q</w:t>
            </w:r>
            <w:r w:rsidR="001D4198" w:rsidRPr="00F56F73">
              <w:rPr>
                <w:b/>
              </w:rPr>
              <w:t>uestion</w:t>
            </w:r>
            <w:r>
              <w:t xml:space="preserve"> button</w:t>
            </w:r>
            <w:r w:rsidR="00B701D7">
              <w:t>.</w:t>
            </w:r>
          </w:p>
        </w:tc>
        <w:tc>
          <w:tcPr>
            <w:tcW w:w="4644" w:type="dxa"/>
          </w:tcPr>
          <w:p w14:paraId="2827E042" w14:textId="47560BC6" w:rsidR="00B701D7" w:rsidRDefault="001D4214" w:rsidP="00CD7B3E">
            <w:pPr>
              <w:spacing w:before="120" w:after="120"/>
            </w:pPr>
            <w:r>
              <w:t>If you completed Question Banks and Quizzes tutorial earlier</w:t>
            </w:r>
            <w:r w:rsidR="004405F5">
              <w:t xml:space="preserve">, select the </w:t>
            </w:r>
            <w:r w:rsidR="004405F5" w:rsidRPr="00CD7B3E">
              <w:rPr>
                <w:b/>
              </w:rPr>
              <w:t xml:space="preserve">Sample </w:t>
            </w:r>
            <w:r w:rsidR="00CD7B3E" w:rsidRPr="00CD7B3E">
              <w:rPr>
                <w:b/>
              </w:rPr>
              <w:t>Question Bank</w:t>
            </w:r>
            <w:r w:rsidR="00FA0D74">
              <w:t xml:space="preserve"> yo</w:t>
            </w:r>
            <w:r>
              <w:t>u created</w:t>
            </w:r>
            <w:r w:rsidR="00FA0D74">
              <w:t>.</w:t>
            </w:r>
            <w:r w:rsidR="004A2F58">
              <w:t xml:space="preserve"> If you have not created a question bank, do so </w:t>
            </w:r>
            <w:r w:rsidR="00402D2F">
              <w:t>now</w:t>
            </w:r>
            <w:r w:rsidR="004A2F58">
              <w:t xml:space="preserve"> using the instructions in tutorial 3</w:t>
            </w:r>
            <w:r w:rsidR="00402D2F">
              <w:t>.</w:t>
            </w:r>
          </w:p>
        </w:tc>
      </w:tr>
      <w:tr w:rsidR="00B701D7" w14:paraId="33775EDD" w14:textId="77777777" w:rsidTr="00207BBE">
        <w:trPr>
          <w:cantSplit/>
        </w:trPr>
        <w:tc>
          <w:tcPr>
            <w:tcW w:w="648" w:type="dxa"/>
          </w:tcPr>
          <w:p w14:paraId="674BCDB4" w14:textId="77777777" w:rsidR="00B701D7" w:rsidRDefault="00B701D7" w:rsidP="00452BE8">
            <w:pPr>
              <w:pStyle w:val="ListParagraph"/>
              <w:numPr>
                <w:ilvl w:val="0"/>
                <w:numId w:val="13"/>
              </w:numPr>
              <w:spacing w:before="120" w:after="120"/>
              <w:ind w:left="180" w:hanging="180"/>
            </w:pPr>
          </w:p>
        </w:tc>
        <w:tc>
          <w:tcPr>
            <w:tcW w:w="4176" w:type="dxa"/>
          </w:tcPr>
          <w:p w14:paraId="621F5EF6" w14:textId="77777777" w:rsidR="00B701D7" w:rsidRDefault="00F56F73" w:rsidP="006C6383">
            <w:pPr>
              <w:spacing w:before="120" w:after="120"/>
            </w:pPr>
            <w:r>
              <w:t>From the pop</w:t>
            </w:r>
            <w:r w:rsidR="001D4198">
              <w:t>up window, click</w:t>
            </w:r>
            <w:r>
              <w:t xml:space="preserve"> the radio button next to</w:t>
            </w:r>
            <w:r w:rsidR="001D4198">
              <w:t xml:space="preserve"> </w:t>
            </w:r>
            <w:r>
              <w:rPr>
                <w:b/>
              </w:rPr>
              <w:t>Embedded a</w:t>
            </w:r>
            <w:r w:rsidR="001D4198" w:rsidRPr="00F56F73">
              <w:rPr>
                <w:b/>
              </w:rPr>
              <w:t>nswers (Cloze)</w:t>
            </w:r>
            <w:r w:rsidR="001D4198">
              <w:t xml:space="preserve">, and </w:t>
            </w:r>
            <w:r w:rsidR="00111C65">
              <w:t xml:space="preserve">then </w:t>
            </w:r>
            <w:r w:rsidR="001D4198">
              <w:t xml:space="preserve">click </w:t>
            </w:r>
            <w:r>
              <w:t xml:space="preserve">the </w:t>
            </w:r>
            <w:r w:rsidR="006C6383" w:rsidRPr="00F56F73">
              <w:rPr>
                <w:b/>
              </w:rPr>
              <w:t>Add</w:t>
            </w:r>
            <w:r>
              <w:t xml:space="preserve"> button</w:t>
            </w:r>
            <w:r w:rsidR="00B701D7" w:rsidRPr="00532503">
              <w:t>.</w:t>
            </w:r>
          </w:p>
        </w:tc>
        <w:tc>
          <w:tcPr>
            <w:tcW w:w="4644" w:type="dxa"/>
          </w:tcPr>
          <w:p w14:paraId="688AE4C6" w14:textId="77777777" w:rsidR="00B701D7" w:rsidRDefault="00B701D7" w:rsidP="003F64E7">
            <w:pPr>
              <w:spacing w:before="120" w:after="120"/>
            </w:pPr>
          </w:p>
        </w:tc>
      </w:tr>
      <w:tr w:rsidR="00B701D7" w14:paraId="7FBC109E" w14:textId="77777777" w:rsidTr="00207BBE">
        <w:trPr>
          <w:cantSplit/>
        </w:trPr>
        <w:tc>
          <w:tcPr>
            <w:tcW w:w="648" w:type="dxa"/>
          </w:tcPr>
          <w:p w14:paraId="057F2373" w14:textId="77777777" w:rsidR="00B701D7" w:rsidRDefault="00B701D7" w:rsidP="00452BE8">
            <w:pPr>
              <w:pStyle w:val="ListParagraph"/>
              <w:numPr>
                <w:ilvl w:val="0"/>
                <w:numId w:val="13"/>
              </w:numPr>
              <w:spacing w:before="120" w:after="120"/>
              <w:ind w:left="180" w:hanging="180"/>
            </w:pPr>
          </w:p>
        </w:tc>
        <w:tc>
          <w:tcPr>
            <w:tcW w:w="4176" w:type="dxa"/>
          </w:tcPr>
          <w:p w14:paraId="797F9A1D" w14:textId="77777777" w:rsidR="00B701D7" w:rsidRDefault="001D4198" w:rsidP="00616B7C">
            <w:pPr>
              <w:spacing w:before="120" w:after="120"/>
            </w:pPr>
            <w:r>
              <w:t xml:space="preserve">Type in a question name using your previously determined naming convention. </w:t>
            </w:r>
          </w:p>
        </w:tc>
        <w:tc>
          <w:tcPr>
            <w:tcW w:w="4644" w:type="dxa"/>
          </w:tcPr>
          <w:p w14:paraId="2F48323D" w14:textId="13BAB015" w:rsidR="00B701D7" w:rsidRDefault="006C15B2" w:rsidP="003F64E7">
            <w:pPr>
              <w:spacing w:before="120" w:after="120"/>
            </w:pPr>
            <w:r>
              <w:t>For training purposes, type:</w:t>
            </w:r>
            <w:r w:rsidR="003B284C">
              <w:t xml:space="preserve"> </w:t>
            </w:r>
            <w:r w:rsidR="003B284C" w:rsidRPr="00A305A1">
              <w:rPr>
                <w:b/>
                <w:bCs/>
              </w:rPr>
              <w:t>Sample-</w:t>
            </w:r>
            <w:r w:rsidR="00F56F73" w:rsidRPr="00A305A1">
              <w:rPr>
                <w:b/>
                <w:bCs/>
              </w:rPr>
              <w:t>0</w:t>
            </w:r>
            <w:r w:rsidR="003B284C" w:rsidRPr="00A305A1">
              <w:rPr>
                <w:b/>
                <w:bCs/>
              </w:rPr>
              <w:t>4</w:t>
            </w:r>
            <w:r w:rsidR="001D4198" w:rsidRPr="00A305A1">
              <w:rPr>
                <w:b/>
                <w:bCs/>
              </w:rPr>
              <w:t>-</w:t>
            </w:r>
            <w:r w:rsidR="000E4E8E" w:rsidRPr="00A305A1">
              <w:rPr>
                <w:b/>
                <w:bCs/>
              </w:rPr>
              <w:t>SA</w:t>
            </w:r>
            <w:r w:rsidR="001D4198" w:rsidRPr="00A305A1">
              <w:rPr>
                <w:b/>
                <w:bCs/>
              </w:rPr>
              <w:t>C</w:t>
            </w:r>
            <w:r w:rsidR="001D4198" w:rsidRPr="00532503">
              <w:t>.</w:t>
            </w:r>
          </w:p>
        </w:tc>
      </w:tr>
      <w:tr w:rsidR="00B701D7" w14:paraId="6E256146" w14:textId="77777777" w:rsidTr="00207BBE">
        <w:trPr>
          <w:cantSplit/>
        </w:trPr>
        <w:tc>
          <w:tcPr>
            <w:tcW w:w="648" w:type="dxa"/>
          </w:tcPr>
          <w:p w14:paraId="6CD68205" w14:textId="77777777" w:rsidR="00B701D7" w:rsidRDefault="00B701D7" w:rsidP="00452BE8">
            <w:pPr>
              <w:pStyle w:val="ListParagraph"/>
              <w:numPr>
                <w:ilvl w:val="0"/>
                <w:numId w:val="13"/>
              </w:numPr>
              <w:spacing w:before="120" w:after="120"/>
              <w:ind w:left="180" w:hanging="180"/>
            </w:pPr>
          </w:p>
        </w:tc>
        <w:tc>
          <w:tcPr>
            <w:tcW w:w="4176" w:type="dxa"/>
          </w:tcPr>
          <w:p w14:paraId="7C46E722" w14:textId="1977A3B3" w:rsidR="00345EEF" w:rsidRDefault="001D4198" w:rsidP="001D4198">
            <w:pPr>
              <w:spacing w:before="120"/>
            </w:pPr>
            <w:r>
              <w:t xml:space="preserve">The cloze question format requires a </w:t>
            </w:r>
            <w:r w:rsidR="00345EEF">
              <w:t>bit of programming code</w:t>
            </w:r>
            <w:r w:rsidR="00FA0D74">
              <w:t xml:space="preserve"> (s</w:t>
            </w:r>
            <w:r w:rsidR="0053087D">
              <w:t>ee the example</w:t>
            </w:r>
            <w:r w:rsidR="002C78AB">
              <w:t xml:space="preserve"> of the completed code</w:t>
            </w:r>
            <w:r w:rsidR="0053087D">
              <w:t xml:space="preserve"> in the right</w:t>
            </w:r>
            <w:r w:rsidR="00541AAA">
              <w:t xml:space="preserve"> column</w:t>
            </w:r>
            <w:r w:rsidR="00FA0D74">
              <w:t>)</w:t>
            </w:r>
            <w:r w:rsidR="00345EEF">
              <w:t>.</w:t>
            </w:r>
          </w:p>
          <w:p w14:paraId="471E0427" w14:textId="0FC9EACE" w:rsidR="001D4198" w:rsidRDefault="00116428" w:rsidP="001D4198">
            <w:pPr>
              <w:spacing w:before="120"/>
            </w:pPr>
            <w:r>
              <w:t xml:space="preserve">In the </w:t>
            </w:r>
            <w:r w:rsidRPr="00116428">
              <w:rPr>
                <w:b/>
              </w:rPr>
              <w:t>Question t</w:t>
            </w:r>
            <w:r w:rsidR="001D4198" w:rsidRPr="00116428">
              <w:rPr>
                <w:b/>
              </w:rPr>
              <w:t xml:space="preserve">ext </w:t>
            </w:r>
            <w:r w:rsidR="001D4198">
              <w:t xml:space="preserve">editing box, along with the question, </w:t>
            </w:r>
            <w:r w:rsidR="00345EEF">
              <w:t>add</w:t>
            </w:r>
            <w:r w:rsidR="001D4198">
              <w:t xml:space="preserve"> the following code</w:t>
            </w:r>
            <w:r w:rsidR="00DD694F">
              <w:t xml:space="preserve"> in th</w:t>
            </w:r>
            <w:r w:rsidR="003B1D20">
              <w:t>e following</w:t>
            </w:r>
            <w:r w:rsidR="00DD694F">
              <w:t xml:space="preserve"> order</w:t>
            </w:r>
            <w:r w:rsidR="001D4198">
              <w:t>:</w:t>
            </w:r>
          </w:p>
          <w:p w14:paraId="65922F4C" w14:textId="77777777" w:rsidR="001D4198" w:rsidRDefault="001D4198" w:rsidP="00F56F73">
            <w:pPr>
              <w:pStyle w:val="ListParagraph"/>
              <w:numPr>
                <w:ilvl w:val="0"/>
                <w:numId w:val="36"/>
              </w:numPr>
              <w:spacing w:before="120"/>
              <w:ind w:left="330" w:hanging="330"/>
            </w:pPr>
            <w:r>
              <w:t>an open squiggly bracket {</w:t>
            </w:r>
          </w:p>
          <w:p w14:paraId="342D5C5D" w14:textId="69297EB4" w:rsidR="001D4198" w:rsidRDefault="001D4198" w:rsidP="00F56F73">
            <w:pPr>
              <w:pStyle w:val="ListParagraph"/>
              <w:numPr>
                <w:ilvl w:val="0"/>
                <w:numId w:val="36"/>
              </w:numPr>
              <w:spacing w:before="0"/>
              <w:ind w:left="330" w:hanging="330"/>
            </w:pPr>
            <w:r>
              <w:t xml:space="preserve">the </w:t>
            </w:r>
            <w:r w:rsidR="00CE6EBF">
              <w:t>point value of the</w:t>
            </w:r>
            <w:r>
              <w:t xml:space="preserve"> question</w:t>
            </w:r>
          </w:p>
          <w:p w14:paraId="4B3D28E3" w14:textId="77777777" w:rsidR="001D4198" w:rsidRDefault="001D4198" w:rsidP="00F56F73">
            <w:pPr>
              <w:pStyle w:val="ListParagraph"/>
              <w:numPr>
                <w:ilvl w:val="0"/>
                <w:numId w:val="36"/>
              </w:numPr>
              <w:spacing w:before="0"/>
              <w:ind w:left="330" w:hanging="330"/>
            </w:pPr>
            <w:r>
              <w:t>a colon</w:t>
            </w:r>
          </w:p>
          <w:p w14:paraId="045662C9" w14:textId="77777777" w:rsidR="001D4198" w:rsidRDefault="001D4198" w:rsidP="00F56F73">
            <w:pPr>
              <w:pStyle w:val="ListParagraph"/>
              <w:numPr>
                <w:ilvl w:val="0"/>
                <w:numId w:val="36"/>
              </w:numPr>
              <w:spacing w:before="0"/>
              <w:ind w:left="330" w:hanging="330"/>
            </w:pPr>
            <w:r>
              <w:t xml:space="preserve">SA (or </w:t>
            </w:r>
            <w:proofErr w:type="spellStart"/>
            <w:r>
              <w:t>singleanswer</w:t>
            </w:r>
            <w:proofErr w:type="spellEnd"/>
            <w:r>
              <w:t xml:space="preserve"> spelled out with no spaces; this is the question type)</w:t>
            </w:r>
          </w:p>
          <w:p w14:paraId="01187617" w14:textId="77777777" w:rsidR="001D4198" w:rsidRDefault="001D4198" w:rsidP="00F56F73">
            <w:pPr>
              <w:pStyle w:val="ListParagraph"/>
              <w:numPr>
                <w:ilvl w:val="0"/>
                <w:numId w:val="36"/>
              </w:numPr>
              <w:spacing w:before="0"/>
              <w:ind w:left="330" w:hanging="330"/>
            </w:pPr>
            <w:r>
              <w:t>a colon</w:t>
            </w:r>
          </w:p>
          <w:p w14:paraId="22770542" w14:textId="77777777" w:rsidR="001D4198" w:rsidRDefault="001D4198" w:rsidP="00F56F73">
            <w:pPr>
              <w:pStyle w:val="ListParagraph"/>
              <w:numPr>
                <w:ilvl w:val="0"/>
                <w:numId w:val="36"/>
              </w:numPr>
              <w:spacing w:before="0"/>
              <w:ind w:left="330" w:hanging="330"/>
            </w:pPr>
            <w:r>
              <w:t>an equal sign</w:t>
            </w:r>
          </w:p>
          <w:p w14:paraId="4B117198" w14:textId="691389A0" w:rsidR="001D4198" w:rsidRDefault="001D4198" w:rsidP="00F56F73">
            <w:pPr>
              <w:pStyle w:val="ListParagraph"/>
              <w:numPr>
                <w:ilvl w:val="0"/>
                <w:numId w:val="36"/>
              </w:numPr>
              <w:spacing w:before="0"/>
              <w:ind w:left="330" w:hanging="330"/>
            </w:pPr>
            <w:r>
              <w:t xml:space="preserve">the </w:t>
            </w:r>
            <w:r w:rsidR="001113E9">
              <w:t xml:space="preserve">correct </w:t>
            </w:r>
            <w:r>
              <w:t>answer</w:t>
            </w:r>
          </w:p>
          <w:p w14:paraId="773FB788" w14:textId="77777777" w:rsidR="00B701D7" w:rsidRDefault="001D4198" w:rsidP="00F56F73">
            <w:pPr>
              <w:pStyle w:val="ListParagraph"/>
              <w:numPr>
                <w:ilvl w:val="0"/>
                <w:numId w:val="36"/>
              </w:numPr>
              <w:spacing w:before="0" w:after="120"/>
              <w:ind w:left="330" w:hanging="330"/>
            </w:pPr>
            <w:r>
              <w:t xml:space="preserve">a closed squiggly </w:t>
            </w:r>
            <w:proofErr w:type="gramStart"/>
            <w:r>
              <w:t>bracket }</w:t>
            </w:r>
            <w:proofErr w:type="gramEnd"/>
          </w:p>
        </w:tc>
        <w:tc>
          <w:tcPr>
            <w:tcW w:w="4644" w:type="dxa"/>
          </w:tcPr>
          <w:p w14:paraId="6270E6B9" w14:textId="26EF1B15" w:rsidR="00313E6D" w:rsidRDefault="00F56F73" w:rsidP="00313E6D">
            <w:pPr>
              <w:spacing w:before="120" w:after="120"/>
            </w:pPr>
            <w:r>
              <w:t xml:space="preserve">For this example, </w:t>
            </w:r>
            <w:r w:rsidR="00345EEF">
              <w:t xml:space="preserve">start with a cloze question that requires a one-word answer. </w:t>
            </w:r>
            <w:r w:rsidR="00313E6D">
              <w:t>For training purposes, type the following sentence</w:t>
            </w:r>
            <w:r w:rsidR="00B6746B">
              <w:t xml:space="preserve"> exactly as </w:t>
            </w:r>
            <w:r w:rsidR="006C0CE8">
              <w:t>shown below</w:t>
            </w:r>
            <w:r w:rsidR="00313E6D">
              <w:t>:</w:t>
            </w:r>
          </w:p>
          <w:p w14:paraId="20502D09" w14:textId="77777777" w:rsidR="00313E6D" w:rsidRPr="0053087D" w:rsidRDefault="00313E6D" w:rsidP="00B6746B">
            <w:pPr>
              <w:spacing w:before="120" w:after="120"/>
              <w:rPr>
                <w:b/>
              </w:rPr>
            </w:pPr>
            <w:r w:rsidRPr="0053087D">
              <w:rPr>
                <w:b/>
              </w:rPr>
              <w:t>This quiz question demonstrates the {1:</w:t>
            </w:r>
            <w:proofErr w:type="gramStart"/>
            <w:r w:rsidRPr="0053087D">
              <w:rPr>
                <w:b/>
              </w:rPr>
              <w:t>SA:=</w:t>
            </w:r>
            <w:proofErr w:type="gramEnd"/>
            <w:r w:rsidRPr="0053087D">
              <w:rPr>
                <w:b/>
              </w:rPr>
              <w:t>cloze} question type.</w:t>
            </w:r>
          </w:p>
          <w:p w14:paraId="3EDC8657" w14:textId="3B4F5791" w:rsidR="00345EEF" w:rsidRDefault="00B6746B" w:rsidP="00345EEF">
            <w:pPr>
              <w:spacing w:before="120" w:after="120"/>
            </w:pPr>
            <w:r>
              <w:t>As noted in the code, t</w:t>
            </w:r>
            <w:r w:rsidR="00345EEF">
              <w:t>he answe</w:t>
            </w:r>
            <w:r w:rsidR="004405F5">
              <w:t>r to the above 1</w:t>
            </w:r>
            <w:r w:rsidR="00345EEF">
              <w:t>-point</w:t>
            </w:r>
            <w:r w:rsidR="006C4E9A">
              <w:t>,</w:t>
            </w:r>
            <w:r w:rsidR="00345EEF">
              <w:t xml:space="preserve"> </w:t>
            </w:r>
            <w:r w:rsidR="006C4E9A">
              <w:t xml:space="preserve">single-answer question </w:t>
            </w:r>
            <w:r w:rsidR="00345EEF">
              <w:t>is the word “cloze.”</w:t>
            </w:r>
          </w:p>
          <w:p w14:paraId="2D1A89CE" w14:textId="77777777" w:rsidR="004405F5" w:rsidRPr="00C335AC" w:rsidRDefault="004405F5" w:rsidP="00345EEF">
            <w:pPr>
              <w:spacing w:before="120" w:after="120"/>
            </w:pPr>
            <w:r>
              <w:t>The question coding is case sensitive.</w:t>
            </w:r>
          </w:p>
        </w:tc>
      </w:tr>
      <w:tr w:rsidR="00B701D7" w14:paraId="04C814FB" w14:textId="77777777" w:rsidTr="00207BBE">
        <w:trPr>
          <w:cantSplit/>
        </w:trPr>
        <w:tc>
          <w:tcPr>
            <w:tcW w:w="648" w:type="dxa"/>
          </w:tcPr>
          <w:p w14:paraId="2B11B889" w14:textId="77777777" w:rsidR="00B701D7" w:rsidRDefault="00B701D7" w:rsidP="00452BE8">
            <w:pPr>
              <w:pStyle w:val="ListParagraph"/>
              <w:numPr>
                <w:ilvl w:val="0"/>
                <w:numId w:val="13"/>
              </w:numPr>
              <w:spacing w:before="120" w:after="120"/>
              <w:ind w:left="180" w:hanging="180"/>
            </w:pPr>
          </w:p>
        </w:tc>
        <w:tc>
          <w:tcPr>
            <w:tcW w:w="4176" w:type="dxa"/>
          </w:tcPr>
          <w:p w14:paraId="61E12E38" w14:textId="77777777" w:rsidR="00B701D7" w:rsidRDefault="00F56F73" w:rsidP="003F64E7">
            <w:pPr>
              <w:spacing w:before="120" w:after="120"/>
            </w:pPr>
            <w:r>
              <w:t xml:space="preserve">Click the </w:t>
            </w:r>
            <w:r w:rsidRPr="00F56F73">
              <w:rPr>
                <w:b/>
              </w:rPr>
              <w:t>Decode and verify the question t</w:t>
            </w:r>
            <w:r w:rsidR="001D4198" w:rsidRPr="00F56F73">
              <w:rPr>
                <w:b/>
              </w:rPr>
              <w:t>ext</w:t>
            </w:r>
            <w:r w:rsidR="001D4198">
              <w:t xml:space="preserve"> button to check your coding.</w:t>
            </w:r>
          </w:p>
        </w:tc>
        <w:tc>
          <w:tcPr>
            <w:tcW w:w="4644" w:type="dxa"/>
          </w:tcPr>
          <w:p w14:paraId="16B6FB01" w14:textId="26343374" w:rsidR="00B701D7" w:rsidRDefault="001D4198" w:rsidP="003F64E7">
            <w:pPr>
              <w:spacing w:before="120" w:after="120"/>
            </w:pPr>
            <w:r>
              <w:t>If you typed something incorrectly, a red error message</w:t>
            </w:r>
            <w:r w:rsidR="0082021B">
              <w:t xml:space="preserve"> will display</w:t>
            </w:r>
            <w:r>
              <w:t>.</w:t>
            </w:r>
          </w:p>
        </w:tc>
      </w:tr>
      <w:tr w:rsidR="001D4198" w14:paraId="635A5100" w14:textId="77777777" w:rsidTr="00207BBE">
        <w:trPr>
          <w:cantSplit/>
        </w:trPr>
        <w:tc>
          <w:tcPr>
            <w:tcW w:w="648" w:type="dxa"/>
          </w:tcPr>
          <w:p w14:paraId="0AD99CD5" w14:textId="77777777" w:rsidR="001D4198" w:rsidRDefault="001D4198" w:rsidP="00452BE8">
            <w:pPr>
              <w:pStyle w:val="ListParagraph"/>
              <w:numPr>
                <w:ilvl w:val="0"/>
                <w:numId w:val="13"/>
              </w:numPr>
              <w:spacing w:before="120" w:after="120"/>
              <w:ind w:left="180" w:hanging="180"/>
            </w:pPr>
          </w:p>
        </w:tc>
        <w:tc>
          <w:tcPr>
            <w:tcW w:w="4176" w:type="dxa"/>
          </w:tcPr>
          <w:p w14:paraId="59623AF8" w14:textId="77777777" w:rsidR="001D4198" w:rsidRDefault="00F56F73" w:rsidP="001D4198">
            <w:pPr>
              <w:spacing w:before="120" w:after="120"/>
            </w:pPr>
            <w:r>
              <w:t xml:space="preserve">Click the </w:t>
            </w:r>
            <w:r w:rsidRPr="00F56F73">
              <w:rPr>
                <w:b/>
              </w:rPr>
              <w:t>Save c</w:t>
            </w:r>
            <w:r w:rsidR="001D4198" w:rsidRPr="00F56F73">
              <w:rPr>
                <w:b/>
              </w:rPr>
              <w:t>hanges</w:t>
            </w:r>
            <w:r w:rsidR="001D4198">
              <w:t xml:space="preserve"> button at the bottom of the page if the question was coded </w:t>
            </w:r>
            <w:proofErr w:type="gramStart"/>
            <w:r w:rsidR="001D4198">
              <w:t>correct</w:t>
            </w:r>
            <w:r>
              <w:t>ly, and</w:t>
            </w:r>
            <w:proofErr w:type="gramEnd"/>
            <w:r>
              <w:t xml:space="preserve"> return to the </w:t>
            </w:r>
            <w:r w:rsidRPr="00F56F73">
              <w:rPr>
                <w:b/>
              </w:rPr>
              <w:t>Question b</w:t>
            </w:r>
            <w:r w:rsidR="001D4198" w:rsidRPr="00F56F73">
              <w:rPr>
                <w:b/>
              </w:rPr>
              <w:t>ank</w:t>
            </w:r>
            <w:r w:rsidR="001D4198">
              <w:t xml:space="preserve"> screen.</w:t>
            </w:r>
          </w:p>
        </w:tc>
        <w:tc>
          <w:tcPr>
            <w:tcW w:w="4644" w:type="dxa"/>
          </w:tcPr>
          <w:p w14:paraId="287D20A6" w14:textId="77777777" w:rsidR="001D4198" w:rsidRDefault="001D4198" w:rsidP="003F64E7">
            <w:pPr>
              <w:spacing w:before="120" w:after="120"/>
            </w:pPr>
          </w:p>
        </w:tc>
      </w:tr>
      <w:tr w:rsidR="001D4198" w14:paraId="3DD6270A" w14:textId="77777777" w:rsidTr="00207BBE">
        <w:trPr>
          <w:cantSplit/>
        </w:trPr>
        <w:tc>
          <w:tcPr>
            <w:tcW w:w="648" w:type="dxa"/>
            <w:tcBorders>
              <w:bottom w:val="single" w:sz="18" w:space="0" w:color="C00000"/>
            </w:tcBorders>
          </w:tcPr>
          <w:p w14:paraId="1AE25EE5" w14:textId="77777777" w:rsidR="001D4198" w:rsidRDefault="001D4198" w:rsidP="00452BE8">
            <w:pPr>
              <w:pStyle w:val="ListParagraph"/>
              <w:numPr>
                <w:ilvl w:val="0"/>
                <w:numId w:val="13"/>
              </w:numPr>
              <w:spacing w:before="120" w:after="120"/>
              <w:ind w:left="180" w:hanging="180"/>
            </w:pPr>
          </w:p>
        </w:tc>
        <w:tc>
          <w:tcPr>
            <w:tcW w:w="4176" w:type="dxa"/>
            <w:tcBorders>
              <w:bottom w:val="single" w:sz="18" w:space="0" w:color="C00000"/>
            </w:tcBorders>
          </w:tcPr>
          <w:p w14:paraId="795F2E43" w14:textId="2AC3FEEE" w:rsidR="001D4198" w:rsidRDefault="000F7A98" w:rsidP="001D4198">
            <w:pPr>
              <w:spacing w:before="120" w:after="120"/>
            </w:pPr>
            <w:r>
              <w:t>Scroll down the screen and c</w:t>
            </w:r>
            <w:r w:rsidR="001D4198">
              <w:t xml:space="preserve">lick the </w:t>
            </w:r>
            <w:r w:rsidRPr="000F7A98">
              <w:rPr>
                <w:b/>
                <w:bCs/>
              </w:rPr>
              <w:t>Edit</w:t>
            </w:r>
            <w:r>
              <w:t xml:space="preserve"> dropdown menu to the right of the name of your new question and choose </w:t>
            </w:r>
            <w:r w:rsidRPr="000F7A98">
              <w:rPr>
                <w:b/>
                <w:bCs/>
              </w:rPr>
              <w:t>Preview</w:t>
            </w:r>
            <w:r>
              <w:t xml:space="preserve"> </w:t>
            </w:r>
            <w:r w:rsidR="001D4198">
              <w:t>to view it.</w:t>
            </w:r>
          </w:p>
        </w:tc>
        <w:tc>
          <w:tcPr>
            <w:tcW w:w="4644" w:type="dxa"/>
            <w:tcBorders>
              <w:bottom w:val="single" w:sz="18" w:space="0" w:color="C00000"/>
            </w:tcBorders>
          </w:tcPr>
          <w:p w14:paraId="537EAD96" w14:textId="77777777" w:rsidR="001D4198" w:rsidRDefault="001D4198" w:rsidP="003F64E7">
            <w:pPr>
              <w:spacing w:before="120" w:after="120"/>
            </w:pPr>
          </w:p>
        </w:tc>
      </w:tr>
      <w:tr w:rsidR="001D4198" w14:paraId="68C5D918" w14:textId="77777777" w:rsidTr="009051A7">
        <w:trPr>
          <w:cantSplit/>
        </w:trPr>
        <w:tc>
          <w:tcPr>
            <w:tcW w:w="648" w:type="dxa"/>
            <w:tcBorders>
              <w:top w:val="single" w:sz="18" w:space="0" w:color="C00000"/>
              <w:bottom w:val="single" w:sz="18" w:space="0" w:color="C00000"/>
            </w:tcBorders>
          </w:tcPr>
          <w:p w14:paraId="5BA4726A" w14:textId="77777777" w:rsidR="001D4198" w:rsidRDefault="001D4198" w:rsidP="00452BE8">
            <w:pPr>
              <w:pStyle w:val="ListParagraph"/>
              <w:numPr>
                <w:ilvl w:val="0"/>
                <w:numId w:val="13"/>
              </w:numPr>
              <w:spacing w:before="120" w:after="120"/>
              <w:ind w:left="180" w:hanging="180"/>
            </w:pPr>
          </w:p>
        </w:tc>
        <w:tc>
          <w:tcPr>
            <w:tcW w:w="4176" w:type="dxa"/>
            <w:tcBorders>
              <w:top w:val="single" w:sz="18" w:space="0" w:color="C00000"/>
              <w:bottom w:val="single" w:sz="18" w:space="0" w:color="C00000"/>
            </w:tcBorders>
          </w:tcPr>
          <w:p w14:paraId="4EC626CC" w14:textId="5FD51587" w:rsidR="001D4198" w:rsidRDefault="001D4198" w:rsidP="001D4198">
            <w:pPr>
              <w:spacing w:before="120" w:after="120"/>
            </w:pPr>
            <w:r>
              <w:t xml:space="preserve">When viewing the question, click the </w:t>
            </w:r>
            <w:r w:rsidRPr="00F56F73">
              <w:rPr>
                <w:b/>
              </w:rPr>
              <w:t xml:space="preserve">Fill in </w:t>
            </w:r>
            <w:r w:rsidR="00F56F73" w:rsidRPr="00F56F73">
              <w:rPr>
                <w:b/>
              </w:rPr>
              <w:t>correct r</w:t>
            </w:r>
            <w:r w:rsidRPr="00F56F73">
              <w:rPr>
                <w:b/>
              </w:rPr>
              <w:t>esponses</w:t>
            </w:r>
            <w:r>
              <w:t xml:space="preserve"> button to ensure the question and answer </w:t>
            </w:r>
            <w:r w:rsidR="00122657">
              <w:t>appear</w:t>
            </w:r>
            <w:r>
              <w:t xml:space="preserve"> correctly.</w:t>
            </w:r>
          </w:p>
        </w:tc>
        <w:tc>
          <w:tcPr>
            <w:tcW w:w="4644" w:type="dxa"/>
            <w:tcBorders>
              <w:top w:val="single" w:sz="18" w:space="0" w:color="C00000"/>
              <w:bottom w:val="single" w:sz="18" w:space="0" w:color="C00000"/>
            </w:tcBorders>
          </w:tcPr>
          <w:p w14:paraId="22CB353B" w14:textId="77777777" w:rsidR="001D4198" w:rsidRDefault="001D4198" w:rsidP="003F64E7">
            <w:pPr>
              <w:spacing w:before="120" w:after="120"/>
            </w:pPr>
          </w:p>
        </w:tc>
      </w:tr>
      <w:tr w:rsidR="00F56F73" w14:paraId="170E97DE" w14:textId="77777777" w:rsidTr="009051A7">
        <w:trPr>
          <w:cantSplit/>
        </w:trPr>
        <w:tc>
          <w:tcPr>
            <w:tcW w:w="648" w:type="dxa"/>
            <w:tcBorders>
              <w:top w:val="single" w:sz="18" w:space="0" w:color="C00000"/>
              <w:bottom w:val="nil"/>
            </w:tcBorders>
          </w:tcPr>
          <w:p w14:paraId="0926648F" w14:textId="77777777" w:rsidR="00F56F73" w:rsidRDefault="00F56F73" w:rsidP="00452BE8">
            <w:pPr>
              <w:pStyle w:val="ListParagraph"/>
              <w:numPr>
                <w:ilvl w:val="0"/>
                <w:numId w:val="13"/>
              </w:numPr>
              <w:spacing w:before="120" w:after="120"/>
              <w:ind w:left="180" w:hanging="180"/>
            </w:pPr>
          </w:p>
        </w:tc>
        <w:tc>
          <w:tcPr>
            <w:tcW w:w="4176" w:type="dxa"/>
            <w:tcBorders>
              <w:top w:val="single" w:sz="18" w:space="0" w:color="C00000"/>
              <w:bottom w:val="nil"/>
            </w:tcBorders>
          </w:tcPr>
          <w:p w14:paraId="20EC7893" w14:textId="358BF719" w:rsidR="00F56F73" w:rsidRDefault="000F7A98" w:rsidP="001D4198">
            <w:pPr>
              <w:spacing w:before="120" w:after="120"/>
            </w:pPr>
            <w:r>
              <w:t xml:space="preserve">Click the </w:t>
            </w:r>
            <w:r w:rsidRPr="000F7A98">
              <w:rPr>
                <w:b/>
                <w:bCs/>
              </w:rPr>
              <w:t>Close preview</w:t>
            </w:r>
            <w:r>
              <w:t xml:space="preserve"> button. </w:t>
            </w:r>
            <w:r w:rsidR="00F56F73">
              <w:t xml:space="preserve">On the </w:t>
            </w:r>
            <w:r w:rsidR="00F56F73" w:rsidRPr="00F56F73">
              <w:rPr>
                <w:b/>
              </w:rPr>
              <w:t>Question bank</w:t>
            </w:r>
            <w:r w:rsidR="00F56F73">
              <w:t xml:space="preserve"> page, click the checkbox to the left of the question and move it to the </w:t>
            </w:r>
            <w:r w:rsidR="00F56F73" w:rsidRPr="00F56F73">
              <w:rPr>
                <w:b/>
              </w:rPr>
              <w:t>Sample Question Bank</w:t>
            </w:r>
            <w:r w:rsidR="00F56F73">
              <w:t>, if necessary.</w:t>
            </w:r>
          </w:p>
        </w:tc>
        <w:tc>
          <w:tcPr>
            <w:tcW w:w="4644" w:type="dxa"/>
            <w:tcBorders>
              <w:top w:val="single" w:sz="18" w:space="0" w:color="C00000"/>
              <w:bottom w:val="nil"/>
            </w:tcBorders>
          </w:tcPr>
          <w:p w14:paraId="2ADA62D7" w14:textId="6725F220" w:rsidR="00F56F73" w:rsidRDefault="00C1789E" w:rsidP="003F64E7">
            <w:pPr>
              <w:spacing w:before="120" w:after="120"/>
            </w:pPr>
            <w:r>
              <w:t>T</w:t>
            </w:r>
            <w:r w:rsidR="001A0682">
              <w:t xml:space="preserve">he name of questions </w:t>
            </w:r>
            <w:r w:rsidR="005B25ED">
              <w:t>not</w:t>
            </w:r>
            <w:r w:rsidR="00C17CEE">
              <w:t xml:space="preserve"> assigned</w:t>
            </w:r>
            <w:r w:rsidR="001A0682">
              <w:t xml:space="preserve"> to a question bank appear light gray in color.</w:t>
            </w:r>
          </w:p>
        </w:tc>
      </w:tr>
    </w:tbl>
    <w:p w14:paraId="337148F3" w14:textId="112C1E2D" w:rsidR="000F7A98" w:rsidRDefault="000F7A98">
      <w:pPr>
        <w:rPr>
          <w:b/>
        </w:rPr>
      </w:pPr>
    </w:p>
    <w:p w14:paraId="5AEA0720" w14:textId="77777777" w:rsidR="00DD7A3B" w:rsidRDefault="00DD7A3B">
      <w:pPr>
        <w:rPr>
          <w:b/>
        </w:rPr>
      </w:pPr>
      <w:r>
        <w:rPr>
          <w:b/>
        </w:rPr>
        <w:br w:type="page"/>
      </w:r>
    </w:p>
    <w:p w14:paraId="25E4D73F" w14:textId="6BCE0D88" w:rsidR="00465E17" w:rsidRPr="00D77CCC" w:rsidRDefault="007C2722" w:rsidP="00465E17">
      <w:pPr>
        <w:rPr>
          <w:b/>
        </w:rPr>
      </w:pPr>
      <w:r w:rsidRPr="00D77CCC">
        <w:rPr>
          <w:b/>
        </w:rPr>
        <w:lastRenderedPageBreak/>
        <w:t>CREATING A NUMERICAL CLOZE QUESTION WITH SEVERAL ANSWER CHOICES</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7"/>
        <w:gridCol w:w="4115"/>
        <w:gridCol w:w="4598"/>
      </w:tblGrid>
      <w:tr w:rsidR="00465E17" w:rsidRPr="00EC2040" w14:paraId="01A4D11F" w14:textId="77777777" w:rsidTr="00207BBE">
        <w:trPr>
          <w:cantSplit/>
          <w:tblHeader/>
        </w:trPr>
        <w:tc>
          <w:tcPr>
            <w:tcW w:w="648" w:type="dxa"/>
          </w:tcPr>
          <w:p w14:paraId="57225D2F" w14:textId="77777777" w:rsidR="00465E17" w:rsidRPr="00EC2040" w:rsidRDefault="00465E17" w:rsidP="00465E17">
            <w:pPr>
              <w:rPr>
                <w:b/>
              </w:rPr>
            </w:pPr>
            <w:r w:rsidRPr="00EC2040">
              <w:rPr>
                <w:b/>
              </w:rPr>
              <w:t>Step</w:t>
            </w:r>
          </w:p>
        </w:tc>
        <w:tc>
          <w:tcPr>
            <w:tcW w:w="4176" w:type="dxa"/>
          </w:tcPr>
          <w:p w14:paraId="5C5DB0FC" w14:textId="77777777" w:rsidR="00465E17" w:rsidRPr="00EC2040" w:rsidRDefault="00465E17" w:rsidP="00465E17">
            <w:pPr>
              <w:rPr>
                <w:b/>
              </w:rPr>
            </w:pPr>
            <w:r w:rsidRPr="00EC2040">
              <w:rPr>
                <w:b/>
              </w:rPr>
              <w:t>Action</w:t>
            </w:r>
          </w:p>
        </w:tc>
        <w:tc>
          <w:tcPr>
            <w:tcW w:w="4644" w:type="dxa"/>
          </w:tcPr>
          <w:p w14:paraId="115B9661" w14:textId="77777777" w:rsidR="00465E17" w:rsidRPr="00EC2040" w:rsidRDefault="00465E17" w:rsidP="00465E17">
            <w:pPr>
              <w:rPr>
                <w:b/>
              </w:rPr>
            </w:pPr>
            <w:r>
              <w:rPr>
                <w:b/>
              </w:rPr>
              <w:t>Notes</w:t>
            </w:r>
          </w:p>
        </w:tc>
      </w:tr>
      <w:tr w:rsidR="00465E17" w14:paraId="58E526B1" w14:textId="77777777" w:rsidTr="00207BBE">
        <w:trPr>
          <w:cantSplit/>
        </w:trPr>
        <w:tc>
          <w:tcPr>
            <w:tcW w:w="648" w:type="dxa"/>
          </w:tcPr>
          <w:p w14:paraId="2AF7497C" w14:textId="77777777" w:rsidR="00465E17" w:rsidRDefault="00465E17" w:rsidP="00465E17">
            <w:pPr>
              <w:pStyle w:val="ListParagraph"/>
              <w:numPr>
                <w:ilvl w:val="0"/>
                <w:numId w:val="21"/>
              </w:numPr>
              <w:spacing w:before="120" w:after="120"/>
            </w:pPr>
          </w:p>
        </w:tc>
        <w:tc>
          <w:tcPr>
            <w:tcW w:w="4176" w:type="dxa"/>
          </w:tcPr>
          <w:p w14:paraId="6BCAEEDD" w14:textId="77777777" w:rsidR="00465E17" w:rsidRDefault="00F56F73" w:rsidP="00465E17">
            <w:pPr>
              <w:spacing w:before="120" w:after="120"/>
            </w:pPr>
            <w:r>
              <w:t xml:space="preserve">From the </w:t>
            </w:r>
            <w:r w:rsidRPr="00F56F73">
              <w:rPr>
                <w:b/>
              </w:rPr>
              <w:t>Q</w:t>
            </w:r>
            <w:r w:rsidR="00465E17" w:rsidRPr="00F56F73">
              <w:rPr>
                <w:b/>
              </w:rPr>
              <w:t>uestion bank</w:t>
            </w:r>
            <w:r>
              <w:t xml:space="preserve"> screen, click the </w:t>
            </w:r>
            <w:r w:rsidRPr="00F56F73">
              <w:rPr>
                <w:b/>
              </w:rPr>
              <w:t>Create a new q</w:t>
            </w:r>
            <w:r w:rsidR="00465E17" w:rsidRPr="00F56F73">
              <w:rPr>
                <w:b/>
              </w:rPr>
              <w:t>uesti</w:t>
            </w:r>
            <w:r w:rsidR="00E50D90" w:rsidRPr="00F56F73">
              <w:rPr>
                <w:b/>
              </w:rPr>
              <w:t>on</w:t>
            </w:r>
            <w:r>
              <w:rPr>
                <w:b/>
              </w:rPr>
              <w:t>,</w:t>
            </w:r>
            <w:r>
              <w:t xml:space="preserve"> choose</w:t>
            </w:r>
            <w:r w:rsidRPr="00F56F73">
              <w:rPr>
                <w:b/>
              </w:rPr>
              <w:t xml:space="preserve"> Embedded a</w:t>
            </w:r>
            <w:r w:rsidR="00E50D90" w:rsidRPr="00F56F73">
              <w:rPr>
                <w:b/>
              </w:rPr>
              <w:t>nswers (Cloze)</w:t>
            </w:r>
            <w:r w:rsidR="00E50D90">
              <w:t xml:space="preserve">, and then click </w:t>
            </w:r>
            <w:r>
              <w:t xml:space="preserve">the </w:t>
            </w:r>
            <w:r w:rsidR="00E50D90" w:rsidRPr="00F56F73">
              <w:rPr>
                <w:b/>
              </w:rPr>
              <w:t>Add</w:t>
            </w:r>
            <w:r>
              <w:t xml:space="preserve"> button</w:t>
            </w:r>
            <w:r w:rsidR="00E50D90">
              <w:t>.</w:t>
            </w:r>
          </w:p>
        </w:tc>
        <w:tc>
          <w:tcPr>
            <w:tcW w:w="4644" w:type="dxa"/>
          </w:tcPr>
          <w:p w14:paraId="633A914D" w14:textId="77777777" w:rsidR="00465E17" w:rsidRDefault="00465E17" w:rsidP="00111C65">
            <w:pPr>
              <w:spacing w:before="120"/>
            </w:pPr>
            <w:r>
              <w:t xml:space="preserve">Make sure you are in the </w:t>
            </w:r>
            <w:r w:rsidR="00111C65">
              <w:t>correct category for your quiz.</w:t>
            </w:r>
          </w:p>
        </w:tc>
      </w:tr>
      <w:tr w:rsidR="00465E17" w14:paraId="6E906041" w14:textId="77777777" w:rsidTr="00207BBE">
        <w:trPr>
          <w:cantSplit/>
        </w:trPr>
        <w:tc>
          <w:tcPr>
            <w:tcW w:w="648" w:type="dxa"/>
          </w:tcPr>
          <w:p w14:paraId="6A0A2778" w14:textId="77777777" w:rsidR="00465E17" w:rsidRDefault="00465E17" w:rsidP="00465E17">
            <w:pPr>
              <w:pStyle w:val="ListParagraph"/>
              <w:numPr>
                <w:ilvl w:val="0"/>
                <w:numId w:val="21"/>
              </w:numPr>
              <w:spacing w:before="120" w:after="120"/>
              <w:ind w:left="180" w:hanging="180"/>
            </w:pPr>
          </w:p>
        </w:tc>
        <w:tc>
          <w:tcPr>
            <w:tcW w:w="4176" w:type="dxa"/>
          </w:tcPr>
          <w:p w14:paraId="22991843" w14:textId="77777777" w:rsidR="00465E17" w:rsidRDefault="005468CD" w:rsidP="00465E17">
            <w:pPr>
              <w:spacing w:before="120" w:after="120"/>
            </w:pPr>
            <w:r>
              <w:t>Name the question according to your established naming convention</w:t>
            </w:r>
            <w:r w:rsidR="00465E17">
              <w:t>.</w:t>
            </w:r>
          </w:p>
        </w:tc>
        <w:tc>
          <w:tcPr>
            <w:tcW w:w="4644" w:type="dxa"/>
          </w:tcPr>
          <w:p w14:paraId="66448ADE" w14:textId="4F964085" w:rsidR="005468CD" w:rsidRDefault="005468CD" w:rsidP="000E6D31">
            <w:pPr>
              <w:spacing w:before="120" w:after="120"/>
            </w:pPr>
            <w:r>
              <w:t>For training purp</w:t>
            </w:r>
            <w:r w:rsidR="00231366">
              <w:t xml:space="preserve">oses, name the question </w:t>
            </w:r>
            <w:r w:rsidR="00231366" w:rsidRPr="00A305A1">
              <w:rPr>
                <w:b/>
                <w:bCs/>
              </w:rPr>
              <w:t>Sample-</w:t>
            </w:r>
            <w:r w:rsidR="00F56F73" w:rsidRPr="00A305A1">
              <w:rPr>
                <w:b/>
                <w:bCs/>
              </w:rPr>
              <w:t>0</w:t>
            </w:r>
            <w:r w:rsidR="00231366" w:rsidRPr="00A305A1">
              <w:rPr>
                <w:b/>
                <w:bCs/>
              </w:rPr>
              <w:t>5</w:t>
            </w:r>
            <w:r w:rsidRPr="00A305A1">
              <w:rPr>
                <w:b/>
                <w:bCs/>
              </w:rPr>
              <w:t>-</w:t>
            </w:r>
            <w:r w:rsidR="00E131EE" w:rsidRPr="00A305A1">
              <w:rPr>
                <w:b/>
                <w:bCs/>
              </w:rPr>
              <w:t>MC</w:t>
            </w:r>
            <w:r w:rsidR="009E7DF2" w:rsidRPr="00A305A1">
              <w:rPr>
                <w:b/>
                <w:bCs/>
              </w:rPr>
              <w:t>V</w:t>
            </w:r>
            <w:r w:rsidRPr="00A305A1">
              <w:rPr>
                <w:b/>
                <w:bCs/>
              </w:rPr>
              <w:t>C</w:t>
            </w:r>
            <w:r w:rsidR="00490540">
              <w:t xml:space="preserve"> (</w:t>
            </w:r>
            <w:r w:rsidR="00000A1D">
              <w:t xml:space="preserve">for </w:t>
            </w:r>
            <w:r w:rsidR="00490540">
              <w:t xml:space="preserve">multiple-choice </w:t>
            </w:r>
            <w:r w:rsidR="009463D9">
              <w:t>vertical cloze)</w:t>
            </w:r>
            <w:r>
              <w:t>.</w:t>
            </w:r>
          </w:p>
        </w:tc>
      </w:tr>
      <w:tr w:rsidR="00465E17" w14:paraId="66019B4E" w14:textId="77777777" w:rsidTr="00207BBE">
        <w:trPr>
          <w:cantSplit/>
        </w:trPr>
        <w:tc>
          <w:tcPr>
            <w:tcW w:w="648" w:type="dxa"/>
          </w:tcPr>
          <w:p w14:paraId="33C99640" w14:textId="77777777" w:rsidR="00465E17" w:rsidRDefault="00465E17" w:rsidP="00465E17">
            <w:pPr>
              <w:pStyle w:val="ListParagraph"/>
              <w:numPr>
                <w:ilvl w:val="0"/>
                <w:numId w:val="21"/>
              </w:numPr>
              <w:spacing w:before="120" w:after="120"/>
              <w:ind w:left="180" w:hanging="180"/>
            </w:pPr>
          </w:p>
        </w:tc>
        <w:tc>
          <w:tcPr>
            <w:tcW w:w="4176" w:type="dxa"/>
          </w:tcPr>
          <w:p w14:paraId="5795D9CF" w14:textId="77777777" w:rsidR="00465E17" w:rsidRDefault="005468CD" w:rsidP="00465E17">
            <w:pPr>
              <w:spacing w:before="120" w:after="120"/>
            </w:pPr>
            <w:r>
              <w:t>Type your question in the question editing box. When typing in the code, separate the answer choices using a tilde symbol (~)</w:t>
            </w:r>
            <w:r w:rsidR="00465E17" w:rsidRPr="00532503">
              <w:t>.</w:t>
            </w:r>
            <w:r w:rsidR="00983DFC">
              <w:t xml:space="preserve"> An equal sign designates the correct answer.</w:t>
            </w:r>
          </w:p>
          <w:p w14:paraId="2AD1BBC2" w14:textId="77777777" w:rsidR="000E6D31" w:rsidRDefault="000E6D31" w:rsidP="000E6D31">
            <w:r>
              <w:t>The multi-answer cloze question type uses the following abbreviations for question types:</w:t>
            </w:r>
          </w:p>
          <w:p w14:paraId="4B1CC7FC" w14:textId="77777777" w:rsidR="000E6D31" w:rsidRDefault="000E6D31" w:rsidP="000E6D31">
            <w:pPr>
              <w:pStyle w:val="ListParagraph"/>
              <w:numPr>
                <w:ilvl w:val="0"/>
                <w:numId w:val="2"/>
              </w:numPr>
              <w:spacing w:before="0"/>
              <w:ind w:left="360"/>
            </w:pPr>
            <w:r w:rsidRPr="00F56F73">
              <w:rPr>
                <w:b/>
              </w:rPr>
              <w:t xml:space="preserve">MCV </w:t>
            </w:r>
            <w:r>
              <w:t>– multiple-choice vertical (displays choices vertically)</w:t>
            </w:r>
          </w:p>
          <w:p w14:paraId="2A30E577" w14:textId="77777777" w:rsidR="000E6D31" w:rsidRDefault="000E6D31" w:rsidP="000E6D31">
            <w:pPr>
              <w:pStyle w:val="ListParagraph"/>
              <w:numPr>
                <w:ilvl w:val="0"/>
                <w:numId w:val="2"/>
              </w:numPr>
              <w:spacing w:before="0"/>
              <w:ind w:left="360"/>
            </w:pPr>
            <w:r w:rsidRPr="00F56F73">
              <w:rPr>
                <w:b/>
              </w:rPr>
              <w:t>MCH</w:t>
            </w:r>
            <w:r>
              <w:t xml:space="preserve"> – multiple-choice horizontal (displays choices horizontally)</w:t>
            </w:r>
          </w:p>
          <w:p w14:paraId="30DFD4AF" w14:textId="77777777" w:rsidR="000E6D31" w:rsidRDefault="000E6D31" w:rsidP="000E6D31">
            <w:pPr>
              <w:pStyle w:val="ListParagraph"/>
              <w:numPr>
                <w:ilvl w:val="0"/>
                <w:numId w:val="2"/>
              </w:numPr>
              <w:spacing w:before="0"/>
              <w:ind w:left="360"/>
            </w:pPr>
            <w:r w:rsidRPr="00F56F73">
              <w:rPr>
                <w:b/>
              </w:rPr>
              <w:t xml:space="preserve">MC </w:t>
            </w:r>
            <w:r>
              <w:t>– dropdown box (displays choices in a dropdown box)</w:t>
            </w:r>
          </w:p>
          <w:p w14:paraId="15EEF7DF" w14:textId="77777777" w:rsidR="000E6D31" w:rsidRDefault="000E6D31" w:rsidP="000E6D31">
            <w:pPr>
              <w:pStyle w:val="ListParagraph"/>
              <w:numPr>
                <w:ilvl w:val="0"/>
                <w:numId w:val="2"/>
              </w:numPr>
              <w:spacing w:before="0" w:after="120"/>
              <w:ind w:left="360"/>
            </w:pPr>
            <w:r w:rsidRPr="00F56F73">
              <w:rPr>
                <w:b/>
              </w:rPr>
              <w:t>NM</w:t>
            </w:r>
            <w:r>
              <w:t xml:space="preserve"> – numerical answer</w:t>
            </w:r>
          </w:p>
        </w:tc>
        <w:tc>
          <w:tcPr>
            <w:tcW w:w="4644" w:type="dxa"/>
          </w:tcPr>
          <w:p w14:paraId="0BA7E5A1" w14:textId="0E3BE715" w:rsidR="005468CD" w:rsidRDefault="005468CD" w:rsidP="005468CD">
            <w:pPr>
              <w:spacing w:before="120"/>
            </w:pPr>
            <w:r>
              <w:t>For training purposes, type</w:t>
            </w:r>
            <w:r w:rsidR="007A28BE">
              <w:t xml:space="preserve"> the following sentence exactly</w:t>
            </w:r>
            <w:r w:rsidR="00F2400D">
              <w:t xml:space="preserve"> as shown</w:t>
            </w:r>
            <w:r>
              <w:t>:</w:t>
            </w:r>
          </w:p>
          <w:p w14:paraId="43210D22" w14:textId="77777777" w:rsidR="00465E17" w:rsidRPr="0037625C" w:rsidRDefault="005468CD" w:rsidP="0037625C">
            <w:pPr>
              <w:spacing w:before="120" w:after="120"/>
              <w:rPr>
                <w:b/>
              </w:rPr>
            </w:pPr>
            <w:r w:rsidRPr="0037625C">
              <w:rPr>
                <w:b/>
              </w:rPr>
              <w:t>If an item is “free,” the cost is {</w:t>
            </w:r>
            <w:proofErr w:type="gramStart"/>
            <w:r w:rsidRPr="0037625C">
              <w:rPr>
                <w:b/>
              </w:rPr>
              <w:t>1:MCV</w:t>
            </w:r>
            <w:proofErr w:type="gramEnd"/>
            <w:r w:rsidRPr="0037625C">
              <w:rPr>
                <w:b/>
              </w:rPr>
              <w:t>:$100~$1~=$0~$25}.</w:t>
            </w:r>
          </w:p>
        </w:tc>
      </w:tr>
      <w:tr w:rsidR="00465E17" w14:paraId="2CFF6E7A" w14:textId="77777777" w:rsidTr="00207BBE">
        <w:trPr>
          <w:cantSplit/>
        </w:trPr>
        <w:tc>
          <w:tcPr>
            <w:tcW w:w="648" w:type="dxa"/>
          </w:tcPr>
          <w:p w14:paraId="66AFE3E3" w14:textId="77777777" w:rsidR="00465E17" w:rsidRDefault="00465E17" w:rsidP="00465E17">
            <w:pPr>
              <w:pStyle w:val="ListParagraph"/>
              <w:numPr>
                <w:ilvl w:val="0"/>
                <w:numId w:val="21"/>
              </w:numPr>
              <w:spacing w:before="120" w:after="120"/>
              <w:ind w:left="180" w:hanging="180"/>
            </w:pPr>
          </w:p>
        </w:tc>
        <w:tc>
          <w:tcPr>
            <w:tcW w:w="4176" w:type="dxa"/>
          </w:tcPr>
          <w:p w14:paraId="04C67288" w14:textId="77777777" w:rsidR="00465E17" w:rsidRDefault="00F56F73" w:rsidP="005468CD">
            <w:pPr>
              <w:spacing w:before="120" w:after="120"/>
            </w:pPr>
            <w:r>
              <w:t xml:space="preserve">Click the </w:t>
            </w:r>
            <w:r w:rsidRPr="00F56F73">
              <w:rPr>
                <w:b/>
              </w:rPr>
              <w:t>Decode and verify the question t</w:t>
            </w:r>
            <w:r w:rsidR="005468CD" w:rsidRPr="00F56F73">
              <w:rPr>
                <w:b/>
              </w:rPr>
              <w:t>ext</w:t>
            </w:r>
            <w:r w:rsidR="005468CD">
              <w:t xml:space="preserve"> button to check your coding.</w:t>
            </w:r>
          </w:p>
        </w:tc>
        <w:tc>
          <w:tcPr>
            <w:tcW w:w="4644" w:type="dxa"/>
          </w:tcPr>
          <w:p w14:paraId="4C247092" w14:textId="77777777" w:rsidR="00465E17" w:rsidRDefault="00E50D90" w:rsidP="00465E17">
            <w:pPr>
              <w:spacing w:before="120" w:after="120"/>
            </w:pPr>
            <w:r>
              <w:t xml:space="preserve">If you typed something incorrectly, red text </w:t>
            </w:r>
            <w:proofErr w:type="gramStart"/>
            <w:r>
              <w:t>will</w:t>
            </w:r>
            <w:proofErr w:type="gramEnd"/>
            <w:r>
              <w:t xml:space="preserve"> appear.</w:t>
            </w:r>
          </w:p>
        </w:tc>
      </w:tr>
      <w:tr w:rsidR="00465E17" w14:paraId="7169AED0" w14:textId="77777777" w:rsidTr="00207BBE">
        <w:trPr>
          <w:cantSplit/>
        </w:trPr>
        <w:tc>
          <w:tcPr>
            <w:tcW w:w="648" w:type="dxa"/>
          </w:tcPr>
          <w:p w14:paraId="5E3E0533" w14:textId="77777777" w:rsidR="00465E17" w:rsidRDefault="00465E17" w:rsidP="00465E17">
            <w:pPr>
              <w:pStyle w:val="ListParagraph"/>
              <w:numPr>
                <w:ilvl w:val="0"/>
                <w:numId w:val="21"/>
              </w:numPr>
              <w:spacing w:before="120" w:after="120"/>
              <w:ind w:left="180" w:hanging="180"/>
            </w:pPr>
          </w:p>
        </w:tc>
        <w:tc>
          <w:tcPr>
            <w:tcW w:w="4176" w:type="dxa"/>
          </w:tcPr>
          <w:p w14:paraId="0C5A6F4A" w14:textId="771B084A" w:rsidR="00465E17" w:rsidRDefault="000B592B" w:rsidP="005468CD">
            <w:pPr>
              <w:spacing w:before="120" w:after="120"/>
            </w:pPr>
            <w:r>
              <w:t>I</w:t>
            </w:r>
            <w:r w:rsidR="005468CD">
              <w:t>f the question was coded correct</w:t>
            </w:r>
            <w:r w:rsidR="00F56F73">
              <w:t>ly</w:t>
            </w:r>
            <w:r>
              <w:t xml:space="preserve">, click the </w:t>
            </w:r>
            <w:r w:rsidRPr="00F56F73">
              <w:rPr>
                <w:b/>
              </w:rPr>
              <w:t>Save changes</w:t>
            </w:r>
            <w:r>
              <w:t xml:space="preserve"> </w:t>
            </w:r>
            <w:proofErr w:type="gramStart"/>
            <w:r>
              <w:t>button</w:t>
            </w:r>
            <w:proofErr w:type="gramEnd"/>
            <w:r w:rsidR="00F56F73">
              <w:t xml:space="preserve"> and return to the </w:t>
            </w:r>
            <w:r w:rsidR="00F56F73" w:rsidRPr="00F56F73">
              <w:rPr>
                <w:b/>
              </w:rPr>
              <w:t>Question b</w:t>
            </w:r>
            <w:r w:rsidR="005468CD" w:rsidRPr="00F56F73">
              <w:rPr>
                <w:b/>
              </w:rPr>
              <w:t>ank</w:t>
            </w:r>
            <w:r w:rsidR="005468CD">
              <w:t xml:space="preserve"> screen</w:t>
            </w:r>
            <w:r w:rsidR="00983DFC">
              <w:t>.</w:t>
            </w:r>
          </w:p>
        </w:tc>
        <w:tc>
          <w:tcPr>
            <w:tcW w:w="4644" w:type="dxa"/>
          </w:tcPr>
          <w:p w14:paraId="046C23BB" w14:textId="77777777" w:rsidR="005468CD" w:rsidRPr="00C335AC" w:rsidRDefault="005468CD" w:rsidP="005468CD">
            <w:pPr>
              <w:spacing w:before="120" w:after="120"/>
            </w:pPr>
          </w:p>
          <w:p w14:paraId="43A3791A" w14:textId="77777777" w:rsidR="00465E17" w:rsidRPr="00C335AC" w:rsidRDefault="00465E17" w:rsidP="00465E17">
            <w:pPr>
              <w:spacing w:before="120" w:after="120"/>
            </w:pPr>
          </w:p>
        </w:tc>
      </w:tr>
      <w:tr w:rsidR="00465E17" w14:paraId="4F35BD1F" w14:textId="77777777" w:rsidTr="00B71535">
        <w:trPr>
          <w:cantSplit/>
        </w:trPr>
        <w:tc>
          <w:tcPr>
            <w:tcW w:w="648" w:type="dxa"/>
            <w:tcBorders>
              <w:bottom w:val="single" w:sz="18" w:space="0" w:color="C00000"/>
            </w:tcBorders>
          </w:tcPr>
          <w:p w14:paraId="7E644FA1" w14:textId="77777777" w:rsidR="00465E17" w:rsidRDefault="00465E17" w:rsidP="00465E17">
            <w:pPr>
              <w:pStyle w:val="ListParagraph"/>
              <w:numPr>
                <w:ilvl w:val="0"/>
                <w:numId w:val="21"/>
              </w:numPr>
              <w:spacing w:before="120" w:after="120"/>
              <w:ind w:left="180" w:hanging="180"/>
            </w:pPr>
          </w:p>
        </w:tc>
        <w:tc>
          <w:tcPr>
            <w:tcW w:w="4176" w:type="dxa"/>
            <w:tcBorders>
              <w:bottom w:val="single" w:sz="18" w:space="0" w:color="C00000"/>
            </w:tcBorders>
          </w:tcPr>
          <w:p w14:paraId="694FCD3F" w14:textId="64C2A6F0" w:rsidR="00465E17" w:rsidRDefault="00B71535" w:rsidP="00465E17">
            <w:pPr>
              <w:spacing w:before="120" w:after="120"/>
            </w:pPr>
            <w:r>
              <w:t xml:space="preserve">From the </w:t>
            </w:r>
            <w:r w:rsidRPr="00B71535">
              <w:rPr>
                <w:b/>
                <w:bCs/>
              </w:rPr>
              <w:t>Edit</w:t>
            </w:r>
            <w:r>
              <w:t xml:space="preserve"> dropdown menu to the right of the name of your new question, choose </w:t>
            </w:r>
            <w:r>
              <w:br/>
            </w:r>
            <w:r w:rsidRPr="00B71535">
              <w:rPr>
                <w:b/>
                <w:bCs/>
              </w:rPr>
              <w:t>Preview</w:t>
            </w:r>
            <w:r>
              <w:t xml:space="preserve"> </w:t>
            </w:r>
            <w:r w:rsidR="005468CD">
              <w:t>to your question to view it</w:t>
            </w:r>
            <w:r w:rsidR="00465E17">
              <w:t>.</w:t>
            </w:r>
          </w:p>
        </w:tc>
        <w:tc>
          <w:tcPr>
            <w:tcW w:w="4644" w:type="dxa"/>
            <w:tcBorders>
              <w:bottom w:val="single" w:sz="18" w:space="0" w:color="C00000"/>
            </w:tcBorders>
          </w:tcPr>
          <w:p w14:paraId="3581CA2C" w14:textId="77777777" w:rsidR="00465E17" w:rsidRDefault="00465E17" w:rsidP="00465E17">
            <w:pPr>
              <w:spacing w:before="120" w:after="120"/>
            </w:pPr>
          </w:p>
        </w:tc>
      </w:tr>
      <w:tr w:rsidR="00465E17" w14:paraId="47013A27" w14:textId="77777777" w:rsidTr="00B71535">
        <w:trPr>
          <w:cantSplit/>
        </w:trPr>
        <w:tc>
          <w:tcPr>
            <w:tcW w:w="648" w:type="dxa"/>
            <w:tcBorders>
              <w:top w:val="single" w:sz="18" w:space="0" w:color="C00000"/>
              <w:bottom w:val="nil"/>
            </w:tcBorders>
          </w:tcPr>
          <w:p w14:paraId="5BA51E82" w14:textId="77777777" w:rsidR="00465E17" w:rsidRDefault="00465E17" w:rsidP="00465E17">
            <w:pPr>
              <w:pStyle w:val="ListParagraph"/>
              <w:numPr>
                <w:ilvl w:val="0"/>
                <w:numId w:val="21"/>
              </w:numPr>
              <w:spacing w:before="120" w:after="120"/>
              <w:ind w:left="180" w:hanging="180"/>
            </w:pPr>
          </w:p>
        </w:tc>
        <w:tc>
          <w:tcPr>
            <w:tcW w:w="4176" w:type="dxa"/>
            <w:tcBorders>
              <w:top w:val="single" w:sz="18" w:space="0" w:color="C00000"/>
              <w:bottom w:val="nil"/>
            </w:tcBorders>
          </w:tcPr>
          <w:p w14:paraId="68904FAB" w14:textId="126B31F7" w:rsidR="00465E17" w:rsidRDefault="005468CD" w:rsidP="00465E17">
            <w:pPr>
              <w:spacing w:before="120" w:after="120"/>
            </w:pPr>
            <w:r>
              <w:t>When viewing t</w:t>
            </w:r>
            <w:r w:rsidR="00F56F73">
              <w:t xml:space="preserve">he question, click the </w:t>
            </w:r>
            <w:r w:rsidR="00F56F73" w:rsidRPr="00F56F73">
              <w:rPr>
                <w:b/>
              </w:rPr>
              <w:t>Fill in correct r</w:t>
            </w:r>
            <w:r w:rsidRPr="00F56F73">
              <w:rPr>
                <w:b/>
              </w:rPr>
              <w:t>esponses</w:t>
            </w:r>
            <w:r>
              <w:t xml:space="preserve"> button to ensure the question and </w:t>
            </w:r>
            <w:r w:rsidR="00653F67">
              <w:t xml:space="preserve">the </w:t>
            </w:r>
            <w:r>
              <w:t xml:space="preserve">answer choices </w:t>
            </w:r>
            <w:r w:rsidR="00184103">
              <w:t>display</w:t>
            </w:r>
            <w:r w:rsidR="00E406FB">
              <w:t xml:space="preserve"> as intended</w:t>
            </w:r>
            <w:r w:rsidR="00465E17">
              <w:t>.</w:t>
            </w:r>
          </w:p>
        </w:tc>
        <w:tc>
          <w:tcPr>
            <w:tcW w:w="4644" w:type="dxa"/>
            <w:tcBorders>
              <w:top w:val="single" w:sz="18" w:space="0" w:color="C00000"/>
              <w:bottom w:val="nil"/>
            </w:tcBorders>
          </w:tcPr>
          <w:p w14:paraId="034D4949" w14:textId="77777777" w:rsidR="00465E17" w:rsidRDefault="00465E17" w:rsidP="00465E17">
            <w:pPr>
              <w:spacing w:before="120" w:after="120"/>
            </w:pPr>
          </w:p>
        </w:tc>
      </w:tr>
      <w:tr w:rsidR="005468CD" w14:paraId="437703D1" w14:textId="77777777" w:rsidTr="00B71535">
        <w:trPr>
          <w:cantSplit/>
        </w:trPr>
        <w:tc>
          <w:tcPr>
            <w:tcW w:w="648" w:type="dxa"/>
            <w:tcBorders>
              <w:top w:val="nil"/>
              <w:bottom w:val="single" w:sz="18" w:space="0" w:color="C00000"/>
            </w:tcBorders>
          </w:tcPr>
          <w:p w14:paraId="1520D2B3" w14:textId="77777777" w:rsidR="005468CD" w:rsidRDefault="005468CD" w:rsidP="00465E17">
            <w:pPr>
              <w:pStyle w:val="ListParagraph"/>
              <w:numPr>
                <w:ilvl w:val="0"/>
                <w:numId w:val="21"/>
              </w:numPr>
              <w:spacing w:before="120" w:after="120"/>
              <w:ind w:left="180" w:hanging="180"/>
            </w:pPr>
          </w:p>
        </w:tc>
        <w:tc>
          <w:tcPr>
            <w:tcW w:w="4176" w:type="dxa"/>
            <w:tcBorders>
              <w:top w:val="nil"/>
              <w:bottom w:val="single" w:sz="18" w:space="0" w:color="C00000"/>
            </w:tcBorders>
          </w:tcPr>
          <w:p w14:paraId="273FD00E" w14:textId="6533098E" w:rsidR="005468CD" w:rsidRDefault="00B71535" w:rsidP="00465E17">
            <w:pPr>
              <w:spacing w:before="120" w:after="120"/>
            </w:pPr>
            <w:r>
              <w:t xml:space="preserve">Click the </w:t>
            </w:r>
            <w:r w:rsidRPr="0019375A">
              <w:rPr>
                <w:b/>
                <w:bCs/>
              </w:rPr>
              <w:t>Close preview</w:t>
            </w:r>
            <w:r>
              <w:t xml:space="preserve"> button. Once back on the question bank screen, m</w:t>
            </w:r>
            <w:r w:rsidR="005468CD">
              <w:t xml:space="preserve">ake sure the question appears in the </w:t>
            </w:r>
            <w:r w:rsidR="00AB0D2C">
              <w:t xml:space="preserve">correct </w:t>
            </w:r>
            <w:r w:rsidR="005468CD">
              <w:t>question bank.</w:t>
            </w:r>
          </w:p>
        </w:tc>
        <w:tc>
          <w:tcPr>
            <w:tcW w:w="4644" w:type="dxa"/>
            <w:tcBorders>
              <w:top w:val="nil"/>
              <w:bottom w:val="single" w:sz="18" w:space="0" w:color="C00000"/>
            </w:tcBorders>
          </w:tcPr>
          <w:p w14:paraId="561D774F" w14:textId="600EE8D7" w:rsidR="005468CD" w:rsidRDefault="005468CD" w:rsidP="00465E17">
            <w:pPr>
              <w:spacing w:before="120" w:after="120"/>
            </w:pPr>
            <w:r>
              <w:t xml:space="preserve">If </w:t>
            </w:r>
            <w:r w:rsidR="0019375A">
              <w:t xml:space="preserve">the question is not in the </w:t>
            </w:r>
            <w:r w:rsidR="00901FA3">
              <w:t>intended question bank</w:t>
            </w:r>
            <w:r>
              <w:t>, move</w:t>
            </w:r>
            <w:r w:rsidR="00B06E81">
              <w:t xml:space="preserve"> it to the correct location</w:t>
            </w:r>
            <w:r>
              <w:t>.</w:t>
            </w:r>
          </w:p>
        </w:tc>
      </w:tr>
    </w:tbl>
    <w:p w14:paraId="47DA34E7" w14:textId="77777777" w:rsidR="00E50D90" w:rsidRDefault="00E50D90" w:rsidP="00641D31">
      <w:pPr>
        <w:rPr>
          <w:b/>
        </w:rPr>
      </w:pPr>
    </w:p>
    <w:p w14:paraId="192C62CE" w14:textId="77777777" w:rsidR="00641D31" w:rsidRPr="00D77CCC" w:rsidRDefault="00983DFC" w:rsidP="00641D31">
      <w:pPr>
        <w:rPr>
          <w:b/>
        </w:rPr>
      </w:pPr>
      <w:r w:rsidRPr="00D77CCC">
        <w:rPr>
          <w:b/>
        </w:rPr>
        <w:t xml:space="preserve">CREATING A </w:t>
      </w:r>
      <w:r>
        <w:rPr>
          <w:b/>
        </w:rPr>
        <w:t>MULTIPLE-ANSWER CLOZE QUESTION</w:t>
      </w:r>
    </w:p>
    <w:p w14:paraId="56D726FE" w14:textId="77777777" w:rsidR="00641D31" w:rsidRDefault="00641D31" w:rsidP="00641D31">
      <w:r>
        <w:t>Follow the steps below to create a cloze question with multiple answers</w:t>
      </w:r>
      <w:r w:rsidR="00DE5E66">
        <w:t xml:space="preserve"> in a question bank</w:t>
      </w:r>
      <w:r>
        <w:t>.</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03"/>
        <w:gridCol w:w="4609"/>
      </w:tblGrid>
      <w:tr w:rsidR="00641D31" w:rsidRPr="00EC2040" w14:paraId="7437F0CF" w14:textId="77777777" w:rsidTr="00132EA0">
        <w:trPr>
          <w:cantSplit/>
          <w:tblHeader/>
        </w:trPr>
        <w:tc>
          <w:tcPr>
            <w:tcW w:w="648" w:type="dxa"/>
          </w:tcPr>
          <w:p w14:paraId="16FFB3EB" w14:textId="77777777" w:rsidR="00641D31" w:rsidRPr="00EC2040" w:rsidRDefault="00641D31" w:rsidP="003F64E7">
            <w:pPr>
              <w:rPr>
                <w:b/>
              </w:rPr>
            </w:pPr>
            <w:r w:rsidRPr="00EC2040">
              <w:rPr>
                <w:b/>
              </w:rPr>
              <w:t>Step</w:t>
            </w:r>
          </w:p>
        </w:tc>
        <w:tc>
          <w:tcPr>
            <w:tcW w:w="4103" w:type="dxa"/>
          </w:tcPr>
          <w:p w14:paraId="6AA60972" w14:textId="77777777" w:rsidR="00641D31" w:rsidRPr="00EC2040" w:rsidRDefault="00641D31" w:rsidP="003F64E7">
            <w:pPr>
              <w:rPr>
                <w:b/>
              </w:rPr>
            </w:pPr>
            <w:r w:rsidRPr="00EC2040">
              <w:rPr>
                <w:b/>
              </w:rPr>
              <w:t>Action</w:t>
            </w:r>
          </w:p>
        </w:tc>
        <w:tc>
          <w:tcPr>
            <w:tcW w:w="4609" w:type="dxa"/>
          </w:tcPr>
          <w:p w14:paraId="7EC55AC3" w14:textId="77777777" w:rsidR="00641D31" w:rsidRPr="00EC2040" w:rsidRDefault="00641D31" w:rsidP="003F64E7">
            <w:pPr>
              <w:rPr>
                <w:b/>
              </w:rPr>
            </w:pPr>
            <w:r>
              <w:rPr>
                <w:b/>
              </w:rPr>
              <w:t>Notes</w:t>
            </w:r>
          </w:p>
        </w:tc>
      </w:tr>
      <w:tr w:rsidR="00641D31" w14:paraId="5D13D0FB" w14:textId="77777777" w:rsidTr="00132EA0">
        <w:trPr>
          <w:cantSplit/>
        </w:trPr>
        <w:tc>
          <w:tcPr>
            <w:tcW w:w="648" w:type="dxa"/>
          </w:tcPr>
          <w:p w14:paraId="211E2CB6" w14:textId="77777777" w:rsidR="00641D31" w:rsidRDefault="00641D31" w:rsidP="00452BE8">
            <w:pPr>
              <w:pStyle w:val="ListParagraph"/>
              <w:numPr>
                <w:ilvl w:val="0"/>
                <w:numId w:val="16"/>
              </w:numPr>
              <w:spacing w:before="120" w:after="120"/>
            </w:pPr>
          </w:p>
        </w:tc>
        <w:tc>
          <w:tcPr>
            <w:tcW w:w="4103" w:type="dxa"/>
          </w:tcPr>
          <w:p w14:paraId="1DA6112B" w14:textId="77777777" w:rsidR="00641D31" w:rsidRDefault="00641D31" w:rsidP="00233889">
            <w:pPr>
              <w:spacing w:before="120" w:after="120"/>
            </w:pPr>
            <w:r>
              <w:t>On the</w:t>
            </w:r>
            <w:r w:rsidR="00233889">
              <w:t xml:space="preserve"> </w:t>
            </w:r>
            <w:r w:rsidR="00233889" w:rsidRPr="00233889">
              <w:rPr>
                <w:b/>
              </w:rPr>
              <w:t>Q</w:t>
            </w:r>
            <w:r w:rsidR="00214524" w:rsidRPr="00233889">
              <w:rPr>
                <w:b/>
              </w:rPr>
              <w:t>uestion bank</w:t>
            </w:r>
            <w:r w:rsidR="00233889">
              <w:t xml:space="preserve"> page, click the </w:t>
            </w:r>
            <w:r w:rsidR="00233889" w:rsidRPr="00233889">
              <w:rPr>
                <w:b/>
              </w:rPr>
              <w:t>Create a new q</w:t>
            </w:r>
            <w:r w:rsidRPr="00233889">
              <w:rPr>
                <w:b/>
              </w:rPr>
              <w:t>uestion</w:t>
            </w:r>
            <w:r>
              <w:t xml:space="preserve"> </w:t>
            </w:r>
            <w:r w:rsidR="00214524">
              <w:t xml:space="preserve">button, </w:t>
            </w:r>
            <w:r w:rsidR="00233889">
              <w:t xml:space="preserve">choose </w:t>
            </w:r>
            <w:r w:rsidR="00233889" w:rsidRPr="00233889">
              <w:rPr>
                <w:b/>
              </w:rPr>
              <w:t>Embedded a</w:t>
            </w:r>
            <w:r w:rsidRPr="00233889">
              <w:rPr>
                <w:b/>
              </w:rPr>
              <w:t>nswers (Cloze)</w:t>
            </w:r>
            <w:r>
              <w:t>, and click</w:t>
            </w:r>
            <w:r w:rsidR="00233889">
              <w:t xml:space="preserve"> the</w:t>
            </w:r>
            <w:r>
              <w:t xml:space="preserve"> </w:t>
            </w:r>
            <w:r w:rsidR="00214524" w:rsidRPr="00233889">
              <w:rPr>
                <w:b/>
              </w:rPr>
              <w:t>Add</w:t>
            </w:r>
            <w:r w:rsidR="00233889">
              <w:t xml:space="preserve"> button</w:t>
            </w:r>
            <w:r>
              <w:t>.</w:t>
            </w:r>
          </w:p>
        </w:tc>
        <w:tc>
          <w:tcPr>
            <w:tcW w:w="4609" w:type="dxa"/>
          </w:tcPr>
          <w:p w14:paraId="06ED6A4D" w14:textId="77777777" w:rsidR="00641D31" w:rsidRDefault="001024CA" w:rsidP="003F64E7">
            <w:pPr>
              <w:spacing w:before="120" w:after="120"/>
            </w:pPr>
            <w:r>
              <w:t>For example, use the Sample Question Bank you set up earlier.</w:t>
            </w:r>
          </w:p>
        </w:tc>
      </w:tr>
      <w:tr w:rsidR="00641D31" w14:paraId="0E5FBCEF" w14:textId="77777777" w:rsidTr="00132EA0">
        <w:trPr>
          <w:cantSplit/>
        </w:trPr>
        <w:tc>
          <w:tcPr>
            <w:tcW w:w="648" w:type="dxa"/>
          </w:tcPr>
          <w:p w14:paraId="5C45122F" w14:textId="77777777" w:rsidR="00641D31" w:rsidRDefault="00641D31" w:rsidP="00452BE8">
            <w:pPr>
              <w:pStyle w:val="ListParagraph"/>
              <w:numPr>
                <w:ilvl w:val="0"/>
                <w:numId w:val="16"/>
              </w:numPr>
              <w:spacing w:before="120" w:after="120"/>
              <w:ind w:left="180" w:hanging="180"/>
            </w:pPr>
          </w:p>
        </w:tc>
        <w:tc>
          <w:tcPr>
            <w:tcW w:w="4103" w:type="dxa"/>
          </w:tcPr>
          <w:p w14:paraId="60D78F95" w14:textId="77777777" w:rsidR="00641D31" w:rsidRDefault="00641D31" w:rsidP="007B6380">
            <w:pPr>
              <w:spacing w:before="120" w:after="120"/>
            </w:pPr>
            <w:r>
              <w:t xml:space="preserve">Name the question </w:t>
            </w:r>
            <w:r w:rsidRPr="00127D3F">
              <w:t>according to your established naming convention.</w:t>
            </w:r>
            <w:r>
              <w:t xml:space="preserve"> </w:t>
            </w:r>
          </w:p>
        </w:tc>
        <w:tc>
          <w:tcPr>
            <w:tcW w:w="4609" w:type="dxa"/>
          </w:tcPr>
          <w:p w14:paraId="48AC204B" w14:textId="3EC46D74" w:rsidR="00641D31" w:rsidRDefault="007B6380" w:rsidP="007B6380">
            <w:pPr>
              <w:spacing w:before="120" w:after="120"/>
            </w:pPr>
            <w:r>
              <w:t xml:space="preserve">For </w:t>
            </w:r>
            <w:r w:rsidR="007A2C0F">
              <w:t xml:space="preserve">training purposes, type </w:t>
            </w:r>
            <w:r w:rsidR="007A2C0F" w:rsidRPr="00A305A1">
              <w:rPr>
                <w:b/>
                <w:bCs/>
              </w:rPr>
              <w:t>Sample-</w:t>
            </w:r>
            <w:r w:rsidR="00132EA0" w:rsidRPr="00A305A1">
              <w:rPr>
                <w:b/>
                <w:bCs/>
              </w:rPr>
              <w:t>0</w:t>
            </w:r>
            <w:r w:rsidR="007A2C0F" w:rsidRPr="00A305A1">
              <w:rPr>
                <w:b/>
                <w:bCs/>
              </w:rPr>
              <w:t>6</w:t>
            </w:r>
            <w:r w:rsidRPr="00A305A1">
              <w:rPr>
                <w:b/>
                <w:bCs/>
              </w:rPr>
              <w:t>-</w:t>
            </w:r>
            <w:r w:rsidR="007F28A0" w:rsidRPr="00A305A1">
              <w:rPr>
                <w:b/>
                <w:bCs/>
              </w:rPr>
              <w:t>MCH</w:t>
            </w:r>
            <w:r w:rsidRPr="00A305A1">
              <w:rPr>
                <w:b/>
                <w:bCs/>
              </w:rPr>
              <w:t>C</w:t>
            </w:r>
            <w:r w:rsidR="00957CCE">
              <w:t xml:space="preserve"> (for multiple-choice</w:t>
            </w:r>
            <w:r w:rsidR="00000A1D">
              <w:t xml:space="preserve"> horizontal cloze)</w:t>
            </w:r>
            <w:r>
              <w:t>.</w:t>
            </w:r>
          </w:p>
        </w:tc>
      </w:tr>
      <w:tr w:rsidR="00641D31" w14:paraId="17971EC5" w14:textId="77777777" w:rsidTr="00132EA0">
        <w:trPr>
          <w:cantSplit/>
        </w:trPr>
        <w:tc>
          <w:tcPr>
            <w:tcW w:w="648" w:type="dxa"/>
          </w:tcPr>
          <w:p w14:paraId="09DFCE95" w14:textId="77777777" w:rsidR="00641D31" w:rsidRDefault="00641D31" w:rsidP="00452BE8">
            <w:pPr>
              <w:pStyle w:val="ListParagraph"/>
              <w:numPr>
                <w:ilvl w:val="0"/>
                <w:numId w:val="16"/>
              </w:numPr>
              <w:spacing w:before="120" w:after="120"/>
              <w:ind w:left="180" w:hanging="180"/>
            </w:pPr>
          </w:p>
        </w:tc>
        <w:tc>
          <w:tcPr>
            <w:tcW w:w="4103" w:type="dxa"/>
          </w:tcPr>
          <w:p w14:paraId="6A04CE9E" w14:textId="77777777" w:rsidR="00641D31" w:rsidRDefault="00641D31" w:rsidP="003F64E7">
            <w:pPr>
              <w:spacing w:before="120" w:after="120"/>
            </w:pPr>
            <w:r>
              <w:t>Type in the question code text in the editing box</w:t>
            </w:r>
            <w:r w:rsidRPr="00532503">
              <w:t>.</w:t>
            </w:r>
            <w:r>
              <w:t xml:space="preserve"> </w:t>
            </w:r>
            <w:r w:rsidR="007B6380">
              <w:t>Use the following abbreviations to designate question types:</w:t>
            </w:r>
          </w:p>
          <w:p w14:paraId="55776ED8" w14:textId="77777777" w:rsidR="007B6380" w:rsidRDefault="007B6380" w:rsidP="007B6380">
            <w:pPr>
              <w:pStyle w:val="ListParagraph"/>
              <w:numPr>
                <w:ilvl w:val="0"/>
                <w:numId w:val="2"/>
              </w:numPr>
              <w:spacing w:before="0"/>
              <w:ind w:left="360"/>
            </w:pPr>
            <w:r w:rsidRPr="00132EA0">
              <w:rPr>
                <w:b/>
              </w:rPr>
              <w:t>MCV</w:t>
            </w:r>
            <w:r>
              <w:t xml:space="preserve"> – multiple-choice vertical </w:t>
            </w:r>
          </w:p>
          <w:p w14:paraId="61E44070" w14:textId="77777777" w:rsidR="007B6380" w:rsidRDefault="007B6380" w:rsidP="007B6380">
            <w:pPr>
              <w:pStyle w:val="ListParagraph"/>
              <w:numPr>
                <w:ilvl w:val="0"/>
                <w:numId w:val="2"/>
              </w:numPr>
              <w:spacing w:before="0"/>
              <w:ind w:left="360"/>
            </w:pPr>
            <w:r w:rsidRPr="00132EA0">
              <w:rPr>
                <w:b/>
              </w:rPr>
              <w:t xml:space="preserve">MCH </w:t>
            </w:r>
            <w:r>
              <w:t xml:space="preserve">– multiple-choice horizontal </w:t>
            </w:r>
          </w:p>
          <w:p w14:paraId="0C88FF14" w14:textId="77777777" w:rsidR="007B6380" w:rsidRDefault="007B6380" w:rsidP="007B6380">
            <w:pPr>
              <w:pStyle w:val="ListParagraph"/>
              <w:numPr>
                <w:ilvl w:val="0"/>
                <w:numId w:val="2"/>
              </w:numPr>
              <w:spacing w:before="0"/>
              <w:ind w:left="360"/>
            </w:pPr>
            <w:r w:rsidRPr="00132EA0">
              <w:rPr>
                <w:b/>
              </w:rPr>
              <w:t>MC</w:t>
            </w:r>
            <w:r>
              <w:t xml:space="preserve"> – dropdown box</w:t>
            </w:r>
          </w:p>
          <w:p w14:paraId="7EAE5570" w14:textId="77777777" w:rsidR="007B6380" w:rsidRDefault="007B6380" w:rsidP="007B6380">
            <w:pPr>
              <w:pStyle w:val="ListParagraph"/>
              <w:numPr>
                <w:ilvl w:val="0"/>
                <w:numId w:val="2"/>
              </w:numPr>
              <w:spacing w:before="0"/>
              <w:ind w:left="360"/>
            </w:pPr>
            <w:r w:rsidRPr="00132EA0">
              <w:rPr>
                <w:b/>
              </w:rPr>
              <w:t xml:space="preserve">NM </w:t>
            </w:r>
            <w:r>
              <w:t>– numerical answer</w:t>
            </w:r>
          </w:p>
        </w:tc>
        <w:tc>
          <w:tcPr>
            <w:tcW w:w="4609" w:type="dxa"/>
          </w:tcPr>
          <w:p w14:paraId="0110AC37" w14:textId="77777777" w:rsidR="00641D31" w:rsidRPr="0076290F" w:rsidRDefault="00641D31" w:rsidP="000243FE">
            <w:pPr>
              <w:spacing w:before="120" w:after="120"/>
            </w:pPr>
            <w:r w:rsidRPr="0076290F">
              <w:t>For training purposes, type the following:</w:t>
            </w:r>
          </w:p>
          <w:p w14:paraId="77AB7DA3" w14:textId="77777777" w:rsidR="00641D31" w:rsidRPr="001E13F4" w:rsidRDefault="00641D31" w:rsidP="000243FE">
            <w:pPr>
              <w:pStyle w:val="NormalWeb"/>
              <w:spacing w:before="0" w:beforeAutospacing="0" w:after="120" w:afterAutospacing="0" w:line="300" w:lineRule="atLeast"/>
              <w:rPr>
                <w:rFonts w:asciiTheme="minorHAnsi" w:hAnsiTheme="minorHAnsi" w:cs="Helvetica"/>
                <w:b/>
                <w:sz w:val="22"/>
                <w:szCs w:val="22"/>
              </w:rPr>
            </w:pPr>
            <w:r w:rsidRPr="001E13F4">
              <w:rPr>
                <w:rFonts w:asciiTheme="minorHAnsi" w:hAnsiTheme="minorHAnsi" w:cs="Helvetica"/>
                <w:b/>
                <w:sz w:val="22"/>
                <w:szCs w:val="22"/>
              </w:rPr>
              <w:t>Ears of corn grow on a: {</w:t>
            </w:r>
            <w:proofErr w:type="gramStart"/>
            <w:r w:rsidRPr="001E13F4">
              <w:rPr>
                <w:rFonts w:asciiTheme="minorHAnsi" w:hAnsiTheme="minorHAnsi" w:cs="Helvetica"/>
                <w:b/>
                <w:sz w:val="22"/>
                <w:szCs w:val="22"/>
              </w:rPr>
              <w:t>1:MCH</w:t>
            </w:r>
            <w:proofErr w:type="gramEnd"/>
            <w:r w:rsidRPr="001E13F4">
              <w:rPr>
                <w:rFonts w:asciiTheme="minorHAnsi" w:hAnsiTheme="minorHAnsi" w:cs="Helvetica"/>
                <w:b/>
                <w:sz w:val="22"/>
                <w:szCs w:val="22"/>
              </w:rPr>
              <w:t>:stock~=</w:t>
            </w:r>
            <w:proofErr w:type="spellStart"/>
            <w:r w:rsidRPr="001E13F4">
              <w:rPr>
                <w:rFonts w:asciiTheme="minorHAnsi" w:hAnsiTheme="minorHAnsi" w:cs="Helvetica"/>
                <w:b/>
                <w:sz w:val="22"/>
                <w:szCs w:val="22"/>
              </w:rPr>
              <w:t>stalk~stick~stump</w:t>
            </w:r>
            <w:proofErr w:type="spellEnd"/>
            <w:r w:rsidRPr="001E13F4">
              <w:rPr>
                <w:rFonts w:asciiTheme="minorHAnsi" w:hAnsiTheme="minorHAnsi" w:cs="Helvetica"/>
                <w:b/>
                <w:sz w:val="22"/>
                <w:szCs w:val="22"/>
              </w:rPr>
              <w:t>}.</w:t>
            </w:r>
          </w:p>
          <w:p w14:paraId="08FFD73F" w14:textId="77777777" w:rsidR="00641D31" w:rsidRPr="001E13F4" w:rsidRDefault="00641D31" w:rsidP="000243FE">
            <w:pPr>
              <w:pStyle w:val="NormalWeb"/>
              <w:spacing w:before="0" w:beforeAutospacing="0" w:after="120" w:afterAutospacing="0" w:line="300" w:lineRule="atLeast"/>
              <w:rPr>
                <w:rFonts w:asciiTheme="minorHAnsi" w:hAnsiTheme="minorHAnsi" w:cs="Helvetica"/>
                <w:b/>
                <w:sz w:val="22"/>
                <w:szCs w:val="22"/>
              </w:rPr>
            </w:pPr>
            <w:r w:rsidRPr="001E13F4">
              <w:rPr>
                <w:rFonts w:asciiTheme="minorHAnsi" w:hAnsiTheme="minorHAnsi" w:cs="Helvetica"/>
                <w:b/>
                <w:sz w:val="22"/>
                <w:szCs w:val="22"/>
              </w:rPr>
              <w:t>The hierarchical rank of organisms is Kingdom, Phylum</w:t>
            </w:r>
            <w:r w:rsidR="00214524" w:rsidRPr="001E13F4">
              <w:rPr>
                <w:rFonts w:asciiTheme="minorHAnsi" w:hAnsiTheme="minorHAnsi" w:cs="Helvetica"/>
                <w:b/>
                <w:sz w:val="22"/>
                <w:szCs w:val="22"/>
              </w:rPr>
              <w:t>,</w:t>
            </w:r>
            <w:r w:rsidR="00132EA0" w:rsidRPr="001E13F4">
              <w:rPr>
                <w:rFonts w:asciiTheme="minorHAnsi" w:hAnsiTheme="minorHAnsi" w:cs="Helvetica"/>
                <w:b/>
                <w:sz w:val="22"/>
                <w:szCs w:val="22"/>
              </w:rPr>
              <w:t xml:space="preserve"> {1:</w:t>
            </w:r>
            <w:proofErr w:type="gramStart"/>
            <w:r w:rsidR="00132EA0" w:rsidRPr="001E13F4">
              <w:rPr>
                <w:rFonts w:asciiTheme="minorHAnsi" w:hAnsiTheme="minorHAnsi" w:cs="Helvetica"/>
                <w:b/>
                <w:sz w:val="22"/>
                <w:szCs w:val="22"/>
              </w:rPr>
              <w:t>SA:=</w:t>
            </w:r>
            <w:proofErr w:type="gramEnd"/>
            <w:r w:rsidR="00132EA0" w:rsidRPr="001E13F4">
              <w:rPr>
                <w:rFonts w:asciiTheme="minorHAnsi" w:hAnsiTheme="minorHAnsi" w:cs="Helvetica"/>
                <w:b/>
                <w:sz w:val="22"/>
                <w:szCs w:val="22"/>
              </w:rPr>
              <w:t xml:space="preserve">Class}, </w:t>
            </w:r>
            <w:r w:rsidRPr="001E13F4">
              <w:rPr>
                <w:rFonts w:asciiTheme="minorHAnsi" w:hAnsiTheme="minorHAnsi" w:cs="Helvetica"/>
                <w:b/>
                <w:sz w:val="22"/>
                <w:szCs w:val="22"/>
              </w:rPr>
              <w:t>Order, Family, Genus, {1:SA:=Species}.</w:t>
            </w:r>
          </w:p>
          <w:p w14:paraId="59F142A8" w14:textId="0C0E9B83" w:rsidR="00641D31" w:rsidRPr="00452BE8" w:rsidRDefault="00D62EEA" w:rsidP="000243FE">
            <w:pPr>
              <w:pStyle w:val="NormalWeb"/>
              <w:spacing w:before="0" w:beforeAutospacing="0" w:after="120" w:afterAutospacing="0" w:line="300" w:lineRule="atLeast"/>
              <w:rPr>
                <w:rFonts w:asciiTheme="minorHAnsi" w:hAnsiTheme="minorHAnsi" w:cs="Helvetica"/>
                <w:color w:val="333333"/>
                <w:sz w:val="22"/>
                <w:szCs w:val="22"/>
              </w:rPr>
            </w:pPr>
            <w:r>
              <w:rPr>
                <w:rFonts w:asciiTheme="minorHAnsi" w:hAnsiTheme="minorHAnsi" w:cs="Helvetica"/>
                <w:b/>
                <w:sz w:val="22"/>
                <w:szCs w:val="22"/>
              </w:rPr>
              <w:t>You can usually identify p</w:t>
            </w:r>
            <w:r w:rsidR="00641D31" w:rsidRPr="001E13F4">
              <w:rPr>
                <w:rFonts w:asciiTheme="minorHAnsi" w:hAnsiTheme="minorHAnsi" w:cs="Helvetica"/>
                <w:b/>
                <w:sz w:val="22"/>
                <w:szCs w:val="22"/>
              </w:rPr>
              <w:t>oison oak by the number of</w:t>
            </w:r>
            <w:r w:rsidR="00132EA0" w:rsidRPr="001E13F4">
              <w:rPr>
                <w:rFonts w:asciiTheme="minorHAnsi" w:hAnsiTheme="minorHAnsi" w:cs="Helvetica"/>
                <w:b/>
                <w:sz w:val="22"/>
                <w:szCs w:val="22"/>
              </w:rPr>
              <w:t xml:space="preserve"> leaflets. As the saying goes, “</w:t>
            </w:r>
            <w:r w:rsidR="00641D31" w:rsidRPr="001E13F4">
              <w:rPr>
                <w:rFonts w:asciiTheme="minorHAnsi" w:hAnsiTheme="minorHAnsi" w:cs="Helvetica"/>
                <w:b/>
                <w:sz w:val="22"/>
                <w:szCs w:val="22"/>
              </w:rPr>
              <w:t>Leaves of {</w:t>
            </w:r>
            <w:proofErr w:type="gramStart"/>
            <w:r w:rsidR="00641D31" w:rsidRPr="001E13F4">
              <w:rPr>
                <w:rFonts w:asciiTheme="minorHAnsi" w:hAnsiTheme="minorHAnsi" w:cs="Helvetica"/>
                <w:b/>
                <w:sz w:val="22"/>
                <w:szCs w:val="22"/>
              </w:rPr>
              <w:t>1:NM</w:t>
            </w:r>
            <w:proofErr w:type="gramEnd"/>
            <w:r w:rsidR="00641D31" w:rsidRPr="001E13F4">
              <w:rPr>
                <w:rFonts w:asciiTheme="minorHAnsi" w:hAnsiTheme="minorHAnsi" w:cs="Helvetica"/>
                <w:b/>
                <w:sz w:val="22"/>
                <w:szCs w:val="22"/>
              </w:rPr>
              <w:t>:=3}, let it be.”</w:t>
            </w:r>
          </w:p>
        </w:tc>
      </w:tr>
      <w:tr w:rsidR="00641D31" w14:paraId="6C0569FC" w14:textId="77777777" w:rsidTr="00132EA0">
        <w:trPr>
          <w:cantSplit/>
        </w:trPr>
        <w:tc>
          <w:tcPr>
            <w:tcW w:w="648" w:type="dxa"/>
          </w:tcPr>
          <w:p w14:paraId="1B842916" w14:textId="77777777" w:rsidR="00641D31" w:rsidRDefault="00641D31" w:rsidP="00452BE8">
            <w:pPr>
              <w:pStyle w:val="ListParagraph"/>
              <w:numPr>
                <w:ilvl w:val="0"/>
                <w:numId w:val="16"/>
              </w:numPr>
              <w:spacing w:before="120" w:after="120"/>
              <w:ind w:left="180" w:hanging="180"/>
            </w:pPr>
          </w:p>
        </w:tc>
        <w:tc>
          <w:tcPr>
            <w:tcW w:w="4103" w:type="dxa"/>
          </w:tcPr>
          <w:p w14:paraId="3828E957" w14:textId="77777777" w:rsidR="00641D31" w:rsidRDefault="00132EA0" w:rsidP="003F64E7">
            <w:pPr>
              <w:spacing w:before="120" w:after="120"/>
            </w:pPr>
            <w:r>
              <w:t xml:space="preserve">Click </w:t>
            </w:r>
            <w:r w:rsidRPr="00132EA0">
              <w:rPr>
                <w:b/>
              </w:rPr>
              <w:t>Decode and verify the question t</w:t>
            </w:r>
            <w:r w:rsidR="00641D31" w:rsidRPr="00132EA0">
              <w:rPr>
                <w:b/>
              </w:rPr>
              <w:t xml:space="preserve">ext </w:t>
            </w:r>
            <w:r w:rsidR="00641D31" w:rsidRPr="00127D3F">
              <w:t>to check your coding</w:t>
            </w:r>
            <w:r w:rsidR="00641D31">
              <w:t xml:space="preserve">. </w:t>
            </w:r>
          </w:p>
        </w:tc>
        <w:tc>
          <w:tcPr>
            <w:tcW w:w="4609" w:type="dxa"/>
          </w:tcPr>
          <w:p w14:paraId="148C78DD" w14:textId="77777777" w:rsidR="00641D31" w:rsidRDefault="00641D31" w:rsidP="003F64E7">
            <w:pPr>
              <w:spacing w:before="120" w:after="120"/>
            </w:pPr>
          </w:p>
        </w:tc>
      </w:tr>
      <w:tr w:rsidR="00641D31" w14:paraId="62560BE5" w14:textId="77777777" w:rsidTr="007A5D0E">
        <w:trPr>
          <w:cantSplit/>
        </w:trPr>
        <w:tc>
          <w:tcPr>
            <w:tcW w:w="648" w:type="dxa"/>
            <w:tcBorders>
              <w:bottom w:val="single" w:sz="18" w:space="0" w:color="C00000"/>
            </w:tcBorders>
          </w:tcPr>
          <w:p w14:paraId="26BFCF20" w14:textId="77777777" w:rsidR="00641D31" w:rsidRDefault="00641D31" w:rsidP="00452BE8">
            <w:pPr>
              <w:pStyle w:val="ListParagraph"/>
              <w:numPr>
                <w:ilvl w:val="0"/>
                <w:numId w:val="16"/>
              </w:numPr>
              <w:spacing w:before="120" w:after="120"/>
              <w:ind w:left="180" w:hanging="180"/>
            </w:pPr>
          </w:p>
        </w:tc>
        <w:tc>
          <w:tcPr>
            <w:tcW w:w="4103" w:type="dxa"/>
            <w:tcBorders>
              <w:bottom w:val="single" w:sz="18" w:space="0" w:color="C00000"/>
            </w:tcBorders>
          </w:tcPr>
          <w:p w14:paraId="2779CBBA" w14:textId="1AF58BC0" w:rsidR="00641D31" w:rsidRDefault="00A14848" w:rsidP="007B6380">
            <w:pPr>
              <w:spacing w:before="120" w:after="120"/>
            </w:pPr>
            <w:r>
              <w:t>I</w:t>
            </w:r>
            <w:r w:rsidR="00641D31" w:rsidRPr="00127D3F">
              <w:t>f the question was coded correct</w:t>
            </w:r>
            <w:r w:rsidR="00132EA0">
              <w:t xml:space="preserve">ly, </w:t>
            </w:r>
            <w:r>
              <w:t xml:space="preserve">click the </w:t>
            </w:r>
            <w:r w:rsidRPr="00132EA0">
              <w:rPr>
                <w:b/>
              </w:rPr>
              <w:t xml:space="preserve">Save changes </w:t>
            </w:r>
            <w:proofErr w:type="gramStart"/>
            <w:r w:rsidRPr="00127D3F">
              <w:t>button</w:t>
            </w:r>
            <w:proofErr w:type="gramEnd"/>
            <w:r w:rsidRPr="00127D3F">
              <w:t xml:space="preserve"> </w:t>
            </w:r>
            <w:r w:rsidR="00132EA0">
              <w:t xml:space="preserve">and return to the </w:t>
            </w:r>
            <w:r w:rsidR="00132EA0" w:rsidRPr="00132EA0">
              <w:rPr>
                <w:b/>
              </w:rPr>
              <w:t>Question b</w:t>
            </w:r>
            <w:r w:rsidR="00641D31" w:rsidRPr="00132EA0">
              <w:rPr>
                <w:b/>
              </w:rPr>
              <w:t>ank</w:t>
            </w:r>
            <w:r w:rsidR="00641D31" w:rsidRPr="00127D3F">
              <w:t xml:space="preserve"> screen</w:t>
            </w:r>
            <w:r w:rsidR="00641D31">
              <w:t>.</w:t>
            </w:r>
          </w:p>
        </w:tc>
        <w:tc>
          <w:tcPr>
            <w:tcW w:w="4609" w:type="dxa"/>
            <w:tcBorders>
              <w:bottom w:val="single" w:sz="18" w:space="0" w:color="C00000"/>
            </w:tcBorders>
          </w:tcPr>
          <w:p w14:paraId="068974E4" w14:textId="77777777" w:rsidR="00641D31" w:rsidRPr="00C335AC" w:rsidRDefault="00641D31" w:rsidP="003F64E7">
            <w:pPr>
              <w:spacing w:before="120" w:after="120"/>
            </w:pPr>
          </w:p>
        </w:tc>
      </w:tr>
      <w:tr w:rsidR="00641D31" w14:paraId="14A5419D" w14:textId="77777777" w:rsidTr="007A5D0E">
        <w:trPr>
          <w:cantSplit/>
        </w:trPr>
        <w:tc>
          <w:tcPr>
            <w:tcW w:w="648" w:type="dxa"/>
            <w:tcBorders>
              <w:top w:val="single" w:sz="18" w:space="0" w:color="C00000"/>
              <w:bottom w:val="nil"/>
            </w:tcBorders>
          </w:tcPr>
          <w:p w14:paraId="1A132B75" w14:textId="77777777" w:rsidR="00641D31" w:rsidRDefault="00641D31" w:rsidP="00452BE8">
            <w:pPr>
              <w:pStyle w:val="ListParagraph"/>
              <w:numPr>
                <w:ilvl w:val="0"/>
                <w:numId w:val="16"/>
              </w:numPr>
              <w:spacing w:before="120" w:after="120"/>
              <w:ind w:left="180" w:hanging="180"/>
            </w:pPr>
          </w:p>
        </w:tc>
        <w:tc>
          <w:tcPr>
            <w:tcW w:w="4103" w:type="dxa"/>
            <w:tcBorders>
              <w:top w:val="single" w:sz="18" w:space="0" w:color="C00000"/>
              <w:bottom w:val="nil"/>
            </w:tcBorders>
          </w:tcPr>
          <w:p w14:paraId="6C76E41E" w14:textId="3BA9534D" w:rsidR="00641D31" w:rsidRDefault="007A5D0E" w:rsidP="003F64E7">
            <w:pPr>
              <w:spacing w:before="120" w:after="120"/>
            </w:pPr>
            <w:r>
              <w:t xml:space="preserve">From the </w:t>
            </w:r>
            <w:r w:rsidRPr="00B71535">
              <w:rPr>
                <w:b/>
                <w:bCs/>
              </w:rPr>
              <w:t>Edit</w:t>
            </w:r>
            <w:r>
              <w:t xml:space="preserve"> dropdown menu to the right of the name of your new question, choose </w:t>
            </w:r>
            <w:r>
              <w:br/>
            </w:r>
            <w:r w:rsidRPr="00B71535">
              <w:rPr>
                <w:b/>
                <w:bCs/>
              </w:rPr>
              <w:t>Preview</w:t>
            </w:r>
            <w:r>
              <w:t xml:space="preserve"> to your question to view it.</w:t>
            </w:r>
          </w:p>
        </w:tc>
        <w:tc>
          <w:tcPr>
            <w:tcW w:w="4609" w:type="dxa"/>
            <w:tcBorders>
              <w:top w:val="single" w:sz="18" w:space="0" w:color="C00000"/>
              <w:bottom w:val="nil"/>
            </w:tcBorders>
          </w:tcPr>
          <w:p w14:paraId="281A5114" w14:textId="77777777" w:rsidR="00641D31" w:rsidRDefault="00641D31" w:rsidP="003F64E7">
            <w:pPr>
              <w:spacing w:before="120" w:after="120"/>
            </w:pPr>
          </w:p>
        </w:tc>
      </w:tr>
      <w:tr w:rsidR="00641D31" w14:paraId="45A4ED9A" w14:textId="77777777" w:rsidTr="007A5D0E">
        <w:trPr>
          <w:cantSplit/>
        </w:trPr>
        <w:tc>
          <w:tcPr>
            <w:tcW w:w="648" w:type="dxa"/>
            <w:tcBorders>
              <w:top w:val="nil"/>
              <w:bottom w:val="single" w:sz="18" w:space="0" w:color="C00000"/>
            </w:tcBorders>
          </w:tcPr>
          <w:p w14:paraId="22D2D33E" w14:textId="77777777" w:rsidR="00641D31" w:rsidRDefault="00641D31" w:rsidP="00452BE8">
            <w:pPr>
              <w:pStyle w:val="ListParagraph"/>
              <w:numPr>
                <w:ilvl w:val="0"/>
                <w:numId w:val="16"/>
              </w:numPr>
              <w:spacing w:before="120" w:after="120"/>
              <w:ind w:left="180" w:hanging="180"/>
            </w:pPr>
          </w:p>
        </w:tc>
        <w:tc>
          <w:tcPr>
            <w:tcW w:w="4103" w:type="dxa"/>
            <w:tcBorders>
              <w:top w:val="nil"/>
              <w:bottom w:val="single" w:sz="18" w:space="0" w:color="C00000"/>
            </w:tcBorders>
          </w:tcPr>
          <w:p w14:paraId="0CFEB5A3" w14:textId="207B7052" w:rsidR="00641D31" w:rsidRDefault="00641D31" w:rsidP="003F64E7">
            <w:pPr>
              <w:spacing w:before="120" w:after="120"/>
            </w:pPr>
            <w:r>
              <w:t>When viewing t</w:t>
            </w:r>
            <w:r w:rsidR="00132EA0">
              <w:t xml:space="preserve">he question, click the </w:t>
            </w:r>
            <w:r w:rsidR="00132EA0" w:rsidRPr="00132EA0">
              <w:rPr>
                <w:b/>
              </w:rPr>
              <w:t>Fill in correct r</w:t>
            </w:r>
            <w:r w:rsidRPr="00132EA0">
              <w:rPr>
                <w:b/>
              </w:rPr>
              <w:t>esponses</w:t>
            </w:r>
            <w:r>
              <w:t xml:space="preserve"> button to ensure the question and </w:t>
            </w:r>
            <w:r w:rsidR="00FB5470">
              <w:t xml:space="preserve">the </w:t>
            </w:r>
            <w:r>
              <w:t xml:space="preserve">answer choices </w:t>
            </w:r>
            <w:proofErr w:type="gramStart"/>
            <w:r>
              <w:t>were typed</w:t>
            </w:r>
            <w:proofErr w:type="gramEnd"/>
            <w:r>
              <w:t xml:space="preserve"> correctly.</w:t>
            </w:r>
          </w:p>
        </w:tc>
        <w:tc>
          <w:tcPr>
            <w:tcW w:w="4609" w:type="dxa"/>
            <w:tcBorders>
              <w:top w:val="nil"/>
              <w:bottom w:val="single" w:sz="18" w:space="0" w:color="C00000"/>
            </w:tcBorders>
          </w:tcPr>
          <w:p w14:paraId="228AE5F7" w14:textId="6E6F3CE3" w:rsidR="00641D31" w:rsidRDefault="00641D31" w:rsidP="003F64E7">
            <w:pPr>
              <w:spacing w:before="120" w:after="120"/>
            </w:pPr>
          </w:p>
        </w:tc>
      </w:tr>
      <w:tr w:rsidR="00132EA0" w14:paraId="4BBFC789" w14:textId="77777777" w:rsidTr="00132EA0">
        <w:trPr>
          <w:cantSplit/>
        </w:trPr>
        <w:tc>
          <w:tcPr>
            <w:tcW w:w="648" w:type="dxa"/>
            <w:tcBorders>
              <w:top w:val="single" w:sz="18" w:space="0" w:color="C00000"/>
              <w:bottom w:val="single" w:sz="18" w:space="0" w:color="C00000"/>
            </w:tcBorders>
          </w:tcPr>
          <w:p w14:paraId="633C019D" w14:textId="77777777" w:rsidR="00132EA0" w:rsidRDefault="00132EA0" w:rsidP="00132EA0">
            <w:pPr>
              <w:pStyle w:val="ListParagraph"/>
              <w:numPr>
                <w:ilvl w:val="0"/>
                <w:numId w:val="16"/>
              </w:numPr>
              <w:spacing w:before="120" w:after="120"/>
              <w:ind w:left="180" w:hanging="180"/>
            </w:pPr>
          </w:p>
        </w:tc>
        <w:tc>
          <w:tcPr>
            <w:tcW w:w="4103" w:type="dxa"/>
            <w:tcBorders>
              <w:top w:val="single" w:sz="18" w:space="0" w:color="C00000"/>
              <w:bottom w:val="single" w:sz="18" w:space="0" w:color="C00000"/>
            </w:tcBorders>
          </w:tcPr>
          <w:p w14:paraId="1016C79E" w14:textId="655C6034" w:rsidR="00132EA0" w:rsidRDefault="00203855" w:rsidP="00132EA0">
            <w:pPr>
              <w:spacing w:before="120" w:after="120"/>
            </w:pPr>
            <w:r>
              <w:t xml:space="preserve">Click the </w:t>
            </w:r>
            <w:r w:rsidRPr="0019375A">
              <w:rPr>
                <w:b/>
                <w:bCs/>
              </w:rPr>
              <w:t>Close preview</w:t>
            </w:r>
            <w:r>
              <w:t xml:space="preserve"> button. Once back on the question bank screen, make sure the question appears in the correct question bank.</w:t>
            </w:r>
          </w:p>
        </w:tc>
        <w:tc>
          <w:tcPr>
            <w:tcW w:w="4609" w:type="dxa"/>
            <w:tcBorders>
              <w:top w:val="single" w:sz="18" w:space="0" w:color="C00000"/>
              <w:bottom w:val="single" w:sz="18" w:space="0" w:color="C00000"/>
            </w:tcBorders>
          </w:tcPr>
          <w:p w14:paraId="54F4BB3C" w14:textId="0AD79C70" w:rsidR="00132EA0" w:rsidRDefault="00203855" w:rsidP="00132EA0">
            <w:pPr>
              <w:spacing w:before="120" w:after="120"/>
            </w:pPr>
            <w:r>
              <w:t xml:space="preserve">If the question is not in the </w:t>
            </w:r>
            <w:r w:rsidR="00B84A7F">
              <w:t>intended question bank</w:t>
            </w:r>
            <w:r>
              <w:t>, move it to the correct location.</w:t>
            </w:r>
          </w:p>
        </w:tc>
      </w:tr>
    </w:tbl>
    <w:p w14:paraId="1756AB56" w14:textId="1F8D2915" w:rsidR="007F3F45" w:rsidRDefault="00207BBE">
      <w:r w:rsidRPr="00207BBE">
        <w:rPr>
          <w:b/>
        </w:rPr>
        <w:t>Note:</w:t>
      </w:r>
      <w:r>
        <w:t xml:space="preserve"> </w:t>
      </w:r>
      <w:r w:rsidR="000A7118">
        <w:t>You can use t</w:t>
      </w:r>
      <w:r w:rsidR="00214524">
        <w:t>he cloz</w:t>
      </w:r>
      <w:r w:rsidR="004405F5">
        <w:t>e question ty</w:t>
      </w:r>
      <w:r w:rsidR="000A7118">
        <w:t xml:space="preserve">pe </w:t>
      </w:r>
      <w:r w:rsidR="004405F5">
        <w:t>to create a unit review. Conside</w:t>
      </w:r>
      <w:r w:rsidR="00A068F9">
        <w:t>r using longer passages of text!</w:t>
      </w:r>
      <w:bookmarkStart w:id="7" w:name="_Drag_and_Drop"/>
      <w:bookmarkEnd w:id="7"/>
    </w:p>
    <w:p w14:paraId="6EFFE257" w14:textId="77777777" w:rsidR="00203855" w:rsidRPr="00207BBE" w:rsidRDefault="00203855"/>
    <w:p w14:paraId="72F7D08A" w14:textId="4B1864BE" w:rsidR="00452BE8" w:rsidRPr="00353F72" w:rsidRDefault="00452BE8" w:rsidP="00452BE8">
      <w:pPr>
        <w:pStyle w:val="Heading1"/>
        <w:spacing w:before="120" w:after="120"/>
      </w:pPr>
      <w:bookmarkStart w:id="8" w:name="_Advanced_Question_Type:"/>
      <w:bookmarkStart w:id="9" w:name="_Drag-and-Drop_Questions_and"/>
      <w:bookmarkEnd w:id="8"/>
      <w:bookmarkEnd w:id="9"/>
      <w:r>
        <w:t>Drag</w:t>
      </w:r>
      <w:r w:rsidR="002F34DE">
        <w:t>-</w:t>
      </w:r>
      <w:r>
        <w:t>and</w:t>
      </w:r>
      <w:r w:rsidR="002F34DE">
        <w:t>-</w:t>
      </w:r>
      <w:r>
        <w:t xml:space="preserve">Drop </w:t>
      </w:r>
      <w:r w:rsidR="000A7118">
        <w:t xml:space="preserve">MAtching </w:t>
      </w:r>
      <w:r>
        <w:t>Questions and Activities</w:t>
      </w:r>
    </w:p>
    <w:p w14:paraId="5145FE82" w14:textId="77777777" w:rsidR="00452BE8" w:rsidRDefault="00452BE8" w:rsidP="00452BE8">
      <w:pPr>
        <w:spacing w:before="120" w:after="120"/>
        <w:rPr>
          <w:b/>
        </w:rPr>
      </w:pPr>
    </w:p>
    <w:p w14:paraId="0541AFF9" w14:textId="37CF716B" w:rsidR="00452BE8" w:rsidRPr="00E2571C" w:rsidRDefault="0076290F" w:rsidP="00452BE8">
      <w:pPr>
        <w:rPr>
          <w:b/>
        </w:rPr>
      </w:pPr>
      <w:r w:rsidRPr="00E2571C">
        <w:rPr>
          <w:b/>
        </w:rPr>
        <w:t>CREATING A DRAG</w:t>
      </w:r>
      <w:r w:rsidR="009051A7">
        <w:rPr>
          <w:b/>
        </w:rPr>
        <w:t>-</w:t>
      </w:r>
      <w:r w:rsidRPr="00E2571C">
        <w:rPr>
          <w:b/>
        </w:rPr>
        <w:t>AND</w:t>
      </w:r>
      <w:r w:rsidR="009051A7">
        <w:rPr>
          <w:b/>
        </w:rPr>
        <w:t>-</w:t>
      </w:r>
      <w:r w:rsidRPr="00E2571C">
        <w:rPr>
          <w:b/>
        </w:rPr>
        <w:t>DROP</w:t>
      </w:r>
      <w:r w:rsidR="009051A7">
        <w:rPr>
          <w:b/>
        </w:rPr>
        <w:t xml:space="preserve"> </w:t>
      </w:r>
      <w:r w:rsidRPr="00E2571C">
        <w:rPr>
          <w:b/>
        </w:rPr>
        <w:t>MATCHING QUESTION</w:t>
      </w:r>
      <w:r>
        <w:rPr>
          <w:b/>
        </w:rPr>
        <w:t xml:space="preserve"> (OR </w:t>
      </w:r>
      <w:r w:rsidR="00BB1FA4">
        <w:rPr>
          <w:b/>
        </w:rPr>
        <w:t>ACTIVITY</w:t>
      </w:r>
      <w:r>
        <w:rPr>
          <w:b/>
        </w:rPr>
        <w:t>)</w:t>
      </w:r>
    </w:p>
    <w:p w14:paraId="4408A8C4" w14:textId="6643EA5A" w:rsidR="00452BE8" w:rsidRDefault="00452BE8" w:rsidP="00452BE8">
      <w:pPr>
        <w:spacing w:before="120" w:after="120"/>
      </w:pPr>
      <w:r>
        <w:t xml:space="preserve">The following steps describe how to </w:t>
      </w:r>
      <w:r w:rsidR="00292AE2">
        <w:t>create</w:t>
      </w:r>
      <w:r>
        <w:t xml:space="preserve"> a drag</w:t>
      </w:r>
      <w:r w:rsidR="00592C11">
        <w:t>-</w:t>
      </w:r>
      <w:r>
        <w:t>and</w:t>
      </w:r>
      <w:r w:rsidR="00592C11">
        <w:t>-</w:t>
      </w:r>
      <w:r>
        <w:t>drop question.</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7"/>
        <w:gridCol w:w="4124"/>
        <w:gridCol w:w="4589"/>
      </w:tblGrid>
      <w:tr w:rsidR="00452BE8" w:rsidRPr="00EC2040" w14:paraId="06F9EAA5" w14:textId="77777777" w:rsidTr="00A448F1">
        <w:trPr>
          <w:cantSplit/>
          <w:tblHeader/>
        </w:trPr>
        <w:tc>
          <w:tcPr>
            <w:tcW w:w="647" w:type="dxa"/>
          </w:tcPr>
          <w:p w14:paraId="1B3F41B8" w14:textId="77777777" w:rsidR="00452BE8" w:rsidRPr="00EC2040" w:rsidRDefault="00452BE8" w:rsidP="003F64E7">
            <w:pPr>
              <w:spacing w:before="120" w:after="120"/>
              <w:rPr>
                <w:b/>
              </w:rPr>
            </w:pPr>
            <w:r w:rsidRPr="00EC2040">
              <w:rPr>
                <w:b/>
              </w:rPr>
              <w:t>Step</w:t>
            </w:r>
          </w:p>
        </w:tc>
        <w:tc>
          <w:tcPr>
            <w:tcW w:w="4124" w:type="dxa"/>
          </w:tcPr>
          <w:p w14:paraId="64C8F381" w14:textId="77777777" w:rsidR="00452BE8" w:rsidRPr="00EC2040" w:rsidRDefault="00452BE8" w:rsidP="003F64E7">
            <w:pPr>
              <w:spacing w:before="120" w:after="120"/>
              <w:rPr>
                <w:b/>
              </w:rPr>
            </w:pPr>
            <w:r w:rsidRPr="00EC2040">
              <w:rPr>
                <w:b/>
              </w:rPr>
              <w:t>Action</w:t>
            </w:r>
          </w:p>
        </w:tc>
        <w:tc>
          <w:tcPr>
            <w:tcW w:w="4589" w:type="dxa"/>
          </w:tcPr>
          <w:p w14:paraId="0C327688" w14:textId="77777777" w:rsidR="00452BE8" w:rsidRPr="00EC2040" w:rsidRDefault="00452BE8" w:rsidP="003F64E7">
            <w:pPr>
              <w:spacing w:before="120" w:after="120"/>
              <w:rPr>
                <w:b/>
              </w:rPr>
            </w:pPr>
            <w:r>
              <w:rPr>
                <w:b/>
              </w:rPr>
              <w:t>Notes</w:t>
            </w:r>
          </w:p>
        </w:tc>
      </w:tr>
      <w:tr w:rsidR="00452BE8" w14:paraId="073FFC9F" w14:textId="77777777" w:rsidTr="00A448F1">
        <w:trPr>
          <w:cantSplit/>
        </w:trPr>
        <w:tc>
          <w:tcPr>
            <w:tcW w:w="647" w:type="dxa"/>
          </w:tcPr>
          <w:p w14:paraId="3CAB6800" w14:textId="77777777" w:rsidR="00452BE8" w:rsidRDefault="00452BE8" w:rsidP="00452BE8">
            <w:pPr>
              <w:pStyle w:val="ListParagraph"/>
              <w:numPr>
                <w:ilvl w:val="0"/>
                <w:numId w:val="17"/>
              </w:numPr>
              <w:spacing w:before="120" w:after="120"/>
            </w:pPr>
          </w:p>
        </w:tc>
        <w:tc>
          <w:tcPr>
            <w:tcW w:w="4124" w:type="dxa"/>
          </w:tcPr>
          <w:p w14:paraId="16C19A59" w14:textId="60755C28" w:rsidR="00452BE8" w:rsidRDefault="009051A7" w:rsidP="003F64E7">
            <w:pPr>
              <w:spacing w:before="120" w:after="120"/>
            </w:pPr>
            <w:r>
              <w:t xml:space="preserve">On your course page with editing turned on, click the </w:t>
            </w:r>
            <w:r>
              <w:rPr>
                <w:b/>
              </w:rPr>
              <w:t>More</w:t>
            </w:r>
            <w:r>
              <w:t xml:space="preserve"> link under the course title and choose </w:t>
            </w:r>
            <w:r w:rsidRPr="001D4214">
              <w:rPr>
                <w:b/>
                <w:bCs/>
              </w:rPr>
              <w:t>Question bank</w:t>
            </w:r>
            <w:r>
              <w:t xml:space="preserve"> from the dropdown menu.</w:t>
            </w:r>
          </w:p>
        </w:tc>
        <w:tc>
          <w:tcPr>
            <w:tcW w:w="4589" w:type="dxa"/>
          </w:tcPr>
          <w:p w14:paraId="1C4B13B6" w14:textId="77777777" w:rsidR="00452BE8" w:rsidRDefault="00452BE8" w:rsidP="003F64E7">
            <w:pPr>
              <w:spacing w:before="120" w:after="120"/>
            </w:pPr>
          </w:p>
        </w:tc>
      </w:tr>
      <w:tr w:rsidR="00B03D9C" w14:paraId="0CD276CD" w14:textId="77777777" w:rsidTr="00A448F1">
        <w:trPr>
          <w:cantSplit/>
        </w:trPr>
        <w:tc>
          <w:tcPr>
            <w:tcW w:w="647" w:type="dxa"/>
          </w:tcPr>
          <w:p w14:paraId="3CCB0886" w14:textId="77777777" w:rsidR="00B03D9C" w:rsidRDefault="00B03D9C" w:rsidP="00B03D9C">
            <w:pPr>
              <w:pStyle w:val="ListParagraph"/>
              <w:numPr>
                <w:ilvl w:val="0"/>
                <w:numId w:val="17"/>
              </w:numPr>
              <w:spacing w:before="120" w:after="120"/>
              <w:ind w:left="180" w:hanging="180"/>
            </w:pPr>
          </w:p>
        </w:tc>
        <w:tc>
          <w:tcPr>
            <w:tcW w:w="4124" w:type="dxa"/>
          </w:tcPr>
          <w:p w14:paraId="5412CF53" w14:textId="0AD333E5" w:rsidR="00B03D9C" w:rsidRDefault="00B03D9C" w:rsidP="00B03D9C">
            <w:pPr>
              <w:spacing w:before="120" w:after="120"/>
            </w:pPr>
            <w:r>
              <w:t xml:space="preserve">On the </w:t>
            </w:r>
            <w:r w:rsidRPr="00233889">
              <w:rPr>
                <w:b/>
              </w:rPr>
              <w:t>Question bank</w:t>
            </w:r>
            <w:r>
              <w:t xml:space="preserve"> page, click the </w:t>
            </w:r>
            <w:r w:rsidRPr="00233889">
              <w:rPr>
                <w:b/>
              </w:rPr>
              <w:t>Create a new question</w:t>
            </w:r>
            <w:r>
              <w:t xml:space="preserve"> button, c</w:t>
            </w:r>
            <w:r w:rsidR="00BA1502">
              <w:t xml:space="preserve">lick the </w:t>
            </w:r>
            <w:r w:rsidR="00BA1502" w:rsidRPr="00116428">
              <w:rPr>
                <w:b/>
              </w:rPr>
              <w:t>Drag-and-</w:t>
            </w:r>
            <w:r w:rsidR="00BA1502">
              <w:rPr>
                <w:b/>
              </w:rPr>
              <w:t>d</w:t>
            </w:r>
            <w:r w:rsidR="00BA1502" w:rsidRPr="00116428">
              <w:rPr>
                <w:b/>
              </w:rPr>
              <w:t xml:space="preserve">rop </w:t>
            </w:r>
            <w:r w:rsidR="00BB1FA4">
              <w:rPr>
                <w:b/>
              </w:rPr>
              <w:t>matching</w:t>
            </w:r>
            <w:r w:rsidR="00BA1502">
              <w:t xml:space="preserve"> radio button, </w:t>
            </w:r>
            <w:r w:rsidR="00BB1FA4">
              <w:t xml:space="preserve">and </w:t>
            </w:r>
            <w:r w:rsidR="00BA1502">
              <w:t xml:space="preserve">click the </w:t>
            </w:r>
            <w:r w:rsidR="00BA1502" w:rsidRPr="00116428">
              <w:rPr>
                <w:b/>
              </w:rPr>
              <w:t>Add</w:t>
            </w:r>
            <w:r w:rsidR="00BA1502">
              <w:t xml:space="preserve"> button</w:t>
            </w:r>
            <w:r>
              <w:t>.</w:t>
            </w:r>
          </w:p>
        </w:tc>
        <w:tc>
          <w:tcPr>
            <w:tcW w:w="4589" w:type="dxa"/>
          </w:tcPr>
          <w:p w14:paraId="70A88A67" w14:textId="17C8D903" w:rsidR="00B03D9C" w:rsidRDefault="00B03D9C" w:rsidP="00B03D9C">
            <w:pPr>
              <w:spacing w:before="120" w:after="120"/>
            </w:pPr>
          </w:p>
        </w:tc>
      </w:tr>
      <w:tr w:rsidR="00BB1FA4" w14:paraId="67A007A0" w14:textId="77777777" w:rsidTr="00A448F1">
        <w:trPr>
          <w:cantSplit/>
        </w:trPr>
        <w:tc>
          <w:tcPr>
            <w:tcW w:w="647" w:type="dxa"/>
          </w:tcPr>
          <w:p w14:paraId="17636CE5" w14:textId="77777777" w:rsidR="00BB1FA4" w:rsidRDefault="00BB1FA4" w:rsidP="00B03D9C">
            <w:pPr>
              <w:pStyle w:val="ListParagraph"/>
              <w:numPr>
                <w:ilvl w:val="0"/>
                <w:numId w:val="17"/>
              </w:numPr>
              <w:spacing w:before="120" w:after="120"/>
              <w:ind w:left="180" w:hanging="180"/>
            </w:pPr>
          </w:p>
        </w:tc>
        <w:tc>
          <w:tcPr>
            <w:tcW w:w="4124" w:type="dxa"/>
          </w:tcPr>
          <w:p w14:paraId="5C554BFB" w14:textId="4EB415C7" w:rsidR="00BB1FA4" w:rsidRDefault="00BB1FA4" w:rsidP="00B03D9C">
            <w:pPr>
              <w:spacing w:before="120" w:after="120"/>
            </w:pPr>
            <w:r>
              <w:t xml:space="preserve">On the Adding Drag-and-Drop Matching </w:t>
            </w:r>
            <w:r w:rsidR="00582F74">
              <w:t xml:space="preserve">Question </w:t>
            </w:r>
            <w:r>
              <w:t xml:space="preserve">screen, make sure the correct </w:t>
            </w:r>
            <w:r w:rsidRPr="00582F74">
              <w:rPr>
                <w:b/>
                <w:bCs/>
              </w:rPr>
              <w:t>Category</w:t>
            </w:r>
            <w:r>
              <w:t xml:space="preserve"> appears in the dropdown menu.</w:t>
            </w:r>
          </w:p>
        </w:tc>
        <w:tc>
          <w:tcPr>
            <w:tcW w:w="4589" w:type="dxa"/>
          </w:tcPr>
          <w:p w14:paraId="4F50BE44" w14:textId="0F39FA4C" w:rsidR="00BB1FA4" w:rsidRDefault="00BB1FA4" w:rsidP="00B03D9C">
            <w:pPr>
              <w:spacing w:before="120" w:after="120"/>
            </w:pPr>
            <w:r>
              <w:t>For example, use the question bank you set up earlier.</w:t>
            </w:r>
          </w:p>
        </w:tc>
      </w:tr>
      <w:tr w:rsidR="00B03D9C" w14:paraId="7A935812" w14:textId="77777777" w:rsidTr="00A448F1">
        <w:trPr>
          <w:cantSplit/>
        </w:trPr>
        <w:tc>
          <w:tcPr>
            <w:tcW w:w="647" w:type="dxa"/>
          </w:tcPr>
          <w:p w14:paraId="012440D0" w14:textId="77777777" w:rsidR="00B03D9C" w:rsidRDefault="00B03D9C" w:rsidP="00B03D9C">
            <w:pPr>
              <w:pStyle w:val="ListParagraph"/>
              <w:numPr>
                <w:ilvl w:val="0"/>
                <w:numId w:val="17"/>
              </w:numPr>
              <w:spacing w:before="120" w:after="120"/>
              <w:ind w:left="180" w:hanging="180"/>
            </w:pPr>
          </w:p>
        </w:tc>
        <w:tc>
          <w:tcPr>
            <w:tcW w:w="4124" w:type="dxa"/>
          </w:tcPr>
          <w:p w14:paraId="66D710BA" w14:textId="6ED8B058" w:rsidR="00B03D9C" w:rsidRDefault="00B03D9C" w:rsidP="00B03D9C">
            <w:pPr>
              <w:spacing w:before="120" w:after="120"/>
            </w:pPr>
            <w:r>
              <w:t xml:space="preserve">Name the question </w:t>
            </w:r>
            <w:r w:rsidRPr="00127D3F">
              <w:t>according to your established naming convention.</w:t>
            </w:r>
            <w:r>
              <w:t xml:space="preserve"> </w:t>
            </w:r>
          </w:p>
        </w:tc>
        <w:tc>
          <w:tcPr>
            <w:tcW w:w="4589" w:type="dxa"/>
          </w:tcPr>
          <w:p w14:paraId="63A98D01" w14:textId="73B9E296" w:rsidR="00B03D9C" w:rsidRPr="00EC7A1C" w:rsidRDefault="00B03D9C" w:rsidP="00B03D9C">
            <w:pPr>
              <w:spacing w:before="120" w:after="120"/>
              <w:rPr>
                <w:b/>
              </w:rPr>
            </w:pPr>
            <w:r>
              <w:t xml:space="preserve">For training purposes, type </w:t>
            </w:r>
            <w:r w:rsidRPr="000A7118">
              <w:rPr>
                <w:b/>
                <w:bCs/>
              </w:rPr>
              <w:t>Sample-07-DD</w:t>
            </w:r>
            <w:r w:rsidR="00BB1FA4" w:rsidRPr="000A7118">
              <w:rPr>
                <w:b/>
                <w:bCs/>
              </w:rPr>
              <w:t>M</w:t>
            </w:r>
            <w:r w:rsidR="004E328F">
              <w:rPr>
                <w:b/>
                <w:bCs/>
              </w:rPr>
              <w:t>C</w:t>
            </w:r>
            <w:r w:rsidR="003441FB">
              <w:rPr>
                <w:b/>
                <w:bCs/>
              </w:rPr>
              <w:t xml:space="preserve"> </w:t>
            </w:r>
            <w:r w:rsidR="003441FB" w:rsidRPr="003441FB">
              <w:t>(for drag-and-drop matching cloze)</w:t>
            </w:r>
            <w:r w:rsidRPr="003441FB">
              <w:t>.</w:t>
            </w:r>
          </w:p>
        </w:tc>
      </w:tr>
      <w:tr w:rsidR="00452BE8" w14:paraId="0FEC1B76" w14:textId="77777777" w:rsidTr="00A448F1">
        <w:trPr>
          <w:cantSplit/>
        </w:trPr>
        <w:tc>
          <w:tcPr>
            <w:tcW w:w="647" w:type="dxa"/>
          </w:tcPr>
          <w:p w14:paraId="3B94D060" w14:textId="77777777" w:rsidR="00452BE8" w:rsidRDefault="00452BE8" w:rsidP="00452BE8">
            <w:pPr>
              <w:pStyle w:val="ListParagraph"/>
              <w:numPr>
                <w:ilvl w:val="0"/>
                <w:numId w:val="17"/>
              </w:numPr>
              <w:spacing w:before="120"/>
              <w:ind w:left="187" w:hanging="187"/>
            </w:pPr>
          </w:p>
        </w:tc>
        <w:tc>
          <w:tcPr>
            <w:tcW w:w="4124" w:type="dxa"/>
          </w:tcPr>
          <w:p w14:paraId="570ABF13" w14:textId="40841805" w:rsidR="00452BE8" w:rsidRDefault="00452BE8" w:rsidP="00A068F9">
            <w:pPr>
              <w:spacing w:before="120" w:after="120"/>
            </w:pPr>
            <w:r w:rsidRPr="003B25A4">
              <w:t xml:space="preserve">In the </w:t>
            </w:r>
            <w:r w:rsidR="00116428" w:rsidRPr="00116428">
              <w:rPr>
                <w:b/>
              </w:rPr>
              <w:t>Question t</w:t>
            </w:r>
            <w:r w:rsidR="00581B71" w:rsidRPr="00116428">
              <w:rPr>
                <w:b/>
              </w:rPr>
              <w:t xml:space="preserve">ext </w:t>
            </w:r>
            <w:r w:rsidR="00581B71">
              <w:t xml:space="preserve">editing box, type </w:t>
            </w:r>
            <w:r w:rsidR="00581B71" w:rsidRPr="003B25A4">
              <w:t xml:space="preserve">the instructions the students need to read </w:t>
            </w:r>
            <w:r w:rsidR="00CB360C">
              <w:t xml:space="preserve">before completing </w:t>
            </w:r>
            <w:r w:rsidR="00A068F9">
              <w:t>the quiz or activity</w:t>
            </w:r>
            <w:r w:rsidR="00581B71">
              <w:t>.</w:t>
            </w:r>
            <w:r w:rsidRPr="003B25A4">
              <w:t xml:space="preserve"> </w:t>
            </w:r>
          </w:p>
        </w:tc>
        <w:tc>
          <w:tcPr>
            <w:tcW w:w="4589" w:type="dxa"/>
          </w:tcPr>
          <w:p w14:paraId="525131B0" w14:textId="77777777" w:rsidR="00452BE8" w:rsidRDefault="00581B71" w:rsidP="003F64E7">
            <w:pPr>
              <w:spacing w:before="120" w:after="120"/>
            </w:pPr>
            <w:r>
              <w:t xml:space="preserve">For training purposes, type: </w:t>
            </w:r>
            <w:r w:rsidRPr="00224AF1">
              <w:rPr>
                <w:rFonts w:cs="Helvetica"/>
                <w:b/>
                <w:bCs/>
              </w:rPr>
              <w:t>Place the units of measurement in the proper order from smallest to largest.</w:t>
            </w:r>
          </w:p>
        </w:tc>
      </w:tr>
      <w:tr w:rsidR="00E15830" w14:paraId="208AF9F4" w14:textId="77777777" w:rsidTr="00A448F1">
        <w:trPr>
          <w:cantSplit/>
        </w:trPr>
        <w:tc>
          <w:tcPr>
            <w:tcW w:w="647" w:type="dxa"/>
          </w:tcPr>
          <w:p w14:paraId="6FE62E45" w14:textId="77777777" w:rsidR="00E15830" w:rsidRDefault="00E15830" w:rsidP="00452BE8">
            <w:pPr>
              <w:pStyle w:val="ListParagraph"/>
              <w:numPr>
                <w:ilvl w:val="0"/>
                <w:numId w:val="17"/>
              </w:numPr>
              <w:spacing w:before="120"/>
              <w:ind w:left="187" w:hanging="187"/>
            </w:pPr>
          </w:p>
        </w:tc>
        <w:tc>
          <w:tcPr>
            <w:tcW w:w="4124" w:type="dxa"/>
          </w:tcPr>
          <w:p w14:paraId="6C89F3F1" w14:textId="77777777" w:rsidR="00E15830" w:rsidRDefault="00E15830" w:rsidP="00082A6B">
            <w:pPr>
              <w:spacing w:before="120" w:after="120"/>
            </w:pPr>
            <w:r>
              <w:t xml:space="preserve">Set the </w:t>
            </w:r>
            <w:r w:rsidRPr="00116428">
              <w:rPr>
                <w:b/>
              </w:rPr>
              <w:t xml:space="preserve">Default </w:t>
            </w:r>
            <w:r w:rsidR="00116428" w:rsidRPr="00116428">
              <w:rPr>
                <w:b/>
              </w:rPr>
              <w:t>p</w:t>
            </w:r>
            <w:r w:rsidR="00082A6B" w:rsidRPr="00116428">
              <w:rPr>
                <w:b/>
              </w:rPr>
              <w:t>oints</w:t>
            </w:r>
            <w:r w:rsidRPr="00116428">
              <w:rPr>
                <w:b/>
              </w:rPr>
              <w:t xml:space="preserve"> </w:t>
            </w:r>
            <w:r>
              <w:t>to reflect the value of the question.</w:t>
            </w:r>
          </w:p>
        </w:tc>
        <w:tc>
          <w:tcPr>
            <w:tcW w:w="4589" w:type="dxa"/>
          </w:tcPr>
          <w:p w14:paraId="03604D88" w14:textId="77777777" w:rsidR="00E15830" w:rsidRDefault="00E15830" w:rsidP="00082A6B">
            <w:pPr>
              <w:spacing w:before="120" w:after="120"/>
            </w:pPr>
            <w:r w:rsidRPr="00696242">
              <w:t>Since th</w:t>
            </w:r>
            <w:r>
              <w:t>e practice</w:t>
            </w:r>
            <w:r w:rsidRPr="00696242">
              <w:t xml:space="preserve"> </w:t>
            </w:r>
            <w:r>
              <w:t>question</w:t>
            </w:r>
            <w:r w:rsidRPr="00696242">
              <w:t xml:space="preserve"> will include five answers, </w:t>
            </w:r>
            <w:r w:rsidRPr="00CB360C">
              <w:rPr>
                <w:b/>
                <w:bCs/>
              </w:rPr>
              <w:t xml:space="preserve">set the Default </w:t>
            </w:r>
            <w:r w:rsidR="00116428" w:rsidRPr="00CB360C">
              <w:rPr>
                <w:b/>
                <w:bCs/>
              </w:rPr>
              <w:t>p</w:t>
            </w:r>
            <w:r w:rsidR="00082A6B" w:rsidRPr="00CB360C">
              <w:rPr>
                <w:b/>
                <w:bCs/>
              </w:rPr>
              <w:t>oints</w:t>
            </w:r>
            <w:r w:rsidRPr="00CB360C">
              <w:rPr>
                <w:b/>
                <w:bCs/>
              </w:rPr>
              <w:t xml:space="preserve"> to 5.</w:t>
            </w:r>
          </w:p>
        </w:tc>
      </w:tr>
      <w:tr w:rsidR="00452BE8" w14:paraId="1E90CA0E" w14:textId="77777777" w:rsidTr="00A448F1">
        <w:trPr>
          <w:cantSplit/>
        </w:trPr>
        <w:tc>
          <w:tcPr>
            <w:tcW w:w="647" w:type="dxa"/>
          </w:tcPr>
          <w:p w14:paraId="0EA3CB2D" w14:textId="77777777" w:rsidR="00452BE8" w:rsidRDefault="00452BE8" w:rsidP="00452BE8">
            <w:pPr>
              <w:pStyle w:val="ListParagraph"/>
              <w:numPr>
                <w:ilvl w:val="0"/>
                <w:numId w:val="17"/>
              </w:numPr>
              <w:spacing w:before="120"/>
              <w:ind w:left="187" w:hanging="187"/>
            </w:pPr>
          </w:p>
        </w:tc>
        <w:tc>
          <w:tcPr>
            <w:tcW w:w="4124" w:type="dxa"/>
          </w:tcPr>
          <w:p w14:paraId="3CB64667" w14:textId="289E4F8A" w:rsidR="00452BE8" w:rsidRDefault="009675B0" w:rsidP="003F64E7">
            <w:pPr>
              <w:spacing w:before="120" w:after="120"/>
            </w:pPr>
            <w:r>
              <w:t xml:space="preserve">Under the </w:t>
            </w:r>
            <w:r w:rsidR="00BB1FA4">
              <w:rPr>
                <w:b/>
                <w:bCs/>
              </w:rPr>
              <w:t>Answers</w:t>
            </w:r>
            <w:r>
              <w:t xml:space="preserve"> heading, l</w:t>
            </w:r>
            <w:r w:rsidR="00CB360C">
              <w:t>eave the</w:t>
            </w:r>
            <w:r w:rsidR="00E15830" w:rsidRPr="00116428">
              <w:t xml:space="preserve"> </w:t>
            </w:r>
            <w:r w:rsidR="00E15830" w:rsidRPr="00116428">
              <w:rPr>
                <w:b/>
              </w:rPr>
              <w:t>Shuffle</w:t>
            </w:r>
            <w:r w:rsidR="00CB360C">
              <w:t xml:space="preserve"> checkbox</w:t>
            </w:r>
            <w:r w:rsidR="00E15830">
              <w:t xml:space="preserve"> </w:t>
            </w:r>
            <w:r w:rsidR="00CB360C">
              <w:t xml:space="preserve">deselected </w:t>
            </w:r>
            <w:r w:rsidR="00E15830">
              <w:t>if you want the answers to appear in a certain order.</w:t>
            </w:r>
          </w:p>
        </w:tc>
        <w:tc>
          <w:tcPr>
            <w:tcW w:w="4589" w:type="dxa"/>
          </w:tcPr>
          <w:p w14:paraId="37B7BB14" w14:textId="5B6AC20D" w:rsidR="00452BE8" w:rsidRDefault="00E15830" w:rsidP="008321D0">
            <w:pPr>
              <w:spacing w:before="120" w:after="120"/>
            </w:pPr>
            <w:r>
              <w:t xml:space="preserve">For this question, </w:t>
            </w:r>
            <w:r w:rsidR="00CB360C">
              <w:t>do not shuffle the responses.</w:t>
            </w:r>
          </w:p>
        </w:tc>
      </w:tr>
      <w:tr w:rsidR="00452BE8" w14:paraId="1A406956" w14:textId="77777777" w:rsidTr="00A448F1">
        <w:trPr>
          <w:cantSplit/>
        </w:trPr>
        <w:tc>
          <w:tcPr>
            <w:tcW w:w="647" w:type="dxa"/>
          </w:tcPr>
          <w:p w14:paraId="33A4421E" w14:textId="77777777" w:rsidR="00452BE8" w:rsidRDefault="00452BE8" w:rsidP="00452BE8">
            <w:pPr>
              <w:pStyle w:val="ListParagraph"/>
              <w:numPr>
                <w:ilvl w:val="0"/>
                <w:numId w:val="17"/>
              </w:numPr>
              <w:spacing w:before="120"/>
              <w:ind w:left="187" w:hanging="187"/>
            </w:pPr>
          </w:p>
        </w:tc>
        <w:tc>
          <w:tcPr>
            <w:tcW w:w="4124" w:type="dxa"/>
          </w:tcPr>
          <w:p w14:paraId="3F895A3B" w14:textId="32730941" w:rsidR="00452BE8" w:rsidRDefault="009675B0" w:rsidP="00545388">
            <w:pPr>
              <w:spacing w:before="120" w:after="120"/>
            </w:pPr>
            <w:r>
              <w:t>I</w:t>
            </w:r>
            <w:r w:rsidR="00452BE8">
              <w:t xml:space="preserve">n </w:t>
            </w:r>
            <w:r w:rsidR="00545388">
              <w:t xml:space="preserve">each </w:t>
            </w:r>
            <w:proofErr w:type="gramStart"/>
            <w:r w:rsidR="00F31614">
              <w:rPr>
                <w:b/>
                <w:bCs/>
              </w:rPr>
              <w:t>Question</w:t>
            </w:r>
            <w:r w:rsidR="00452BE8">
              <w:t xml:space="preserve"> </w:t>
            </w:r>
            <w:r w:rsidR="00F31614">
              <w:t xml:space="preserve">and </w:t>
            </w:r>
            <w:r w:rsidR="00F31614" w:rsidRPr="00F31614">
              <w:rPr>
                <w:b/>
                <w:bCs/>
              </w:rPr>
              <w:t>Answer</w:t>
            </w:r>
            <w:proofErr w:type="gramEnd"/>
            <w:r w:rsidR="00F31614">
              <w:t xml:space="preserve"> </w:t>
            </w:r>
            <w:r w:rsidR="000A3B1B">
              <w:t>field</w:t>
            </w:r>
            <w:r w:rsidR="00452BE8">
              <w:t>, type in the items and answers.</w:t>
            </w:r>
          </w:p>
        </w:tc>
        <w:tc>
          <w:tcPr>
            <w:tcW w:w="4589" w:type="dxa"/>
          </w:tcPr>
          <w:p w14:paraId="13576167" w14:textId="3A934242" w:rsidR="00452BE8" w:rsidRDefault="00545388" w:rsidP="00452BE8">
            <w:pPr>
              <w:spacing w:before="120" w:after="120"/>
            </w:pPr>
            <w:r>
              <w:t xml:space="preserve">For </w:t>
            </w:r>
            <w:r w:rsidR="00F31614">
              <w:t>Question</w:t>
            </w:r>
            <w:r>
              <w:t xml:space="preserve"> 1, </w:t>
            </w:r>
            <w:r w:rsidR="00452BE8">
              <w:t>type</w:t>
            </w:r>
            <w:r w:rsidR="00452BE8" w:rsidRPr="00696242">
              <w:t xml:space="preserve"> </w:t>
            </w:r>
            <w:r w:rsidR="00452BE8">
              <w:t>“</w:t>
            </w:r>
            <w:r w:rsidR="00452BE8" w:rsidRPr="00452BE8">
              <w:rPr>
                <w:rFonts w:cs="Helvetica"/>
              </w:rPr>
              <w:t xml:space="preserve">Measurement 1 (Smallest)” with the answer “Teaspoon.” For </w:t>
            </w:r>
            <w:r w:rsidR="00F31614">
              <w:rPr>
                <w:rFonts w:cs="Helvetica"/>
              </w:rPr>
              <w:t>Question</w:t>
            </w:r>
            <w:r w:rsidR="00452BE8" w:rsidRPr="00452BE8">
              <w:rPr>
                <w:rFonts w:cs="Helvetica"/>
              </w:rPr>
              <w:t xml:space="preserve"> 2, type “Measurement 2” with the answer “Tablespoon.” For </w:t>
            </w:r>
            <w:r w:rsidR="00F31614">
              <w:rPr>
                <w:rFonts w:cs="Helvetica"/>
              </w:rPr>
              <w:t>Question</w:t>
            </w:r>
            <w:r w:rsidR="00452BE8" w:rsidRPr="00452BE8">
              <w:rPr>
                <w:rFonts w:cs="Helvetica"/>
              </w:rPr>
              <w:t xml:space="preserve"> 3, type “Measurement 3” with the answer “Pint</w:t>
            </w:r>
            <w:r w:rsidR="00452BE8">
              <w:t>.”</w:t>
            </w:r>
          </w:p>
        </w:tc>
      </w:tr>
      <w:tr w:rsidR="00545388" w14:paraId="1FC1BC27" w14:textId="77777777" w:rsidTr="00A448F1">
        <w:trPr>
          <w:cantSplit/>
        </w:trPr>
        <w:tc>
          <w:tcPr>
            <w:tcW w:w="647" w:type="dxa"/>
          </w:tcPr>
          <w:p w14:paraId="3415D592" w14:textId="77777777" w:rsidR="00545388" w:rsidRDefault="00545388" w:rsidP="00452BE8">
            <w:pPr>
              <w:pStyle w:val="ListParagraph"/>
              <w:numPr>
                <w:ilvl w:val="0"/>
                <w:numId w:val="17"/>
              </w:numPr>
              <w:spacing w:before="120"/>
              <w:ind w:left="187" w:hanging="187"/>
            </w:pPr>
          </w:p>
        </w:tc>
        <w:tc>
          <w:tcPr>
            <w:tcW w:w="4124" w:type="dxa"/>
          </w:tcPr>
          <w:p w14:paraId="44AF06E6" w14:textId="1491AD49" w:rsidR="00545388" w:rsidRDefault="00CC14CB" w:rsidP="003F64E7">
            <w:pPr>
              <w:spacing w:before="120" w:after="120"/>
            </w:pPr>
            <w:r>
              <w:t xml:space="preserve">Click the </w:t>
            </w:r>
            <w:r w:rsidRPr="00CC14CB">
              <w:rPr>
                <w:b/>
              </w:rPr>
              <w:t>Blanks for 3 more q</w:t>
            </w:r>
            <w:r w:rsidR="00545388" w:rsidRPr="00CC14CB">
              <w:rPr>
                <w:b/>
              </w:rPr>
              <w:t xml:space="preserve">uestions </w:t>
            </w:r>
            <w:r w:rsidR="00545388">
              <w:t>button.</w:t>
            </w:r>
            <w:r w:rsidR="00F31614">
              <w:t xml:space="preserve"> Three more question and answer fields will display.</w:t>
            </w:r>
          </w:p>
        </w:tc>
        <w:tc>
          <w:tcPr>
            <w:tcW w:w="4589" w:type="dxa"/>
          </w:tcPr>
          <w:p w14:paraId="09A87CA0" w14:textId="10EF3F66" w:rsidR="00545388" w:rsidRPr="00545388" w:rsidRDefault="00545388" w:rsidP="00545388">
            <w:pPr>
              <w:spacing w:before="120" w:after="120"/>
            </w:pPr>
            <w:r w:rsidRPr="0012633F">
              <w:rPr>
                <w:rFonts w:cs="Helvetica"/>
              </w:rPr>
              <w:t>For Question 4, type “Measurement 4” with the answer “Quart.” For Question 5, type “Measurement 5 (Largest)” with the answer “Gallon.” Leave Question 6 blank.</w:t>
            </w:r>
          </w:p>
        </w:tc>
      </w:tr>
      <w:tr w:rsidR="00452BE8" w14:paraId="50C6661F" w14:textId="77777777" w:rsidTr="003E0BD0">
        <w:trPr>
          <w:cantSplit/>
        </w:trPr>
        <w:tc>
          <w:tcPr>
            <w:tcW w:w="647" w:type="dxa"/>
            <w:tcBorders>
              <w:bottom w:val="single" w:sz="18" w:space="0" w:color="C00000"/>
            </w:tcBorders>
          </w:tcPr>
          <w:p w14:paraId="665BD638" w14:textId="77777777" w:rsidR="00452BE8" w:rsidRDefault="00452BE8" w:rsidP="00452BE8">
            <w:pPr>
              <w:pStyle w:val="ListParagraph"/>
              <w:numPr>
                <w:ilvl w:val="0"/>
                <w:numId w:val="17"/>
              </w:numPr>
              <w:spacing w:before="120"/>
              <w:ind w:left="187" w:hanging="187"/>
            </w:pPr>
          </w:p>
        </w:tc>
        <w:tc>
          <w:tcPr>
            <w:tcW w:w="4124" w:type="dxa"/>
            <w:tcBorders>
              <w:bottom w:val="single" w:sz="18" w:space="0" w:color="C00000"/>
            </w:tcBorders>
          </w:tcPr>
          <w:p w14:paraId="6C360911" w14:textId="77777777" w:rsidR="00452BE8" w:rsidRDefault="00452BE8" w:rsidP="00426E3E">
            <w:pPr>
              <w:tabs>
                <w:tab w:val="left" w:pos="1410"/>
              </w:tabs>
              <w:spacing w:before="120" w:after="120"/>
            </w:pPr>
            <w:r>
              <w:t xml:space="preserve">Under </w:t>
            </w:r>
            <w:r w:rsidR="00426E3E" w:rsidRPr="00426E3E">
              <w:rPr>
                <w:b/>
              </w:rPr>
              <w:t>Multiple t</w:t>
            </w:r>
            <w:r w:rsidRPr="00426E3E">
              <w:rPr>
                <w:b/>
              </w:rPr>
              <w:t>ries</w:t>
            </w:r>
            <w:r w:rsidR="00426E3E">
              <w:t xml:space="preserve"> heading</w:t>
            </w:r>
            <w:r>
              <w:t>, if setti</w:t>
            </w:r>
            <w:r w:rsidR="00426E3E">
              <w:t xml:space="preserve">ng up a practice quiz, set </w:t>
            </w:r>
            <w:r w:rsidR="00426E3E" w:rsidRPr="00426E3E">
              <w:rPr>
                <w:b/>
              </w:rPr>
              <w:t>P</w:t>
            </w:r>
            <w:r w:rsidRPr="00426E3E">
              <w:rPr>
                <w:b/>
              </w:rPr>
              <w:t>enalty</w:t>
            </w:r>
            <w:r w:rsidR="00426E3E" w:rsidRPr="00426E3E">
              <w:rPr>
                <w:b/>
              </w:rPr>
              <w:t xml:space="preserve"> for each incorrect try</w:t>
            </w:r>
            <w:r>
              <w:t xml:space="preserve"> to </w:t>
            </w:r>
            <w:r w:rsidRPr="00E243A1">
              <w:rPr>
                <w:b/>
                <w:bCs/>
              </w:rPr>
              <w:t>0%.</w:t>
            </w:r>
          </w:p>
        </w:tc>
        <w:tc>
          <w:tcPr>
            <w:tcW w:w="4589" w:type="dxa"/>
            <w:tcBorders>
              <w:bottom w:val="single" w:sz="18" w:space="0" w:color="C00000"/>
            </w:tcBorders>
          </w:tcPr>
          <w:p w14:paraId="7006D280" w14:textId="77777777" w:rsidR="00452BE8" w:rsidRDefault="00452BE8" w:rsidP="003F64E7">
            <w:pPr>
              <w:spacing w:before="120" w:after="120"/>
            </w:pPr>
            <w:r>
              <w:t xml:space="preserve">This ensures students will not </w:t>
            </w:r>
            <w:proofErr w:type="gramStart"/>
            <w:r>
              <w:t>be penalized</w:t>
            </w:r>
            <w:proofErr w:type="gramEnd"/>
            <w:r>
              <w:t xml:space="preserve"> for answering a question incorrectly.</w:t>
            </w:r>
          </w:p>
        </w:tc>
      </w:tr>
      <w:tr w:rsidR="00452BE8" w14:paraId="54E8F258" w14:textId="77777777" w:rsidTr="003E0BD0">
        <w:trPr>
          <w:cantSplit/>
        </w:trPr>
        <w:tc>
          <w:tcPr>
            <w:tcW w:w="647" w:type="dxa"/>
            <w:tcBorders>
              <w:top w:val="single" w:sz="18" w:space="0" w:color="C00000"/>
              <w:bottom w:val="single" w:sz="18" w:space="0" w:color="C00000"/>
            </w:tcBorders>
          </w:tcPr>
          <w:p w14:paraId="66488335" w14:textId="77777777" w:rsidR="00452BE8" w:rsidRDefault="00452BE8" w:rsidP="00452BE8">
            <w:pPr>
              <w:pStyle w:val="ListParagraph"/>
              <w:numPr>
                <w:ilvl w:val="0"/>
                <w:numId w:val="17"/>
              </w:numPr>
              <w:spacing w:before="120"/>
              <w:ind w:left="187" w:hanging="187"/>
            </w:pPr>
          </w:p>
        </w:tc>
        <w:tc>
          <w:tcPr>
            <w:tcW w:w="4124" w:type="dxa"/>
            <w:tcBorders>
              <w:top w:val="single" w:sz="18" w:space="0" w:color="C00000"/>
              <w:bottom w:val="single" w:sz="18" w:space="0" w:color="C00000"/>
            </w:tcBorders>
          </w:tcPr>
          <w:p w14:paraId="06DE8131" w14:textId="77777777" w:rsidR="00452BE8" w:rsidRDefault="00426E3E" w:rsidP="003F64E7">
            <w:pPr>
              <w:spacing w:before="120" w:after="120"/>
            </w:pPr>
            <w:r>
              <w:t xml:space="preserve">Click the </w:t>
            </w:r>
            <w:r w:rsidRPr="00426E3E">
              <w:rPr>
                <w:b/>
              </w:rPr>
              <w:t>Save c</w:t>
            </w:r>
            <w:r w:rsidR="00452BE8" w:rsidRPr="00426E3E">
              <w:rPr>
                <w:b/>
              </w:rPr>
              <w:t>hanges</w:t>
            </w:r>
            <w:r w:rsidR="00452BE8">
              <w:t xml:space="preserve"> button at the bottom of the page.</w:t>
            </w:r>
          </w:p>
        </w:tc>
        <w:tc>
          <w:tcPr>
            <w:tcW w:w="4589" w:type="dxa"/>
            <w:tcBorders>
              <w:top w:val="single" w:sz="18" w:space="0" w:color="C00000"/>
              <w:bottom w:val="single" w:sz="18" w:space="0" w:color="C00000"/>
            </w:tcBorders>
          </w:tcPr>
          <w:p w14:paraId="210EEEB9" w14:textId="77777777" w:rsidR="00452BE8" w:rsidRDefault="00452BE8" w:rsidP="003F64E7">
            <w:pPr>
              <w:spacing w:before="120" w:after="120"/>
            </w:pPr>
          </w:p>
        </w:tc>
      </w:tr>
      <w:tr w:rsidR="000A3B1B" w14:paraId="24599CB2" w14:textId="77777777" w:rsidTr="003E0BD0">
        <w:trPr>
          <w:cantSplit/>
        </w:trPr>
        <w:tc>
          <w:tcPr>
            <w:tcW w:w="647" w:type="dxa"/>
            <w:tcBorders>
              <w:top w:val="single" w:sz="18" w:space="0" w:color="C00000"/>
              <w:bottom w:val="single" w:sz="18" w:space="0" w:color="C00000"/>
            </w:tcBorders>
          </w:tcPr>
          <w:p w14:paraId="07A5EA39" w14:textId="77777777" w:rsidR="000A3B1B" w:rsidRDefault="000A3B1B" w:rsidP="000A3B1B">
            <w:pPr>
              <w:pStyle w:val="ListParagraph"/>
              <w:numPr>
                <w:ilvl w:val="0"/>
                <w:numId w:val="17"/>
              </w:numPr>
              <w:spacing w:before="120"/>
              <w:ind w:left="187" w:hanging="187"/>
            </w:pPr>
          </w:p>
        </w:tc>
        <w:tc>
          <w:tcPr>
            <w:tcW w:w="4124" w:type="dxa"/>
            <w:tcBorders>
              <w:top w:val="single" w:sz="18" w:space="0" w:color="C00000"/>
              <w:bottom w:val="single" w:sz="18" w:space="0" w:color="C00000"/>
            </w:tcBorders>
          </w:tcPr>
          <w:p w14:paraId="03172E6E" w14:textId="6DEB62F5" w:rsidR="000A3B1B" w:rsidRDefault="000A3B1B" w:rsidP="000A3B1B">
            <w:pPr>
              <w:spacing w:before="120" w:after="120"/>
            </w:pPr>
            <w:r>
              <w:t xml:space="preserve">From the </w:t>
            </w:r>
            <w:r w:rsidRPr="00B71535">
              <w:rPr>
                <w:b/>
                <w:bCs/>
              </w:rPr>
              <w:t>Edit</w:t>
            </w:r>
            <w:r>
              <w:t xml:space="preserve"> dropdown menu to the right of the name of your new question, choose </w:t>
            </w:r>
            <w:r>
              <w:br/>
            </w:r>
            <w:r w:rsidRPr="00B71535">
              <w:rPr>
                <w:b/>
                <w:bCs/>
              </w:rPr>
              <w:t>Preview</w:t>
            </w:r>
            <w:r>
              <w:t xml:space="preserve"> to your question to view it.</w:t>
            </w:r>
          </w:p>
        </w:tc>
        <w:tc>
          <w:tcPr>
            <w:tcW w:w="4589" w:type="dxa"/>
            <w:tcBorders>
              <w:top w:val="single" w:sz="18" w:space="0" w:color="C00000"/>
              <w:bottom w:val="single" w:sz="18" w:space="0" w:color="C00000"/>
            </w:tcBorders>
          </w:tcPr>
          <w:p w14:paraId="2B5CDB66" w14:textId="77777777" w:rsidR="000A3B1B" w:rsidRDefault="000A3B1B" w:rsidP="000A3B1B">
            <w:pPr>
              <w:spacing w:before="120" w:after="120"/>
            </w:pPr>
          </w:p>
        </w:tc>
      </w:tr>
      <w:tr w:rsidR="00F32A41" w14:paraId="508DB2E2" w14:textId="77777777" w:rsidTr="00A448F1">
        <w:trPr>
          <w:cantSplit/>
        </w:trPr>
        <w:tc>
          <w:tcPr>
            <w:tcW w:w="647" w:type="dxa"/>
            <w:tcBorders>
              <w:top w:val="single" w:sz="18" w:space="0" w:color="C00000"/>
              <w:bottom w:val="single" w:sz="18" w:space="0" w:color="C00000"/>
            </w:tcBorders>
          </w:tcPr>
          <w:p w14:paraId="5B8621C4" w14:textId="77777777" w:rsidR="00F32A41" w:rsidRDefault="00F32A41" w:rsidP="00F32A41">
            <w:pPr>
              <w:pStyle w:val="ListParagraph"/>
              <w:numPr>
                <w:ilvl w:val="0"/>
                <w:numId w:val="17"/>
              </w:numPr>
              <w:spacing w:before="120"/>
              <w:ind w:left="187" w:hanging="187"/>
            </w:pPr>
          </w:p>
        </w:tc>
        <w:tc>
          <w:tcPr>
            <w:tcW w:w="4124" w:type="dxa"/>
            <w:tcBorders>
              <w:top w:val="single" w:sz="18" w:space="0" w:color="C00000"/>
              <w:bottom w:val="single" w:sz="18" w:space="0" w:color="C00000"/>
            </w:tcBorders>
          </w:tcPr>
          <w:p w14:paraId="423FB65F" w14:textId="169E711B" w:rsidR="00F32A41" w:rsidRDefault="00F32A41" w:rsidP="00F32A41">
            <w:pPr>
              <w:spacing w:before="120" w:after="120"/>
            </w:pPr>
            <w:r>
              <w:t xml:space="preserve">Click the </w:t>
            </w:r>
            <w:r w:rsidRPr="0019375A">
              <w:rPr>
                <w:b/>
                <w:bCs/>
              </w:rPr>
              <w:t>Close preview</w:t>
            </w:r>
            <w:r>
              <w:t xml:space="preserve"> button. Once back on the question bank screen, make sure the question appears in the correct question bank.</w:t>
            </w:r>
          </w:p>
        </w:tc>
        <w:tc>
          <w:tcPr>
            <w:tcW w:w="4589" w:type="dxa"/>
            <w:tcBorders>
              <w:top w:val="single" w:sz="18" w:space="0" w:color="C00000"/>
              <w:bottom w:val="single" w:sz="18" w:space="0" w:color="C00000"/>
            </w:tcBorders>
          </w:tcPr>
          <w:p w14:paraId="2144340E" w14:textId="17872BA9" w:rsidR="00F32A41" w:rsidRDefault="00F32A41" w:rsidP="00F32A41">
            <w:pPr>
              <w:spacing w:before="120" w:after="120"/>
            </w:pPr>
            <w:r>
              <w:t xml:space="preserve">If the question is not in the </w:t>
            </w:r>
            <w:r w:rsidR="00BA3385">
              <w:t>intended question bank</w:t>
            </w:r>
            <w:r>
              <w:t>, move it to the correct location.</w:t>
            </w:r>
          </w:p>
        </w:tc>
      </w:tr>
    </w:tbl>
    <w:p w14:paraId="1665508D" w14:textId="7F742F92" w:rsidR="00DA23BB" w:rsidRDefault="00DA23BB">
      <w:pPr>
        <w:rPr>
          <w:b/>
        </w:rPr>
      </w:pPr>
    </w:p>
    <w:p w14:paraId="6136800B" w14:textId="77777777" w:rsidR="000A7118" w:rsidRDefault="000A7118">
      <w:pPr>
        <w:rPr>
          <w:b/>
        </w:rPr>
      </w:pPr>
      <w:r>
        <w:rPr>
          <w:b/>
        </w:rPr>
        <w:br w:type="page"/>
      </w:r>
    </w:p>
    <w:p w14:paraId="47CFE4B3" w14:textId="056DD2A4" w:rsidR="00581B71" w:rsidRDefault="008E4747" w:rsidP="00581B71">
      <w:pPr>
        <w:rPr>
          <w:b/>
        </w:rPr>
      </w:pPr>
      <w:r>
        <w:rPr>
          <w:b/>
        </w:rPr>
        <w:lastRenderedPageBreak/>
        <w:t>CREATING A DRAG AND DROP TEX</w:t>
      </w:r>
      <w:r w:rsidR="000C065E" w:rsidRPr="004C422D">
        <w:rPr>
          <w:b/>
        </w:rPr>
        <w:t>T QUESTION</w:t>
      </w:r>
    </w:p>
    <w:p w14:paraId="0D8578B4" w14:textId="77777777" w:rsidR="00315660" w:rsidRPr="00620D36" w:rsidRDefault="00620D36" w:rsidP="00581B71">
      <w:r w:rsidRPr="00620D36">
        <w:t>This question type resembles a cloze drag and drop!</w:t>
      </w:r>
    </w:p>
    <w:p w14:paraId="5474446A" w14:textId="77777777" w:rsidR="00B33F8D" w:rsidRPr="00207BBE" w:rsidRDefault="00B33F8D" w:rsidP="00207BBE">
      <w:pPr>
        <w:pBdr>
          <w:top w:val="single" w:sz="18" w:space="1" w:color="C00000"/>
          <w:left w:val="single" w:sz="18" w:space="4" w:color="C00000"/>
          <w:bottom w:val="single" w:sz="18" w:space="1" w:color="C00000"/>
          <w:right w:val="single" w:sz="18" w:space="4" w:color="C00000"/>
        </w:pBdr>
        <w:rPr>
          <w:rStyle w:val="Emphasis"/>
          <w:color w:val="C00000"/>
        </w:rPr>
      </w:pPr>
      <w:r w:rsidRPr="00207BBE">
        <w:rPr>
          <w:rStyle w:val="Emphasis"/>
          <w:color w:val="C00000"/>
        </w:rPr>
        <w:t>Video demonstration:</w:t>
      </w:r>
    </w:p>
    <w:p w14:paraId="0B718B1A" w14:textId="1E75314B" w:rsidR="00B33F8D" w:rsidRDefault="00B33F8D" w:rsidP="00207BBE">
      <w:pPr>
        <w:pBdr>
          <w:top w:val="single" w:sz="18" w:space="1" w:color="C00000"/>
          <w:left w:val="single" w:sz="18" w:space="4" w:color="C00000"/>
          <w:bottom w:val="single" w:sz="18" w:space="1" w:color="C00000"/>
          <w:right w:val="single" w:sz="18" w:space="4" w:color="C00000"/>
        </w:pBdr>
      </w:pPr>
      <w:r>
        <w:t xml:space="preserve">Watch this </w:t>
      </w:r>
      <w:r w:rsidR="000A7118">
        <w:t>brief</w:t>
      </w:r>
      <w:r>
        <w:t xml:space="preserve"> video to see a demonstration </w:t>
      </w:r>
      <w:r w:rsidR="00405B9A">
        <w:t>showing</w:t>
      </w:r>
      <w:r>
        <w:t xml:space="preserve"> how to create a drag and drop </w:t>
      </w:r>
      <w:r w:rsidR="00DE4CFF">
        <w:t xml:space="preserve">into </w:t>
      </w:r>
      <w:r>
        <w:t>text question for a Moodle quiz.</w:t>
      </w:r>
    </w:p>
    <w:p w14:paraId="0A5E7B5F" w14:textId="68FE5DD1" w:rsidR="000A7118" w:rsidRDefault="00000000" w:rsidP="00207BBE">
      <w:pPr>
        <w:pBdr>
          <w:top w:val="single" w:sz="18" w:space="1" w:color="C00000"/>
          <w:left w:val="single" w:sz="18" w:space="4" w:color="C00000"/>
          <w:bottom w:val="single" w:sz="18" w:space="1" w:color="C00000"/>
          <w:right w:val="single" w:sz="18" w:space="4" w:color="C00000"/>
        </w:pBdr>
      </w:pPr>
      <w:hyperlink r:id="rId15" w:history="1">
        <w:r w:rsidR="000A7118" w:rsidRPr="00F05DFD">
          <w:rPr>
            <w:rStyle w:val="Hyperlink"/>
          </w:rPr>
          <w:t>https://youtu.be/cdnADfW8tw0?si=EiHHce00FDgSz-k0</w:t>
        </w:r>
      </w:hyperlink>
    </w:p>
    <w:p w14:paraId="697022B8" w14:textId="276FE2DA" w:rsidR="00B33F8D" w:rsidRDefault="00B33F8D" w:rsidP="00207BBE">
      <w:pPr>
        <w:pBdr>
          <w:top w:val="single" w:sz="18" w:space="1" w:color="C00000"/>
          <w:left w:val="single" w:sz="18" w:space="4" w:color="C00000"/>
          <w:bottom w:val="single" w:sz="18" w:space="1" w:color="C00000"/>
          <w:right w:val="single" w:sz="18" w:space="4" w:color="C00000"/>
        </w:pBdr>
      </w:pPr>
      <w:r w:rsidRPr="004B4CA5">
        <w:rPr>
          <w:b/>
        </w:rPr>
        <w:t>N</w:t>
      </w:r>
      <w:r w:rsidR="00204293">
        <w:rPr>
          <w:b/>
        </w:rPr>
        <w:t>ote</w:t>
      </w:r>
      <w:r w:rsidRPr="004B4CA5">
        <w:rPr>
          <w:b/>
        </w:rPr>
        <w:t>:</w:t>
      </w:r>
      <w:r>
        <w:t xml:space="preserve"> </w:t>
      </w:r>
      <w:proofErr w:type="gramStart"/>
      <w:r>
        <w:t xml:space="preserve">Video demonstrations were not created by </w:t>
      </w:r>
      <w:r w:rsidR="00744E66">
        <w:t xml:space="preserve">Oklahoma </w:t>
      </w:r>
      <w:proofErr w:type="spellStart"/>
      <w:r w:rsidR="00744E66">
        <w:t>CareerTech</w:t>
      </w:r>
      <w:proofErr w:type="spellEnd"/>
      <w:proofErr w:type="gramEnd"/>
      <w:r>
        <w:t xml:space="preserve">, and </w:t>
      </w:r>
      <w:r w:rsidR="00640663">
        <w:t xml:space="preserve">they </w:t>
      </w:r>
      <w:r>
        <w:t xml:space="preserve">may use a different version of Moodle. However, the steps are </w:t>
      </w:r>
      <w:proofErr w:type="gramStart"/>
      <w:r w:rsidR="00405B9A">
        <w:t>similar</w:t>
      </w:r>
      <w:r>
        <w:t xml:space="preserve"> </w:t>
      </w:r>
      <w:r w:rsidR="00405B9A">
        <w:t>to</w:t>
      </w:r>
      <w:proofErr w:type="gramEnd"/>
      <w:r w:rsidR="00405B9A">
        <w:t xml:space="preserve"> </w:t>
      </w:r>
      <w:r>
        <w:t>the ones you will use.</w:t>
      </w:r>
    </w:p>
    <w:p w14:paraId="0DF0CDBB" w14:textId="77777777" w:rsidR="007F3F45" w:rsidRDefault="007F3F45" w:rsidP="00581B71"/>
    <w:p w14:paraId="6A112D16" w14:textId="77777777" w:rsidR="00581B71" w:rsidRDefault="00581B71" w:rsidP="00581B71">
      <w:r>
        <w:t>Follow the steps outlined below</w:t>
      </w:r>
      <w:r w:rsidR="00AD680A">
        <w:t xml:space="preserve"> to create a Drag and D</w:t>
      </w:r>
      <w:r w:rsidR="00465E17">
        <w:t xml:space="preserve">rop </w:t>
      </w:r>
      <w:proofErr w:type="gramStart"/>
      <w:r w:rsidR="00AD680A">
        <w:t>Into</w:t>
      </w:r>
      <w:proofErr w:type="gramEnd"/>
      <w:r w:rsidR="00AD680A">
        <w:t xml:space="preserve"> T</w:t>
      </w:r>
      <w:r w:rsidR="00465E17">
        <w:t>ext question</w:t>
      </w:r>
      <w:r>
        <w:t>:</w:t>
      </w:r>
    </w:p>
    <w:tbl>
      <w:tblPr>
        <w:tblStyle w:val="TableGrid"/>
        <w:tblW w:w="9419" w:type="dxa"/>
        <w:tblBorders>
          <w:top w:val="none" w:sz="0" w:space="0" w:color="auto"/>
          <w:left w:val="none" w:sz="0" w:space="0" w:color="auto"/>
          <w:bottom w:val="single" w:sz="18" w:space="0" w:color="C00000"/>
          <w:right w:val="none" w:sz="0" w:space="0" w:color="auto"/>
          <w:insideH w:val="single" w:sz="18" w:space="0" w:color="C00000"/>
          <w:insideV w:val="none" w:sz="0" w:space="0" w:color="auto"/>
        </w:tblBorders>
        <w:tblLook w:val="04A0" w:firstRow="1" w:lastRow="0" w:firstColumn="1" w:lastColumn="0" w:noHBand="0" w:noVBand="1"/>
      </w:tblPr>
      <w:tblGrid>
        <w:gridCol w:w="652"/>
        <w:gridCol w:w="4150"/>
        <w:gridCol w:w="4617"/>
      </w:tblGrid>
      <w:tr w:rsidR="00581B71" w:rsidRPr="00EC2040" w14:paraId="26AAFA39" w14:textId="77777777" w:rsidTr="00B303BC">
        <w:trPr>
          <w:cantSplit/>
          <w:trHeight w:val="514"/>
          <w:tblHeader/>
        </w:trPr>
        <w:tc>
          <w:tcPr>
            <w:tcW w:w="652" w:type="dxa"/>
          </w:tcPr>
          <w:p w14:paraId="2FFBA100" w14:textId="77777777" w:rsidR="00581B71" w:rsidRPr="00EC2040" w:rsidRDefault="00581B71" w:rsidP="003F64E7">
            <w:pPr>
              <w:spacing w:before="120" w:after="120"/>
              <w:rPr>
                <w:b/>
              </w:rPr>
            </w:pPr>
            <w:r w:rsidRPr="00EC2040">
              <w:rPr>
                <w:b/>
              </w:rPr>
              <w:t>Step</w:t>
            </w:r>
          </w:p>
        </w:tc>
        <w:tc>
          <w:tcPr>
            <w:tcW w:w="4150" w:type="dxa"/>
          </w:tcPr>
          <w:p w14:paraId="635C4814" w14:textId="77777777" w:rsidR="00581B71" w:rsidRPr="00EC2040" w:rsidRDefault="00581B71" w:rsidP="003F64E7">
            <w:pPr>
              <w:spacing w:before="120" w:after="120"/>
              <w:rPr>
                <w:b/>
              </w:rPr>
            </w:pPr>
            <w:r w:rsidRPr="00EC2040">
              <w:rPr>
                <w:b/>
              </w:rPr>
              <w:t>Action</w:t>
            </w:r>
          </w:p>
        </w:tc>
        <w:tc>
          <w:tcPr>
            <w:tcW w:w="4617" w:type="dxa"/>
          </w:tcPr>
          <w:p w14:paraId="66460141" w14:textId="77777777" w:rsidR="00581B71" w:rsidRPr="00EC2040" w:rsidRDefault="00581B71" w:rsidP="003F64E7">
            <w:pPr>
              <w:spacing w:before="120" w:after="120"/>
              <w:rPr>
                <w:b/>
              </w:rPr>
            </w:pPr>
            <w:r>
              <w:rPr>
                <w:b/>
              </w:rPr>
              <w:t>Notes</w:t>
            </w:r>
          </w:p>
        </w:tc>
      </w:tr>
      <w:tr w:rsidR="000A7118" w14:paraId="212154D1" w14:textId="77777777" w:rsidTr="00B303BC">
        <w:trPr>
          <w:cantSplit/>
          <w:trHeight w:val="514"/>
        </w:trPr>
        <w:tc>
          <w:tcPr>
            <w:tcW w:w="652" w:type="dxa"/>
          </w:tcPr>
          <w:p w14:paraId="084E2DDC" w14:textId="77777777" w:rsidR="000A7118" w:rsidRDefault="000A7118" w:rsidP="000A7118">
            <w:pPr>
              <w:pStyle w:val="ListParagraph"/>
              <w:numPr>
                <w:ilvl w:val="0"/>
                <w:numId w:val="18"/>
              </w:numPr>
              <w:spacing w:before="120" w:after="120"/>
            </w:pPr>
          </w:p>
        </w:tc>
        <w:tc>
          <w:tcPr>
            <w:tcW w:w="4150" w:type="dxa"/>
          </w:tcPr>
          <w:p w14:paraId="3A41F989" w14:textId="4B7CB375" w:rsidR="000A7118" w:rsidRDefault="000A7118" w:rsidP="000A7118">
            <w:pPr>
              <w:spacing w:before="120" w:after="120"/>
            </w:pPr>
            <w:r>
              <w:t xml:space="preserve">On your course page with editing turned on, click the </w:t>
            </w:r>
            <w:r>
              <w:rPr>
                <w:b/>
              </w:rPr>
              <w:t>More</w:t>
            </w:r>
            <w:r>
              <w:t xml:space="preserve"> link under the course title and choose </w:t>
            </w:r>
            <w:r w:rsidRPr="001D4214">
              <w:rPr>
                <w:b/>
                <w:bCs/>
              </w:rPr>
              <w:t>Question bank</w:t>
            </w:r>
            <w:r>
              <w:t xml:space="preserve"> from the dropdown menu.</w:t>
            </w:r>
          </w:p>
        </w:tc>
        <w:tc>
          <w:tcPr>
            <w:tcW w:w="4617" w:type="dxa"/>
          </w:tcPr>
          <w:p w14:paraId="100EC17B" w14:textId="7B1C1E62" w:rsidR="000A7118" w:rsidRDefault="000A7118" w:rsidP="000A7118">
            <w:pPr>
              <w:spacing w:before="120" w:after="120"/>
            </w:pPr>
          </w:p>
        </w:tc>
      </w:tr>
      <w:tr w:rsidR="000A7118" w14:paraId="5A157FCF" w14:textId="77777777" w:rsidTr="00B303BC">
        <w:trPr>
          <w:cantSplit/>
          <w:trHeight w:val="786"/>
        </w:trPr>
        <w:tc>
          <w:tcPr>
            <w:tcW w:w="652" w:type="dxa"/>
          </w:tcPr>
          <w:p w14:paraId="16BF9432" w14:textId="77777777" w:rsidR="000A7118" w:rsidRDefault="000A7118" w:rsidP="000A7118">
            <w:pPr>
              <w:pStyle w:val="ListParagraph"/>
              <w:numPr>
                <w:ilvl w:val="0"/>
                <w:numId w:val="18"/>
              </w:numPr>
              <w:spacing w:before="120" w:after="120"/>
              <w:ind w:left="180" w:hanging="180"/>
            </w:pPr>
          </w:p>
        </w:tc>
        <w:tc>
          <w:tcPr>
            <w:tcW w:w="4150" w:type="dxa"/>
          </w:tcPr>
          <w:p w14:paraId="4EA4F377" w14:textId="72AB2FA2" w:rsidR="000A7118" w:rsidRDefault="000A7118" w:rsidP="000A7118">
            <w:pPr>
              <w:spacing w:before="120" w:after="120"/>
            </w:pPr>
            <w:r>
              <w:t xml:space="preserve">On the </w:t>
            </w:r>
            <w:r w:rsidRPr="00233889">
              <w:rPr>
                <w:b/>
              </w:rPr>
              <w:t>Question bank</w:t>
            </w:r>
            <w:r>
              <w:t xml:space="preserve"> page, click the </w:t>
            </w:r>
            <w:r w:rsidRPr="00233889">
              <w:rPr>
                <w:b/>
              </w:rPr>
              <w:t>Create a new question</w:t>
            </w:r>
            <w:r>
              <w:t xml:space="preserve"> button, click the </w:t>
            </w:r>
            <w:r w:rsidRPr="00116428">
              <w:rPr>
                <w:b/>
              </w:rPr>
              <w:t>Drag-and-</w:t>
            </w:r>
            <w:r>
              <w:rPr>
                <w:b/>
              </w:rPr>
              <w:t>d</w:t>
            </w:r>
            <w:r w:rsidRPr="00116428">
              <w:rPr>
                <w:b/>
              </w:rPr>
              <w:t xml:space="preserve">rop </w:t>
            </w:r>
            <w:r w:rsidR="009265B0">
              <w:rPr>
                <w:b/>
              </w:rPr>
              <w:t>into text</w:t>
            </w:r>
            <w:r>
              <w:t xml:space="preserve"> radio button, and click the </w:t>
            </w:r>
            <w:r w:rsidRPr="00116428">
              <w:rPr>
                <w:b/>
              </w:rPr>
              <w:t>Add</w:t>
            </w:r>
            <w:r>
              <w:t xml:space="preserve"> button.</w:t>
            </w:r>
          </w:p>
        </w:tc>
        <w:tc>
          <w:tcPr>
            <w:tcW w:w="4617" w:type="dxa"/>
          </w:tcPr>
          <w:p w14:paraId="291D0A01" w14:textId="2C4F5928" w:rsidR="000A7118" w:rsidRDefault="000A7118" w:rsidP="000A7118">
            <w:pPr>
              <w:spacing w:before="120" w:after="120"/>
            </w:pPr>
          </w:p>
        </w:tc>
      </w:tr>
      <w:tr w:rsidR="00581B71" w14:paraId="24C053CD" w14:textId="77777777" w:rsidTr="00B03FEE">
        <w:trPr>
          <w:cantSplit/>
          <w:trHeight w:val="786"/>
        </w:trPr>
        <w:tc>
          <w:tcPr>
            <w:tcW w:w="652" w:type="dxa"/>
            <w:tcBorders>
              <w:bottom w:val="single" w:sz="18" w:space="0" w:color="C00000"/>
            </w:tcBorders>
          </w:tcPr>
          <w:p w14:paraId="6B21C9DA" w14:textId="77777777" w:rsidR="00581B71" w:rsidRDefault="00581B71" w:rsidP="00581B71">
            <w:pPr>
              <w:pStyle w:val="ListParagraph"/>
              <w:numPr>
                <w:ilvl w:val="0"/>
                <w:numId w:val="18"/>
              </w:numPr>
              <w:spacing w:before="120"/>
              <w:ind w:left="187" w:hanging="187"/>
            </w:pPr>
          </w:p>
        </w:tc>
        <w:tc>
          <w:tcPr>
            <w:tcW w:w="4150" w:type="dxa"/>
            <w:tcBorders>
              <w:bottom w:val="single" w:sz="18" w:space="0" w:color="C00000"/>
            </w:tcBorders>
          </w:tcPr>
          <w:p w14:paraId="0A499859" w14:textId="77777777" w:rsidR="00581B71" w:rsidRPr="00581B71" w:rsidRDefault="00F06F0E" w:rsidP="00AB482C">
            <w:pPr>
              <w:spacing w:before="120" w:after="120"/>
              <w:rPr>
                <w:rFonts w:ascii="Calibri" w:hAnsi="Calibri"/>
              </w:rPr>
            </w:pPr>
            <w:r>
              <w:rPr>
                <w:rFonts w:ascii="Calibri" w:hAnsi="Calibri"/>
              </w:rPr>
              <w:t xml:space="preserve">Type in a </w:t>
            </w:r>
            <w:r w:rsidRPr="00F06F0E">
              <w:rPr>
                <w:rFonts w:ascii="Calibri" w:hAnsi="Calibri"/>
                <w:b/>
              </w:rPr>
              <w:t>Q</w:t>
            </w:r>
            <w:r w:rsidR="00581B71" w:rsidRPr="00F06F0E">
              <w:rPr>
                <w:rFonts w:ascii="Calibri" w:hAnsi="Calibri"/>
                <w:b/>
              </w:rPr>
              <w:t>uestion name</w:t>
            </w:r>
            <w:r w:rsidR="00581B71" w:rsidRPr="00581B71">
              <w:rPr>
                <w:rFonts w:ascii="Calibri" w:hAnsi="Calibri"/>
              </w:rPr>
              <w:t xml:space="preserve"> using your previously determined naming convention. </w:t>
            </w:r>
          </w:p>
        </w:tc>
        <w:tc>
          <w:tcPr>
            <w:tcW w:w="4617" w:type="dxa"/>
            <w:tcBorders>
              <w:bottom w:val="single" w:sz="18" w:space="0" w:color="C00000"/>
            </w:tcBorders>
          </w:tcPr>
          <w:p w14:paraId="44665464" w14:textId="2ABEE24E" w:rsidR="00581B71" w:rsidRPr="00C335AC" w:rsidRDefault="00AB482C" w:rsidP="003F64E7">
            <w:pPr>
              <w:spacing w:before="120" w:after="120"/>
            </w:pPr>
            <w:r w:rsidRPr="00581B71">
              <w:rPr>
                <w:rFonts w:ascii="Calibri" w:hAnsi="Calibri"/>
              </w:rPr>
              <w:t>For training</w:t>
            </w:r>
            <w:r w:rsidR="00620D36">
              <w:rPr>
                <w:rFonts w:ascii="Calibri" w:hAnsi="Calibri"/>
              </w:rPr>
              <w:t xml:space="preserve"> purposes, type:</w:t>
            </w:r>
            <w:r w:rsidR="00246538">
              <w:rPr>
                <w:rFonts w:ascii="Calibri" w:hAnsi="Calibri"/>
              </w:rPr>
              <w:t xml:space="preserve"> </w:t>
            </w:r>
            <w:r w:rsidR="00246538" w:rsidRPr="00F06F0E">
              <w:rPr>
                <w:rFonts w:ascii="Calibri" w:hAnsi="Calibri"/>
                <w:b/>
              </w:rPr>
              <w:t>Sample-</w:t>
            </w:r>
            <w:r w:rsidR="00A448F1">
              <w:rPr>
                <w:rFonts w:ascii="Calibri" w:hAnsi="Calibri"/>
                <w:b/>
              </w:rPr>
              <w:t>0</w:t>
            </w:r>
            <w:r w:rsidR="00246538" w:rsidRPr="00F06F0E">
              <w:rPr>
                <w:rFonts w:ascii="Calibri" w:hAnsi="Calibri"/>
                <w:b/>
              </w:rPr>
              <w:t>8</w:t>
            </w:r>
            <w:r w:rsidRPr="00F06F0E">
              <w:rPr>
                <w:rFonts w:ascii="Calibri" w:hAnsi="Calibri"/>
                <w:b/>
              </w:rPr>
              <w:t>-DDT</w:t>
            </w:r>
            <w:r w:rsidR="00542B97">
              <w:rPr>
                <w:rFonts w:ascii="Calibri" w:hAnsi="Calibri"/>
                <w:b/>
              </w:rPr>
              <w:t xml:space="preserve"> </w:t>
            </w:r>
            <w:r w:rsidR="00542B97" w:rsidRPr="00542B97">
              <w:rPr>
                <w:rFonts w:ascii="Calibri" w:hAnsi="Calibri"/>
                <w:bCs/>
              </w:rPr>
              <w:t>(for drag and drop text)</w:t>
            </w:r>
            <w:r w:rsidRPr="00542B97">
              <w:rPr>
                <w:bCs/>
              </w:rPr>
              <w:t>.</w:t>
            </w:r>
          </w:p>
        </w:tc>
      </w:tr>
      <w:tr w:rsidR="00D84223" w14:paraId="00188490" w14:textId="77777777" w:rsidTr="00B03FEE">
        <w:trPr>
          <w:cantSplit/>
          <w:trHeight w:val="2918"/>
        </w:trPr>
        <w:tc>
          <w:tcPr>
            <w:tcW w:w="652" w:type="dxa"/>
            <w:tcBorders>
              <w:top w:val="single" w:sz="18" w:space="0" w:color="C00000"/>
              <w:bottom w:val="nil"/>
            </w:tcBorders>
          </w:tcPr>
          <w:p w14:paraId="015BA04A" w14:textId="77777777" w:rsidR="00D84223" w:rsidRDefault="00D84223" w:rsidP="00521FF6">
            <w:pPr>
              <w:pStyle w:val="ListParagraph"/>
              <w:numPr>
                <w:ilvl w:val="0"/>
                <w:numId w:val="18"/>
              </w:numPr>
              <w:spacing w:before="120"/>
              <w:ind w:left="187" w:hanging="187"/>
            </w:pPr>
          </w:p>
        </w:tc>
        <w:tc>
          <w:tcPr>
            <w:tcW w:w="4150" w:type="dxa"/>
            <w:tcBorders>
              <w:top w:val="single" w:sz="18" w:space="0" w:color="C00000"/>
              <w:bottom w:val="nil"/>
            </w:tcBorders>
          </w:tcPr>
          <w:p w14:paraId="3320EEEE" w14:textId="40CBF260" w:rsidR="00D84223" w:rsidRDefault="00D84223" w:rsidP="00521FF6">
            <w:pPr>
              <w:spacing w:before="120" w:after="120"/>
            </w:pPr>
            <w:r w:rsidRPr="003B25A4">
              <w:t xml:space="preserve">In the </w:t>
            </w:r>
            <w:r w:rsidRPr="00F06F0E">
              <w:rPr>
                <w:b/>
              </w:rPr>
              <w:t>Questio</w:t>
            </w:r>
            <w:r w:rsidR="00F06F0E" w:rsidRPr="00F06F0E">
              <w:rPr>
                <w:b/>
              </w:rPr>
              <w:t>n t</w:t>
            </w:r>
            <w:r w:rsidRPr="00F06F0E">
              <w:rPr>
                <w:b/>
              </w:rPr>
              <w:t xml:space="preserve">ext </w:t>
            </w:r>
            <w:r w:rsidRPr="003B25A4">
              <w:t>editing box, type</w:t>
            </w:r>
            <w:r>
              <w:t xml:space="preserve"> </w:t>
            </w:r>
            <w:r w:rsidR="00F06F0E">
              <w:t xml:space="preserve">in a </w:t>
            </w:r>
            <w:r w:rsidR="009265B0">
              <w:t>fill-in-the-blank</w:t>
            </w:r>
            <w:r>
              <w:t xml:space="preserve"> statement and designate the blank spaces with two square brackets.</w:t>
            </w:r>
          </w:p>
          <w:p w14:paraId="117AF536" w14:textId="77777777" w:rsidR="00CF4AC1" w:rsidRDefault="00CF4AC1" w:rsidP="00521FF6">
            <w:pPr>
              <w:spacing w:before="120" w:after="120"/>
            </w:pPr>
            <w:r>
              <w:t>Example: [[ ]]</w:t>
            </w:r>
          </w:p>
        </w:tc>
        <w:tc>
          <w:tcPr>
            <w:tcW w:w="4617" w:type="dxa"/>
            <w:tcBorders>
              <w:top w:val="single" w:sz="18" w:space="0" w:color="C00000"/>
              <w:bottom w:val="nil"/>
            </w:tcBorders>
          </w:tcPr>
          <w:p w14:paraId="351DC1F1" w14:textId="77777777" w:rsidR="00D84223" w:rsidRDefault="00F06F0E" w:rsidP="00521FF6">
            <w:pPr>
              <w:spacing w:before="120" w:after="120"/>
              <w:rPr>
                <w:rStyle w:val="Strong"/>
                <w:rFonts w:ascii="Calibri" w:hAnsi="Calibri" w:cs="Arial"/>
                <w:b w:val="0"/>
              </w:rPr>
            </w:pPr>
            <w:r>
              <w:rPr>
                <w:rStyle w:val="Strong"/>
                <w:rFonts w:ascii="Calibri" w:hAnsi="Calibri" w:cs="Arial"/>
                <w:b w:val="0"/>
              </w:rPr>
              <w:t>For training purposes, t</w:t>
            </w:r>
            <w:r w:rsidR="00D84223">
              <w:rPr>
                <w:rStyle w:val="Strong"/>
                <w:rFonts w:ascii="Calibri" w:hAnsi="Calibri" w:cs="Arial"/>
                <w:b w:val="0"/>
              </w:rPr>
              <w:t>ype the following exactly:</w:t>
            </w:r>
          </w:p>
          <w:p w14:paraId="51A607EA" w14:textId="77777777" w:rsidR="00D84223" w:rsidRPr="00A907E3" w:rsidRDefault="00D84223" w:rsidP="00521FF6">
            <w:pPr>
              <w:spacing w:before="120" w:after="120"/>
              <w:rPr>
                <w:rFonts w:ascii="Calibri" w:hAnsi="Calibri" w:cs="Helvetica"/>
                <w:bCs/>
              </w:rPr>
            </w:pPr>
            <w:r w:rsidRPr="00A907E3">
              <w:rPr>
                <w:rStyle w:val="Strong"/>
                <w:rFonts w:ascii="Calibri" w:hAnsi="Calibri" w:cs="Arial"/>
                <w:bCs w:val="0"/>
              </w:rPr>
              <w:t xml:space="preserve">Four score and [[1]] years ago our fathers brought forth on this [[2]], a new nation, conceived in [[3]], and dedicated to the [[4]] that all men </w:t>
            </w:r>
            <w:proofErr w:type="gramStart"/>
            <w:r w:rsidRPr="00A907E3">
              <w:rPr>
                <w:rStyle w:val="Strong"/>
                <w:rFonts w:ascii="Calibri" w:hAnsi="Calibri" w:cs="Arial"/>
                <w:bCs w:val="0"/>
              </w:rPr>
              <w:t>are created</w:t>
            </w:r>
            <w:proofErr w:type="gramEnd"/>
            <w:r w:rsidRPr="00A907E3">
              <w:rPr>
                <w:rStyle w:val="Strong"/>
                <w:rFonts w:ascii="Calibri" w:hAnsi="Calibri" w:cs="Arial"/>
                <w:bCs w:val="0"/>
              </w:rPr>
              <w:t xml:space="preserve"> equal</w:t>
            </w:r>
            <w:r w:rsidRPr="00A907E3">
              <w:rPr>
                <w:rFonts w:ascii="Calibri" w:hAnsi="Calibri" w:cs="Helvetica"/>
                <w:bCs/>
              </w:rPr>
              <w:t>.</w:t>
            </w:r>
          </w:p>
          <w:p w14:paraId="698A7788" w14:textId="77777777" w:rsidR="00D84223" w:rsidRPr="00581B71" w:rsidRDefault="00D84223" w:rsidP="00521FF6">
            <w:pPr>
              <w:spacing w:before="120" w:after="120"/>
              <w:rPr>
                <w:rFonts w:ascii="Calibri" w:hAnsi="Calibri"/>
              </w:rPr>
            </w:pPr>
            <w:r w:rsidRPr="00435E95">
              <w:rPr>
                <w:rFonts w:ascii="Calibri" w:hAnsi="Calibri" w:cs="Helvetica"/>
              </w:rPr>
              <w:t xml:space="preserve">Notice that several words have </w:t>
            </w:r>
            <w:proofErr w:type="gramStart"/>
            <w:r w:rsidRPr="00435E95">
              <w:rPr>
                <w:rFonts w:ascii="Calibri" w:hAnsi="Calibri" w:cs="Helvetica"/>
              </w:rPr>
              <w:t>been replaced</w:t>
            </w:r>
            <w:proofErr w:type="gramEnd"/>
            <w:r w:rsidRPr="00435E95">
              <w:rPr>
                <w:rFonts w:ascii="Calibri" w:hAnsi="Calibri" w:cs="Helvetica"/>
              </w:rPr>
              <w:t xml:space="preserve"> with</w:t>
            </w:r>
            <w:r>
              <w:rPr>
                <w:rFonts w:ascii="Calibri" w:hAnsi="Calibri" w:cs="Helvetica"/>
              </w:rPr>
              <w:t xml:space="preserve"> numbers surrounded with two square brackets on either side. These will be the answer spaces.</w:t>
            </w:r>
          </w:p>
        </w:tc>
      </w:tr>
      <w:tr w:rsidR="00581B71" w14:paraId="4F4C0912" w14:textId="77777777" w:rsidTr="001A74D8">
        <w:trPr>
          <w:cantSplit/>
          <w:trHeight w:val="1026"/>
        </w:trPr>
        <w:tc>
          <w:tcPr>
            <w:tcW w:w="652" w:type="dxa"/>
            <w:tcBorders>
              <w:top w:val="nil"/>
            </w:tcBorders>
          </w:tcPr>
          <w:p w14:paraId="47A227DB" w14:textId="77777777" w:rsidR="00581B71" w:rsidRDefault="00581B71" w:rsidP="00581B71">
            <w:pPr>
              <w:pStyle w:val="ListParagraph"/>
              <w:numPr>
                <w:ilvl w:val="0"/>
                <w:numId w:val="18"/>
              </w:numPr>
              <w:spacing w:before="120"/>
              <w:ind w:left="187" w:hanging="187"/>
            </w:pPr>
          </w:p>
        </w:tc>
        <w:tc>
          <w:tcPr>
            <w:tcW w:w="4150" w:type="dxa"/>
            <w:tcBorders>
              <w:top w:val="nil"/>
            </w:tcBorders>
          </w:tcPr>
          <w:p w14:paraId="32DFE875" w14:textId="77777777" w:rsidR="00581B71" w:rsidRDefault="002546CC" w:rsidP="00082A6B">
            <w:pPr>
              <w:spacing w:before="120" w:after="120"/>
            </w:pPr>
            <w:r>
              <w:t xml:space="preserve">Set the </w:t>
            </w:r>
            <w:r w:rsidRPr="00A448F1">
              <w:rPr>
                <w:b/>
              </w:rPr>
              <w:t xml:space="preserve">Default </w:t>
            </w:r>
            <w:r w:rsidR="00A448F1" w:rsidRPr="00A448F1">
              <w:rPr>
                <w:b/>
              </w:rPr>
              <w:t>p</w:t>
            </w:r>
            <w:r w:rsidR="00082A6B" w:rsidRPr="00A448F1">
              <w:rPr>
                <w:b/>
              </w:rPr>
              <w:t>oints</w:t>
            </w:r>
            <w:r>
              <w:t xml:space="preserve"> to reflect the number of answers.</w:t>
            </w:r>
          </w:p>
        </w:tc>
        <w:tc>
          <w:tcPr>
            <w:tcW w:w="4617" w:type="dxa"/>
            <w:tcBorders>
              <w:top w:val="nil"/>
            </w:tcBorders>
          </w:tcPr>
          <w:p w14:paraId="52E5A732" w14:textId="77777777" w:rsidR="00581B71" w:rsidRPr="00581B71" w:rsidRDefault="002546CC" w:rsidP="00082A6B">
            <w:pPr>
              <w:spacing w:before="120" w:after="120"/>
              <w:rPr>
                <w:rFonts w:ascii="Calibri" w:hAnsi="Calibri"/>
              </w:rPr>
            </w:pPr>
            <w:r>
              <w:rPr>
                <w:rFonts w:ascii="Calibri" w:hAnsi="Calibri"/>
              </w:rPr>
              <w:t xml:space="preserve">In the training example, since this question will include four answers, set the </w:t>
            </w:r>
            <w:r w:rsidRPr="00A448F1">
              <w:rPr>
                <w:rFonts w:ascii="Calibri" w:hAnsi="Calibri"/>
                <w:b/>
              </w:rPr>
              <w:t xml:space="preserve">Default </w:t>
            </w:r>
            <w:r w:rsidR="00A448F1" w:rsidRPr="00A448F1">
              <w:rPr>
                <w:rFonts w:ascii="Calibri" w:hAnsi="Calibri"/>
                <w:b/>
              </w:rPr>
              <w:t>p</w:t>
            </w:r>
            <w:r w:rsidR="00082A6B" w:rsidRPr="00A448F1">
              <w:rPr>
                <w:rFonts w:ascii="Calibri" w:hAnsi="Calibri"/>
                <w:b/>
              </w:rPr>
              <w:t>oints</w:t>
            </w:r>
            <w:r>
              <w:rPr>
                <w:rFonts w:ascii="Calibri" w:hAnsi="Calibri"/>
              </w:rPr>
              <w:t xml:space="preserve"> to </w:t>
            </w:r>
            <w:r w:rsidRPr="0005565D">
              <w:rPr>
                <w:rFonts w:ascii="Calibri" w:hAnsi="Calibri"/>
                <w:b/>
                <w:bCs/>
              </w:rPr>
              <w:t>4</w:t>
            </w:r>
            <w:r>
              <w:rPr>
                <w:rFonts w:ascii="Calibri" w:hAnsi="Calibri"/>
              </w:rPr>
              <w:t>.</w:t>
            </w:r>
          </w:p>
        </w:tc>
      </w:tr>
      <w:tr w:rsidR="00581B71" w14:paraId="041C4E68" w14:textId="77777777" w:rsidTr="00B303BC">
        <w:trPr>
          <w:cantSplit/>
          <w:trHeight w:val="1043"/>
        </w:trPr>
        <w:tc>
          <w:tcPr>
            <w:tcW w:w="652" w:type="dxa"/>
          </w:tcPr>
          <w:p w14:paraId="3304E490" w14:textId="77777777" w:rsidR="00581B71" w:rsidRDefault="00581B71" w:rsidP="00581B71">
            <w:pPr>
              <w:pStyle w:val="ListParagraph"/>
              <w:numPr>
                <w:ilvl w:val="0"/>
                <w:numId w:val="18"/>
              </w:numPr>
              <w:spacing w:before="120"/>
              <w:ind w:left="187" w:hanging="187"/>
            </w:pPr>
          </w:p>
        </w:tc>
        <w:tc>
          <w:tcPr>
            <w:tcW w:w="4150" w:type="dxa"/>
          </w:tcPr>
          <w:p w14:paraId="5DC126CD" w14:textId="77777777" w:rsidR="00581B71" w:rsidRPr="00581B71" w:rsidRDefault="00CF4AC1" w:rsidP="00620D36">
            <w:pPr>
              <w:spacing w:before="120" w:after="120"/>
              <w:rPr>
                <w:rFonts w:ascii="Calibri" w:hAnsi="Calibri"/>
              </w:rPr>
            </w:pPr>
            <w:r>
              <w:rPr>
                <w:rFonts w:ascii="Calibri" w:hAnsi="Calibri"/>
              </w:rPr>
              <w:t xml:space="preserve">In the </w:t>
            </w:r>
            <w:r w:rsidRPr="00A448F1">
              <w:rPr>
                <w:rFonts w:ascii="Calibri" w:hAnsi="Calibri"/>
                <w:b/>
              </w:rPr>
              <w:t>Choices</w:t>
            </w:r>
            <w:r>
              <w:rPr>
                <w:rFonts w:ascii="Calibri" w:hAnsi="Calibri"/>
              </w:rPr>
              <w:t xml:space="preserve"> section, c</w:t>
            </w:r>
            <w:r w:rsidR="00620D36">
              <w:rPr>
                <w:rFonts w:ascii="Calibri" w:hAnsi="Calibri"/>
              </w:rPr>
              <w:t>hoose whether to s</w:t>
            </w:r>
            <w:r>
              <w:rPr>
                <w:rFonts w:ascii="Calibri" w:hAnsi="Calibri"/>
              </w:rPr>
              <w:t>huffle answer choices by checking the box.</w:t>
            </w:r>
          </w:p>
        </w:tc>
        <w:tc>
          <w:tcPr>
            <w:tcW w:w="4617" w:type="dxa"/>
          </w:tcPr>
          <w:p w14:paraId="55FA730B" w14:textId="65E449DD" w:rsidR="00581B71" w:rsidRDefault="00620D36" w:rsidP="003F64E7">
            <w:pPr>
              <w:spacing w:before="120" w:after="120"/>
            </w:pPr>
            <w:r w:rsidRPr="00581B71">
              <w:rPr>
                <w:rFonts w:ascii="Calibri" w:hAnsi="Calibri"/>
              </w:rPr>
              <w:t xml:space="preserve">For this </w:t>
            </w:r>
            <w:r w:rsidR="009265B0">
              <w:rPr>
                <w:rFonts w:ascii="Calibri" w:hAnsi="Calibri"/>
              </w:rPr>
              <w:t>example</w:t>
            </w:r>
            <w:r w:rsidRPr="00581B71">
              <w:rPr>
                <w:rFonts w:ascii="Calibri" w:hAnsi="Calibri"/>
              </w:rPr>
              <w:t xml:space="preserve">, </w:t>
            </w:r>
            <w:r w:rsidR="00CF4AC1" w:rsidRPr="009265B0">
              <w:rPr>
                <w:rFonts w:ascii="Calibri" w:hAnsi="Calibri"/>
                <w:b/>
                <w:bCs/>
              </w:rPr>
              <w:t>click to s</w:t>
            </w:r>
            <w:r w:rsidRPr="009265B0">
              <w:rPr>
                <w:rFonts w:ascii="Calibri" w:hAnsi="Calibri"/>
                <w:b/>
                <w:bCs/>
              </w:rPr>
              <w:t xml:space="preserve">huffle answer </w:t>
            </w:r>
            <w:r>
              <w:rPr>
                <w:rFonts w:ascii="Calibri" w:hAnsi="Calibri"/>
              </w:rPr>
              <w:t>choices since</w:t>
            </w:r>
            <w:r w:rsidRPr="00581B71">
              <w:rPr>
                <w:rFonts w:ascii="Calibri" w:hAnsi="Calibri"/>
              </w:rPr>
              <w:t xml:space="preserve"> you want the choices to appear in random order.</w:t>
            </w:r>
          </w:p>
        </w:tc>
      </w:tr>
      <w:tr w:rsidR="00581B71" w14:paraId="4F1F35C0" w14:textId="77777777" w:rsidTr="00B303BC">
        <w:trPr>
          <w:cantSplit/>
          <w:trHeight w:val="1875"/>
        </w:trPr>
        <w:tc>
          <w:tcPr>
            <w:tcW w:w="652" w:type="dxa"/>
          </w:tcPr>
          <w:p w14:paraId="4CF8A45A" w14:textId="77777777" w:rsidR="00581B71" w:rsidRDefault="00581B71" w:rsidP="00581B71">
            <w:pPr>
              <w:pStyle w:val="ListParagraph"/>
              <w:numPr>
                <w:ilvl w:val="0"/>
                <w:numId w:val="18"/>
              </w:numPr>
              <w:spacing w:before="120"/>
              <w:ind w:left="187" w:hanging="187"/>
            </w:pPr>
          </w:p>
        </w:tc>
        <w:tc>
          <w:tcPr>
            <w:tcW w:w="4150" w:type="dxa"/>
          </w:tcPr>
          <w:p w14:paraId="79C5EFDA" w14:textId="77777777" w:rsidR="00581B71" w:rsidRPr="00BF3B3E" w:rsidRDefault="00581B71" w:rsidP="003F64E7">
            <w:pPr>
              <w:spacing w:before="120" w:after="120"/>
              <w:rPr>
                <w:color w:val="000000" w:themeColor="text1"/>
              </w:rPr>
            </w:pPr>
            <w:r w:rsidRPr="00BF3B3E">
              <w:rPr>
                <w:rFonts w:ascii="Calibri" w:hAnsi="Calibri"/>
                <w:color w:val="000000" w:themeColor="text1"/>
              </w:rPr>
              <w:t xml:space="preserve">Type the answers in the </w:t>
            </w:r>
            <w:r w:rsidR="00A448F1">
              <w:rPr>
                <w:rFonts w:ascii="Calibri" w:hAnsi="Calibri"/>
                <w:color w:val="000000" w:themeColor="text1"/>
              </w:rPr>
              <w:t xml:space="preserve">numbered </w:t>
            </w:r>
            <w:r w:rsidRPr="00BF3B3E">
              <w:rPr>
                <w:rFonts w:ascii="Calibri" w:hAnsi="Calibri"/>
                <w:color w:val="000000" w:themeColor="text1"/>
              </w:rPr>
              <w:t>choice boxes.</w:t>
            </w:r>
          </w:p>
        </w:tc>
        <w:tc>
          <w:tcPr>
            <w:tcW w:w="4617" w:type="dxa"/>
          </w:tcPr>
          <w:p w14:paraId="398F7243" w14:textId="77777777" w:rsidR="00581B71" w:rsidRPr="00BF3B3E" w:rsidRDefault="00B352AC" w:rsidP="008A0359">
            <w:pPr>
              <w:spacing w:before="120" w:after="120"/>
              <w:rPr>
                <w:rFonts w:ascii="Calibri" w:hAnsi="Calibri"/>
                <w:color w:val="000000" w:themeColor="text1"/>
              </w:rPr>
            </w:pPr>
            <w:r w:rsidRPr="00BF3B3E">
              <w:rPr>
                <w:rFonts w:ascii="Calibri" w:hAnsi="Calibri"/>
                <w:color w:val="000000" w:themeColor="text1"/>
              </w:rPr>
              <w:t>For training purposes, i</w:t>
            </w:r>
            <w:r w:rsidR="00581B71" w:rsidRPr="00BF3B3E">
              <w:rPr>
                <w:rFonts w:ascii="Calibri" w:hAnsi="Calibri"/>
                <w:color w:val="000000" w:themeColor="text1"/>
              </w:rPr>
              <w:t>n the Choice 1 answer box type “</w:t>
            </w:r>
            <w:r w:rsidR="00581B71" w:rsidRPr="00BF3B3E">
              <w:rPr>
                <w:rFonts w:ascii="Calibri" w:hAnsi="Calibri" w:cs="Helvetica"/>
                <w:color w:val="000000" w:themeColor="text1"/>
              </w:rPr>
              <w:t xml:space="preserve">seven” (without quote marks for this choice and all remaining). For Choice 2, type “continent.” For Choice 3, type “Liberty.” </w:t>
            </w:r>
            <w:r w:rsidR="00581B71" w:rsidRPr="00BF3B3E">
              <w:rPr>
                <w:rFonts w:cs="Helvetica"/>
                <w:color w:val="000000" w:themeColor="text1"/>
              </w:rPr>
              <w:t>For Choice 4, type “proposition.” For Choice 5, type “Freedom.” For Choice 6, type “seventeen.”</w:t>
            </w:r>
          </w:p>
        </w:tc>
      </w:tr>
      <w:tr w:rsidR="00581B71" w14:paraId="0D4841D6" w14:textId="77777777" w:rsidTr="00FB3825">
        <w:trPr>
          <w:cantSplit/>
          <w:trHeight w:val="2322"/>
        </w:trPr>
        <w:tc>
          <w:tcPr>
            <w:tcW w:w="652" w:type="dxa"/>
          </w:tcPr>
          <w:p w14:paraId="7B5DF68A" w14:textId="77777777" w:rsidR="00581B71" w:rsidRDefault="00581B71" w:rsidP="00581B71">
            <w:pPr>
              <w:pStyle w:val="ListParagraph"/>
              <w:numPr>
                <w:ilvl w:val="0"/>
                <w:numId w:val="18"/>
              </w:numPr>
              <w:spacing w:before="120"/>
              <w:ind w:left="187" w:hanging="187"/>
            </w:pPr>
          </w:p>
        </w:tc>
        <w:tc>
          <w:tcPr>
            <w:tcW w:w="4150" w:type="dxa"/>
          </w:tcPr>
          <w:p w14:paraId="5EC80CA2" w14:textId="77777777" w:rsidR="00581B71" w:rsidRPr="00BF3B3E" w:rsidRDefault="00581B71" w:rsidP="00BF3B3E">
            <w:pPr>
              <w:spacing w:before="120" w:after="120"/>
              <w:rPr>
                <w:color w:val="000000" w:themeColor="text1"/>
              </w:rPr>
            </w:pPr>
            <w:r w:rsidRPr="00BF3B3E">
              <w:rPr>
                <w:color w:val="000000" w:themeColor="text1"/>
              </w:rPr>
              <w:t xml:space="preserve">Click the </w:t>
            </w:r>
            <w:r w:rsidR="00A448F1" w:rsidRPr="00A448F1">
              <w:rPr>
                <w:b/>
                <w:color w:val="000000" w:themeColor="text1"/>
              </w:rPr>
              <w:t>Blanks for 3 more choices</w:t>
            </w:r>
            <w:r w:rsidR="00A448F1" w:rsidRPr="00BF3B3E">
              <w:rPr>
                <w:color w:val="000000" w:themeColor="text1"/>
              </w:rPr>
              <w:t xml:space="preserve"> </w:t>
            </w:r>
            <w:r w:rsidRPr="00BF3B3E">
              <w:rPr>
                <w:color w:val="000000" w:themeColor="text1"/>
              </w:rPr>
              <w:t xml:space="preserve">button to add </w:t>
            </w:r>
            <w:r w:rsidR="00BF3B3E" w:rsidRPr="00BF3B3E">
              <w:rPr>
                <w:color w:val="000000" w:themeColor="text1"/>
              </w:rPr>
              <w:t>blank</w:t>
            </w:r>
            <w:r w:rsidRPr="00BF3B3E">
              <w:rPr>
                <w:color w:val="000000" w:themeColor="text1"/>
              </w:rPr>
              <w:t>s</w:t>
            </w:r>
            <w:r w:rsidR="00BF3B3E" w:rsidRPr="00BF3B3E">
              <w:rPr>
                <w:color w:val="000000" w:themeColor="text1"/>
              </w:rPr>
              <w:t xml:space="preserve"> for more choices as necessary</w:t>
            </w:r>
            <w:r w:rsidR="00BF3B3E">
              <w:rPr>
                <w:color w:val="000000" w:themeColor="text1"/>
              </w:rPr>
              <w:t xml:space="preserve"> and add the remaining answers</w:t>
            </w:r>
            <w:r w:rsidRPr="00BF3B3E">
              <w:rPr>
                <w:color w:val="000000" w:themeColor="text1"/>
              </w:rPr>
              <w:t>.</w:t>
            </w:r>
          </w:p>
        </w:tc>
        <w:tc>
          <w:tcPr>
            <w:tcW w:w="4617" w:type="dxa"/>
          </w:tcPr>
          <w:p w14:paraId="3B999079" w14:textId="4BAE8C71" w:rsidR="00581B71" w:rsidRPr="00BF3B3E" w:rsidRDefault="00BF3B3E" w:rsidP="00A448F1">
            <w:pPr>
              <w:spacing w:before="120" w:after="120"/>
              <w:rPr>
                <w:color w:val="000000" w:themeColor="text1"/>
              </w:rPr>
            </w:pPr>
            <w:r w:rsidRPr="00BF3B3E">
              <w:rPr>
                <w:color w:val="000000" w:themeColor="text1"/>
              </w:rPr>
              <w:t xml:space="preserve">For the training example, </w:t>
            </w:r>
            <w:r w:rsidR="006E1D18">
              <w:rPr>
                <w:color w:val="000000" w:themeColor="text1"/>
              </w:rPr>
              <w:t xml:space="preserve">you will </w:t>
            </w:r>
            <w:r w:rsidRPr="00BF3B3E">
              <w:rPr>
                <w:color w:val="000000" w:themeColor="text1"/>
              </w:rPr>
              <w:t>click the</w:t>
            </w:r>
            <w:r w:rsidR="00A448F1">
              <w:rPr>
                <w:color w:val="000000" w:themeColor="text1"/>
              </w:rPr>
              <w:t xml:space="preserve"> </w:t>
            </w:r>
            <w:r w:rsidR="00A448F1" w:rsidRPr="00A448F1">
              <w:rPr>
                <w:b/>
                <w:color w:val="000000" w:themeColor="text1"/>
              </w:rPr>
              <w:t>Blanks for 3 more choices</w:t>
            </w:r>
            <w:r w:rsidR="00A448F1" w:rsidRPr="00BF3B3E">
              <w:rPr>
                <w:color w:val="000000" w:themeColor="text1"/>
              </w:rPr>
              <w:t xml:space="preserve"> </w:t>
            </w:r>
            <w:r w:rsidRPr="00BF3B3E">
              <w:rPr>
                <w:color w:val="000000" w:themeColor="text1"/>
              </w:rPr>
              <w:t xml:space="preserve">button </w:t>
            </w:r>
            <w:r w:rsidR="00B202CD">
              <w:rPr>
                <w:color w:val="000000" w:themeColor="text1"/>
              </w:rPr>
              <w:t xml:space="preserve">multiple times </w:t>
            </w:r>
            <w:r w:rsidRPr="00BF3B3E">
              <w:rPr>
                <w:color w:val="000000" w:themeColor="text1"/>
              </w:rPr>
              <w:t>to add b</w:t>
            </w:r>
            <w:r w:rsidR="00A448F1">
              <w:rPr>
                <w:color w:val="000000" w:themeColor="text1"/>
              </w:rPr>
              <w:t xml:space="preserve">lanks for </w:t>
            </w:r>
            <w:r w:rsidRPr="00BF3B3E">
              <w:rPr>
                <w:color w:val="000000" w:themeColor="text1"/>
              </w:rPr>
              <w:t>more choices</w:t>
            </w:r>
            <w:r w:rsidR="00A448F1">
              <w:rPr>
                <w:color w:val="000000" w:themeColor="text1"/>
              </w:rPr>
              <w:t xml:space="preserve"> as needed</w:t>
            </w:r>
            <w:r w:rsidRPr="00BF3B3E">
              <w:rPr>
                <w:color w:val="000000" w:themeColor="text1"/>
              </w:rPr>
              <w:t>.</w:t>
            </w:r>
            <w:r>
              <w:rPr>
                <w:color w:val="000000" w:themeColor="text1"/>
              </w:rPr>
              <w:t xml:space="preserve"> I</w:t>
            </w:r>
            <w:r w:rsidRPr="00BF3B3E">
              <w:rPr>
                <w:rFonts w:ascii="Calibri" w:hAnsi="Calibri"/>
                <w:color w:val="000000" w:themeColor="text1"/>
              </w:rPr>
              <w:t>n the Choice 7 answer box type “</w:t>
            </w:r>
            <w:r w:rsidRPr="00BF3B3E">
              <w:rPr>
                <w:rFonts w:ascii="Calibri" w:hAnsi="Calibri" w:cs="Helvetica"/>
                <w:color w:val="000000" w:themeColor="text1"/>
              </w:rPr>
              <w:t>planet.” For Choice 8, type “notion.” For Choice 9, type “idea.” For Choice 10, type “eleven.” For Choice 11, type “proposal.” For Choice 12, type “Life.” For Choice 13, type “world.” For Choice 14, type “thought.”</w:t>
            </w:r>
            <w:r w:rsidR="00920723">
              <w:rPr>
                <w:rFonts w:ascii="Calibri" w:hAnsi="Calibri" w:cs="Helvetica"/>
                <w:color w:val="000000" w:themeColor="text1"/>
              </w:rPr>
              <w:t xml:space="preserve"> Leave Choice 15 blank.</w:t>
            </w:r>
          </w:p>
        </w:tc>
      </w:tr>
      <w:tr w:rsidR="00581B71" w14:paraId="1CC9602C" w14:textId="77777777" w:rsidTr="00B303BC">
        <w:trPr>
          <w:cantSplit/>
          <w:trHeight w:val="786"/>
        </w:trPr>
        <w:tc>
          <w:tcPr>
            <w:tcW w:w="652" w:type="dxa"/>
          </w:tcPr>
          <w:p w14:paraId="281253FC" w14:textId="332F882D" w:rsidR="00581B71" w:rsidRDefault="00581B71" w:rsidP="00581B71">
            <w:pPr>
              <w:pStyle w:val="ListParagraph"/>
              <w:numPr>
                <w:ilvl w:val="0"/>
                <w:numId w:val="18"/>
              </w:numPr>
              <w:spacing w:before="120"/>
              <w:ind w:left="187" w:hanging="187"/>
            </w:pPr>
          </w:p>
        </w:tc>
        <w:tc>
          <w:tcPr>
            <w:tcW w:w="4150" w:type="dxa"/>
          </w:tcPr>
          <w:p w14:paraId="622CA896" w14:textId="77777777" w:rsidR="00581B71" w:rsidRDefault="00A448F1" w:rsidP="003F64E7">
            <w:pPr>
              <w:spacing w:before="120" w:after="120"/>
            </w:pPr>
            <w:r>
              <w:t xml:space="preserve">Click the </w:t>
            </w:r>
            <w:r w:rsidRPr="00A448F1">
              <w:rPr>
                <w:b/>
              </w:rPr>
              <w:t>Save c</w:t>
            </w:r>
            <w:r w:rsidR="00581B71" w:rsidRPr="00A448F1">
              <w:rPr>
                <w:b/>
              </w:rPr>
              <w:t>hanges</w:t>
            </w:r>
            <w:r w:rsidR="00581B71">
              <w:t xml:space="preserve"> button at the bottom of the page.</w:t>
            </w:r>
          </w:p>
        </w:tc>
        <w:tc>
          <w:tcPr>
            <w:tcW w:w="4617" w:type="dxa"/>
          </w:tcPr>
          <w:p w14:paraId="664C6B9D" w14:textId="77777777" w:rsidR="00581B71" w:rsidRDefault="00581B71" w:rsidP="003F64E7">
            <w:pPr>
              <w:spacing w:before="120" w:after="120"/>
            </w:pPr>
          </w:p>
        </w:tc>
      </w:tr>
      <w:tr w:rsidR="003E0BD0" w14:paraId="2E1F2C9D" w14:textId="77777777" w:rsidTr="00B303BC">
        <w:trPr>
          <w:cantSplit/>
          <w:trHeight w:val="1043"/>
        </w:trPr>
        <w:tc>
          <w:tcPr>
            <w:tcW w:w="652" w:type="dxa"/>
          </w:tcPr>
          <w:p w14:paraId="747B2E4E" w14:textId="77777777" w:rsidR="003E0BD0" w:rsidRDefault="003E0BD0" w:rsidP="003E0BD0">
            <w:pPr>
              <w:pStyle w:val="ListParagraph"/>
              <w:numPr>
                <w:ilvl w:val="0"/>
                <w:numId w:val="18"/>
              </w:numPr>
              <w:spacing w:before="120"/>
              <w:ind w:left="187" w:hanging="187"/>
            </w:pPr>
          </w:p>
        </w:tc>
        <w:tc>
          <w:tcPr>
            <w:tcW w:w="4150" w:type="dxa"/>
          </w:tcPr>
          <w:p w14:paraId="34AC5AA0" w14:textId="24643783" w:rsidR="003E0BD0" w:rsidRDefault="003E0BD0" w:rsidP="003E0BD0">
            <w:pPr>
              <w:spacing w:before="120" w:after="120"/>
            </w:pPr>
            <w:r>
              <w:t xml:space="preserve">From the </w:t>
            </w:r>
            <w:r w:rsidRPr="00B71535">
              <w:rPr>
                <w:b/>
                <w:bCs/>
              </w:rPr>
              <w:t>Edit</w:t>
            </w:r>
            <w:r>
              <w:t xml:space="preserve"> dropdown menu to the right of the name of your new question, choose </w:t>
            </w:r>
            <w:r>
              <w:br/>
            </w:r>
            <w:r w:rsidRPr="00B71535">
              <w:rPr>
                <w:b/>
                <w:bCs/>
              </w:rPr>
              <w:t>Preview</w:t>
            </w:r>
            <w:r>
              <w:t xml:space="preserve"> to your question to view it.</w:t>
            </w:r>
          </w:p>
        </w:tc>
        <w:tc>
          <w:tcPr>
            <w:tcW w:w="4617" w:type="dxa"/>
          </w:tcPr>
          <w:p w14:paraId="531D825E" w14:textId="77777777" w:rsidR="003E0BD0" w:rsidRDefault="003E0BD0" w:rsidP="003E0BD0">
            <w:pPr>
              <w:spacing w:before="120" w:after="120"/>
            </w:pPr>
          </w:p>
        </w:tc>
      </w:tr>
      <w:tr w:rsidR="003E0BD0" w14:paraId="2FC7D32A" w14:textId="77777777" w:rsidTr="00B303BC">
        <w:trPr>
          <w:cantSplit/>
          <w:trHeight w:val="1058"/>
        </w:trPr>
        <w:tc>
          <w:tcPr>
            <w:tcW w:w="652" w:type="dxa"/>
          </w:tcPr>
          <w:p w14:paraId="7CFF3C0D" w14:textId="77777777" w:rsidR="003E0BD0" w:rsidRDefault="003E0BD0" w:rsidP="003E0BD0">
            <w:pPr>
              <w:pStyle w:val="ListParagraph"/>
              <w:numPr>
                <w:ilvl w:val="0"/>
                <w:numId w:val="18"/>
              </w:numPr>
              <w:spacing w:before="120"/>
              <w:ind w:left="187" w:hanging="187"/>
            </w:pPr>
          </w:p>
        </w:tc>
        <w:tc>
          <w:tcPr>
            <w:tcW w:w="4150" w:type="dxa"/>
          </w:tcPr>
          <w:p w14:paraId="66AFC7B1" w14:textId="5EEC5D59" w:rsidR="003E0BD0" w:rsidRDefault="003E0BD0" w:rsidP="003E0BD0">
            <w:pPr>
              <w:spacing w:before="120" w:after="120"/>
            </w:pPr>
            <w:r>
              <w:t xml:space="preserve">Click the </w:t>
            </w:r>
            <w:r w:rsidRPr="0019375A">
              <w:rPr>
                <w:b/>
                <w:bCs/>
              </w:rPr>
              <w:t>Close preview</w:t>
            </w:r>
            <w:r>
              <w:t xml:space="preserve"> button. Once back on the question bank screen, make sure the question appears in the correct question bank.</w:t>
            </w:r>
          </w:p>
        </w:tc>
        <w:tc>
          <w:tcPr>
            <w:tcW w:w="4617" w:type="dxa"/>
          </w:tcPr>
          <w:p w14:paraId="008CACA4" w14:textId="5C348A40" w:rsidR="003E0BD0" w:rsidRDefault="003E0BD0" w:rsidP="003E0BD0">
            <w:pPr>
              <w:spacing w:before="120" w:after="120"/>
            </w:pPr>
            <w:r>
              <w:t xml:space="preserve">If the question is not in the </w:t>
            </w:r>
            <w:r w:rsidR="00EA3187">
              <w:t>intended question bank</w:t>
            </w:r>
            <w:r>
              <w:t>, move it to the correct location.</w:t>
            </w:r>
          </w:p>
        </w:tc>
      </w:tr>
    </w:tbl>
    <w:p w14:paraId="32182DFC" w14:textId="77777777" w:rsidR="00FB3825" w:rsidRDefault="00FB3825" w:rsidP="00FB3825"/>
    <w:p w14:paraId="64A8E035" w14:textId="77777777" w:rsidR="00842CEC" w:rsidRPr="00353F72" w:rsidRDefault="00315660" w:rsidP="00842CEC">
      <w:pPr>
        <w:rPr>
          <w:b/>
        </w:rPr>
      </w:pPr>
      <w:r>
        <w:rPr>
          <w:b/>
        </w:rPr>
        <w:t xml:space="preserve">CREATING A DRAG AND DROP MARKERS </w:t>
      </w:r>
      <w:r w:rsidR="00332227">
        <w:rPr>
          <w:b/>
        </w:rPr>
        <w:t xml:space="preserve">QUESTION </w:t>
      </w:r>
      <w:r>
        <w:rPr>
          <w:b/>
        </w:rPr>
        <w:t>ACTIVITY</w:t>
      </w:r>
    </w:p>
    <w:p w14:paraId="5DD7A7F7" w14:textId="49B27C20" w:rsidR="00DF439B" w:rsidRPr="003E0BD0" w:rsidRDefault="00842CEC">
      <w:pPr>
        <w:rPr>
          <w:rStyle w:val="Emphasis"/>
          <w:caps w:val="0"/>
          <w:color w:val="auto"/>
          <w:spacing w:val="0"/>
        </w:rPr>
      </w:pPr>
      <w:r>
        <w:t>In this exercise,</w:t>
      </w:r>
      <w:r w:rsidR="00332227">
        <w:t xml:space="preserve"> you will create a </w:t>
      </w:r>
      <w:r>
        <w:t xml:space="preserve">quiz question </w:t>
      </w:r>
      <w:r w:rsidR="00332227">
        <w:t xml:space="preserve">(or activity) </w:t>
      </w:r>
      <w:r>
        <w:t xml:space="preserve">that requires the student to drag labels onto an image. You will need the </w:t>
      </w:r>
      <w:r w:rsidRPr="00332227">
        <w:rPr>
          <w:b/>
        </w:rPr>
        <w:t>drag-and-drop-letter.</w:t>
      </w:r>
      <w:r w:rsidR="008D6830">
        <w:rPr>
          <w:b/>
        </w:rPr>
        <w:t>jpg</w:t>
      </w:r>
      <w:r w:rsidR="00DF439B" w:rsidRPr="00332227">
        <w:rPr>
          <w:b/>
        </w:rPr>
        <w:t xml:space="preserve"> </w:t>
      </w:r>
      <w:r w:rsidR="00DF439B">
        <w:t xml:space="preserve">file </w:t>
      </w:r>
      <w:r>
        <w:t>zipped with these instructions</w:t>
      </w:r>
      <w:r w:rsidR="00DF439B">
        <w:t xml:space="preserve"> on ctYOU.org</w:t>
      </w:r>
      <w:r>
        <w:t>.</w:t>
      </w:r>
    </w:p>
    <w:p w14:paraId="3553A784" w14:textId="77777777" w:rsidR="00842CEC" w:rsidRPr="00207BBE" w:rsidRDefault="00842CEC" w:rsidP="00207BBE">
      <w:pPr>
        <w:pBdr>
          <w:top w:val="single" w:sz="18" w:space="1" w:color="C00000"/>
          <w:left w:val="single" w:sz="18" w:space="4" w:color="C00000"/>
          <w:bottom w:val="single" w:sz="18" w:space="1" w:color="C00000"/>
          <w:right w:val="single" w:sz="18" w:space="4" w:color="C00000"/>
        </w:pBdr>
        <w:rPr>
          <w:rStyle w:val="Emphasis"/>
          <w:color w:val="C00000"/>
        </w:rPr>
      </w:pPr>
      <w:r w:rsidRPr="00207BBE">
        <w:rPr>
          <w:rStyle w:val="Emphasis"/>
          <w:color w:val="C00000"/>
        </w:rPr>
        <w:lastRenderedPageBreak/>
        <w:t>Video demonstration:</w:t>
      </w:r>
    </w:p>
    <w:p w14:paraId="654E454C" w14:textId="4B133999" w:rsidR="00842CEC" w:rsidRDefault="00C15968" w:rsidP="00207BBE">
      <w:pPr>
        <w:pBdr>
          <w:top w:val="single" w:sz="18" w:space="1" w:color="C00000"/>
          <w:left w:val="single" w:sz="18" w:space="4" w:color="C00000"/>
          <w:bottom w:val="single" w:sz="18" w:space="1" w:color="C00000"/>
          <w:right w:val="single" w:sz="18" w:space="4" w:color="C00000"/>
        </w:pBdr>
      </w:pPr>
      <w:r>
        <w:t xml:space="preserve">Watch </w:t>
      </w:r>
      <w:r w:rsidR="00347AF6">
        <w:t>these brief videos</w:t>
      </w:r>
      <w:r w:rsidR="00937398">
        <w:t xml:space="preserve"> to see demonstration</w:t>
      </w:r>
      <w:r w:rsidR="00347AF6">
        <w:t>s</w:t>
      </w:r>
      <w:r w:rsidR="00937398">
        <w:t xml:space="preserve"> showing how </w:t>
      </w:r>
      <w:r w:rsidR="00842CEC">
        <w:t xml:space="preserve">to create a drag and drop </w:t>
      </w:r>
      <w:r w:rsidR="0007275A">
        <w:t xml:space="preserve">marker </w:t>
      </w:r>
      <w:r w:rsidR="00595D5E">
        <w:t xml:space="preserve">quiz </w:t>
      </w:r>
      <w:r w:rsidR="0007275A">
        <w:t>activity using the Moodle Q</w:t>
      </w:r>
      <w:r w:rsidR="00842CEC">
        <w:t>uiz</w:t>
      </w:r>
      <w:r w:rsidR="0007275A">
        <w:t xml:space="preserve"> plugin</w:t>
      </w:r>
      <w:r w:rsidR="00842CEC">
        <w:t>.</w:t>
      </w:r>
    </w:p>
    <w:p w14:paraId="06C5665B" w14:textId="77777777" w:rsidR="0007275A" w:rsidRDefault="00000000" w:rsidP="00207BBE">
      <w:pPr>
        <w:pBdr>
          <w:top w:val="single" w:sz="18" w:space="1" w:color="C00000"/>
          <w:left w:val="single" w:sz="18" w:space="4" w:color="C00000"/>
          <w:bottom w:val="single" w:sz="18" w:space="1" w:color="C00000"/>
          <w:right w:val="single" w:sz="18" w:space="4" w:color="C00000"/>
        </w:pBdr>
        <w:rPr>
          <w:rStyle w:val="Hyperlink"/>
        </w:rPr>
      </w:pPr>
      <w:hyperlink r:id="rId16" w:history="1">
        <w:r w:rsidR="0007275A" w:rsidRPr="00D549F6">
          <w:rPr>
            <w:rStyle w:val="Hyperlink"/>
          </w:rPr>
          <w:t>https://www.youtube.com/watch?v=Tvl4GuGvtxc</w:t>
        </w:r>
      </w:hyperlink>
    </w:p>
    <w:p w14:paraId="51CC2FC8" w14:textId="5CAC1229" w:rsidR="00347AF6" w:rsidRDefault="00000000" w:rsidP="00207BBE">
      <w:pPr>
        <w:pBdr>
          <w:top w:val="single" w:sz="18" w:space="1" w:color="C00000"/>
          <w:left w:val="single" w:sz="18" w:space="4" w:color="C00000"/>
          <w:bottom w:val="single" w:sz="18" w:space="1" w:color="C00000"/>
          <w:right w:val="single" w:sz="18" w:space="4" w:color="C00000"/>
        </w:pBdr>
      </w:pPr>
      <w:hyperlink r:id="rId17" w:history="1">
        <w:r w:rsidR="00347AF6" w:rsidRPr="00F05DFD">
          <w:rPr>
            <w:rStyle w:val="Hyperlink"/>
          </w:rPr>
          <w:t>https://youtu.be/6J10TQ7zsMY?si=N-U6_wyUyluJTRai</w:t>
        </w:r>
      </w:hyperlink>
      <w:r w:rsidR="00347AF6">
        <w:t xml:space="preserve"> </w:t>
      </w:r>
    </w:p>
    <w:p w14:paraId="5DF45A31" w14:textId="77777777" w:rsidR="00842CEC" w:rsidRDefault="00842CEC" w:rsidP="00207BBE">
      <w:pPr>
        <w:pBdr>
          <w:top w:val="single" w:sz="18" w:space="1" w:color="C00000"/>
          <w:left w:val="single" w:sz="18" w:space="4" w:color="C00000"/>
          <w:bottom w:val="single" w:sz="18" w:space="1" w:color="C00000"/>
          <w:right w:val="single" w:sz="18" w:space="4" w:color="C00000"/>
        </w:pBdr>
      </w:pPr>
      <w:r w:rsidRPr="004B4CA5">
        <w:rPr>
          <w:b/>
        </w:rPr>
        <w:t>N</w:t>
      </w:r>
      <w:r w:rsidR="00204293">
        <w:rPr>
          <w:b/>
        </w:rPr>
        <w:t>ote</w:t>
      </w:r>
      <w:r w:rsidRPr="004B4CA5">
        <w:rPr>
          <w:b/>
        </w:rPr>
        <w:t>:</w:t>
      </w:r>
      <w:r>
        <w:t xml:space="preserve"> </w:t>
      </w:r>
      <w:proofErr w:type="gramStart"/>
      <w:r>
        <w:t xml:space="preserve">Video demonstrations were not created by </w:t>
      </w:r>
      <w:r w:rsidR="00744E66">
        <w:t xml:space="preserve">Oklahoma </w:t>
      </w:r>
      <w:proofErr w:type="spellStart"/>
      <w:r w:rsidR="00744E66">
        <w:t>CareerTech</w:t>
      </w:r>
      <w:proofErr w:type="spellEnd"/>
      <w:proofErr w:type="gramEnd"/>
      <w:r>
        <w:t xml:space="preserve">, and </w:t>
      </w:r>
      <w:r w:rsidR="00620D36">
        <w:t xml:space="preserve">they </w:t>
      </w:r>
      <w:r>
        <w:t xml:space="preserve">may use a different version of Moodle. However, the steps are </w:t>
      </w:r>
      <w:proofErr w:type="gramStart"/>
      <w:r w:rsidR="00937398">
        <w:t>similar to</w:t>
      </w:r>
      <w:proofErr w:type="gramEnd"/>
      <w:r>
        <w:t xml:space="preserve"> the ones you will use.</w:t>
      </w:r>
    </w:p>
    <w:p w14:paraId="0234FF4B" w14:textId="77777777" w:rsidR="00315660" w:rsidRDefault="00315660" w:rsidP="00842CEC"/>
    <w:p w14:paraId="46328C87" w14:textId="77777777" w:rsidR="00842CEC" w:rsidRDefault="00842CEC" w:rsidP="00842CEC">
      <w:r>
        <w:t xml:space="preserve">Follow the steps outlined below to </w:t>
      </w:r>
      <w:r w:rsidR="002012C8">
        <w:t>add a Drag and D</w:t>
      </w:r>
      <w:r>
        <w:t xml:space="preserve">rop </w:t>
      </w:r>
      <w:r w:rsidR="002012C8">
        <w:t>Marker question to an existing question bank.</w:t>
      </w:r>
    </w:p>
    <w:tbl>
      <w:tblPr>
        <w:tblStyle w:val="TableGrid"/>
        <w:tblW w:w="947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56"/>
        <w:gridCol w:w="4174"/>
        <w:gridCol w:w="4648"/>
      </w:tblGrid>
      <w:tr w:rsidR="00842CEC" w:rsidRPr="00EC2040" w14:paraId="36CE90BE" w14:textId="77777777" w:rsidTr="001A0682">
        <w:trPr>
          <w:cantSplit/>
          <w:trHeight w:val="513"/>
          <w:tblHeader/>
        </w:trPr>
        <w:tc>
          <w:tcPr>
            <w:tcW w:w="656" w:type="dxa"/>
          </w:tcPr>
          <w:p w14:paraId="1C45FE4D" w14:textId="77777777" w:rsidR="00842CEC" w:rsidRPr="00EC2040" w:rsidRDefault="00842CEC" w:rsidP="00842CEC">
            <w:pPr>
              <w:spacing w:before="120" w:after="120"/>
              <w:rPr>
                <w:b/>
              </w:rPr>
            </w:pPr>
            <w:r w:rsidRPr="00EC2040">
              <w:rPr>
                <w:b/>
              </w:rPr>
              <w:t>Step</w:t>
            </w:r>
          </w:p>
        </w:tc>
        <w:tc>
          <w:tcPr>
            <w:tcW w:w="4174" w:type="dxa"/>
          </w:tcPr>
          <w:p w14:paraId="44397FA1" w14:textId="77777777" w:rsidR="00842CEC" w:rsidRPr="00EC2040" w:rsidRDefault="00842CEC" w:rsidP="00842CEC">
            <w:pPr>
              <w:spacing w:before="120" w:after="120"/>
              <w:rPr>
                <w:b/>
              </w:rPr>
            </w:pPr>
            <w:r w:rsidRPr="00EC2040">
              <w:rPr>
                <w:b/>
              </w:rPr>
              <w:t>Action</w:t>
            </w:r>
          </w:p>
        </w:tc>
        <w:tc>
          <w:tcPr>
            <w:tcW w:w="4648" w:type="dxa"/>
          </w:tcPr>
          <w:p w14:paraId="6CE20B0B" w14:textId="77777777" w:rsidR="00842CEC" w:rsidRPr="00EC2040" w:rsidRDefault="00842CEC" w:rsidP="00842CEC">
            <w:pPr>
              <w:spacing w:before="120" w:after="120"/>
              <w:rPr>
                <w:b/>
              </w:rPr>
            </w:pPr>
            <w:r>
              <w:rPr>
                <w:b/>
              </w:rPr>
              <w:t>Notes</w:t>
            </w:r>
          </w:p>
        </w:tc>
      </w:tr>
      <w:tr w:rsidR="00347AF6" w14:paraId="0073A702" w14:textId="77777777" w:rsidTr="001A0682">
        <w:trPr>
          <w:cantSplit/>
          <w:trHeight w:val="1328"/>
        </w:trPr>
        <w:tc>
          <w:tcPr>
            <w:tcW w:w="656" w:type="dxa"/>
          </w:tcPr>
          <w:p w14:paraId="2D93AAA8" w14:textId="77777777" w:rsidR="00347AF6" w:rsidRDefault="00347AF6" w:rsidP="00347AF6">
            <w:pPr>
              <w:pStyle w:val="ListParagraph"/>
              <w:numPr>
                <w:ilvl w:val="0"/>
                <w:numId w:val="23"/>
              </w:numPr>
              <w:spacing w:before="120" w:after="120"/>
            </w:pPr>
          </w:p>
        </w:tc>
        <w:tc>
          <w:tcPr>
            <w:tcW w:w="4174" w:type="dxa"/>
          </w:tcPr>
          <w:p w14:paraId="1506BC83" w14:textId="1EB74EE7" w:rsidR="00347AF6" w:rsidRDefault="00347AF6" w:rsidP="00347AF6">
            <w:pPr>
              <w:spacing w:before="120" w:after="120"/>
            </w:pPr>
            <w:r>
              <w:t xml:space="preserve">On your course page with editing turned on, click the </w:t>
            </w:r>
            <w:r>
              <w:rPr>
                <w:b/>
              </w:rPr>
              <w:t>More</w:t>
            </w:r>
            <w:r>
              <w:t xml:space="preserve"> link under the course title and choose </w:t>
            </w:r>
            <w:r w:rsidRPr="001D4214">
              <w:rPr>
                <w:b/>
                <w:bCs/>
              </w:rPr>
              <w:t>Question bank</w:t>
            </w:r>
            <w:r>
              <w:t xml:space="preserve"> from the dropdown menu.</w:t>
            </w:r>
          </w:p>
        </w:tc>
        <w:tc>
          <w:tcPr>
            <w:tcW w:w="4648" w:type="dxa"/>
          </w:tcPr>
          <w:p w14:paraId="3E7A9A06" w14:textId="77777777" w:rsidR="00347AF6" w:rsidRDefault="00347AF6" w:rsidP="00347AF6">
            <w:pPr>
              <w:spacing w:before="120" w:after="120"/>
            </w:pPr>
          </w:p>
        </w:tc>
      </w:tr>
      <w:tr w:rsidR="00347AF6" w14:paraId="79E7A89E" w14:textId="77777777" w:rsidTr="001A0682">
        <w:trPr>
          <w:cantSplit/>
          <w:trHeight w:val="769"/>
        </w:trPr>
        <w:tc>
          <w:tcPr>
            <w:tcW w:w="656" w:type="dxa"/>
          </w:tcPr>
          <w:p w14:paraId="6FDAAE7F" w14:textId="77777777" w:rsidR="00347AF6" w:rsidRDefault="00347AF6" w:rsidP="00347AF6">
            <w:pPr>
              <w:pStyle w:val="ListParagraph"/>
              <w:numPr>
                <w:ilvl w:val="0"/>
                <w:numId w:val="23"/>
              </w:numPr>
              <w:spacing w:before="120" w:after="120"/>
              <w:ind w:left="180" w:hanging="180"/>
            </w:pPr>
          </w:p>
        </w:tc>
        <w:tc>
          <w:tcPr>
            <w:tcW w:w="4174" w:type="dxa"/>
          </w:tcPr>
          <w:p w14:paraId="336535E0" w14:textId="5A08610B" w:rsidR="00347AF6" w:rsidRDefault="00347AF6" w:rsidP="00347AF6">
            <w:pPr>
              <w:spacing w:before="120" w:after="120"/>
            </w:pPr>
            <w:r>
              <w:t xml:space="preserve">On the </w:t>
            </w:r>
            <w:r w:rsidRPr="00233889">
              <w:rPr>
                <w:b/>
              </w:rPr>
              <w:t>Question bank</w:t>
            </w:r>
            <w:r>
              <w:t xml:space="preserve"> page, click the </w:t>
            </w:r>
            <w:r w:rsidRPr="00233889">
              <w:rPr>
                <w:b/>
              </w:rPr>
              <w:t>Create a new question</w:t>
            </w:r>
            <w:r>
              <w:t xml:space="preserve"> button, click the </w:t>
            </w:r>
            <w:r w:rsidRPr="00116428">
              <w:rPr>
                <w:b/>
              </w:rPr>
              <w:t>Drag-and-</w:t>
            </w:r>
            <w:r>
              <w:rPr>
                <w:b/>
              </w:rPr>
              <w:t>d</w:t>
            </w:r>
            <w:r w:rsidRPr="00116428">
              <w:rPr>
                <w:b/>
              </w:rPr>
              <w:t xml:space="preserve">rop </w:t>
            </w:r>
            <w:r w:rsidR="004E328F">
              <w:rPr>
                <w:b/>
              </w:rPr>
              <w:t>markers</w:t>
            </w:r>
            <w:r>
              <w:t xml:space="preserve"> radio button, and click the </w:t>
            </w:r>
            <w:r w:rsidRPr="00116428">
              <w:rPr>
                <w:b/>
              </w:rPr>
              <w:t>Add</w:t>
            </w:r>
            <w:r>
              <w:t xml:space="preserve"> button.</w:t>
            </w:r>
          </w:p>
        </w:tc>
        <w:tc>
          <w:tcPr>
            <w:tcW w:w="4648" w:type="dxa"/>
          </w:tcPr>
          <w:p w14:paraId="4CD09B6E" w14:textId="66D72CF5" w:rsidR="00347AF6" w:rsidRDefault="00347AF6" w:rsidP="00347AF6">
            <w:pPr>
              <w:spacing w:before="120" w:after="120"/>
            </w:pPr>
          </w:p>
        </w:tc>
      </w:tr>
      <w:tr w:rsidR="00842CEC" w14:paraId="7FA1E931" w14:textId="77777777" w:rsidTr="001A0682">
        <w:trPr>
          <w:cantSplit/>
          <w:trHeight w:val="784"/>
        </w:trPr>
        <w:tc>
          <w:tcPr>
            <w:tcW w:w="656" w:type="dxa"/>
          </w:tcPr>
          <w:p w14:paraId="55D7B738" w14:textId="77777777" w:rsidR="00842CEC" w:rsidRDefault="00842CEC" w:rsidP="00044C43">
            <w:pPr>
              <w:pStyle w:val="ListParagraph"/>
              <w:numPr>
                <w:ilvl w:val="0"/>
                <w:numId w:val="23"/>
              </w:numPr>
              <w:spacing w:before="120" w:after="120"/>
              <w:ind w:left="180" w:hanging="180"/>
            </w:pPr>
          </w:p>
        </w:tc>
        <w:tc>
          <w:tcPr>
            <w:tcW w:w="4174" w:type="dxa"/>
          </w:tcPr>
          <w:p w14:paraId="4F9CCF83" w14:textId="2CF4A4AB" w:rsidR="00842CEC" w:rsidRDefault="00AF53B5" w:rsidP="00620D36">
            <w:pPr>
              <w:spacing w:before="120" w:after="120"/>
            </w:pPr>
            <w:r>
              <w:rPr>
                <w:rFonts w:ascii="Calibri" w:hAnsi="Calibri"/>
              </w:rPr>
              <w:t>Make sure the correct category appears in the dropdown menu, and then t</w:t>
            </w:r>
            <w:r w:rsidR="00044C43" w:rsidRPr="00435E95">
              <w:rPr>
                <w:rFonts w:ascii="Calibri" w:hAnsi="Calibri"/>
              </w:rPr>
              <w:t>ype in a question name using your previously determined naming convention.</w:t>
            </w:r>
            <w:r>
              <w:rPr>
                <w:rFonts w:ascii="Calibri" w:hAnsi="Calibri"/>
              </w:rPr>
              <w:t xml:space="preserve"> </w:t>
            </w:r>
            <w:r w:rsidR="00044C43" w:rsidRPr="00435E95">
              <w:rPr>
                <w:rFonts w:ascii="Calibri" w:hAnsi="Calibri"/>
              </w:rPr>
              <w:t xml:space="preserve"> </w:t>
            </w:r>
          </w:p>
        </w:tc>
        <w:tc>
          <w:tcPr>
            <w:tcW w:w="4648" w:type="dxa"/>
          </w:tcPr>
          <w:p w14:paraId="4DD1AB35" w14:textId="590A8465" w:rsidR="00842CEC" w:rsidRDefault="00620D36" w:rsidP="00842CEC">
            <w:pPr>
              <w:spacing w:before="120" w:after="120"/>
            </w:pPr>
            <w:r w:rsidRPr="00435E95">
              <w:rPr>
                <w:rFonts w:ascii="Calibri" w:hAnsi="Calibri"/>
              </w:rPr>
              <w:t>For training pur</w:t>
            </w:r>
            <w:r>
              <w:rPr>
                <w:rFonts w:ascii="Calibri" w:hAnsi="Calibri"/>
              </w:rPr>
              <w:t>pos</w:t>
            </w:r>
            <w:r w:rsidR="0007275A">
              <w:rPr>
                <w:rFonts w:ascii="Calibri" w:hAnsi="Calibri"/>
              </w:rPr>
              <w:t xml:space="preserve">es, type: </w:t>
            </w:r>
            <w:r w:rsidR="00D52A3A" w:rsidRPr="002012C8">
              <w:rPr>
                <w:rFonts w:ascii="Calibri" w:hAnsi="Calibri"/>
                <w:b/>
              </w:rPr>
              <w:t>Sample-</w:t>
            </w:r>
            <w:r w:rsidR="00332227">
              <w:rPr>
                <w:rFonts w:ascii="Calibri" w:hAnsi="Calibri"/>
                <w:b/>
              </w:rPr>
              <w:t>09</w:t>
            </w:r>
            <w:r w:rsidRPr="002012C8">
              <w:rPr>
                <w:rFonts w:ascii="Calibri" w:hAnsi="Calibri"/>
                <w:b/>
              </w:rPr>
              <w:t>-DDM</w:t>
            </w:r>
            <w:r w:rsidR="00D23C5E">
              <w:rPr>
                <w:rFonts w:ascii="Calibri" w:hAnsi="Calibri"/>
                <w:b/>
              </w:rPr>
              <w:t xml:space="preserve"> </w:t>
            </w:r>
            <w:r w:rsidR="00D23C5E" w:rsidRPr="00B37883">
              <w:rPr>
                <w:rFonts w:ascii="Calibri" w:hAnsi="Calibri"/>
                <w:bCs/>
              </w:rPr>
              <w:t>(for drag-and-drop ma</w:t>
            </w:r>
            <w:r w:rsidR="00CF1984">
              <w:rPr>
                <w:rFonts w:ascii="Calibri" w:hAnsi="Calibri"/>
                <w:bCs/>
              </w:rPr>
              <w:t>rker</w:t>
            </w:r>
            <w:r w:rsidR="00B37883" w:rsidRPr="00B37883">
              <w:rPr>
                <w:rFonts w:ascii="Calibri" w:hAnsi="Calibri"/>
                <w:bCs/>
              </w:rPr>
              <w:t>)</w:t>
            </w:r>
            <w:r w:rsidRPr="00B37883">
              <w:rPr>
                <w:bCs/>
              </w:rPr>
              <w:t>.</w:t>
            </w:r>
          </w:p>
        </w:tc>
      </w:tr>
      <w:tr w:rsidR="00842CEC" w14:paraId="460206F0" w14:textId="77777777" w:rsidTr="001A0682">
        <w:trPr>
          <w:cantSplit/>
          <w:trHeight w:val="1705"/>
        </w:trPr>
        <w:tc>
          <w:tcPr>
            <w:tcW w:w="656" w:type="dxa"/>
          </w:tcPr>
          <w:p w14:paraId="017BEDF2" w14:textId="77777777" w:rsidR="00842CEC" w:rsidRDefault="00842CEC" w:rsidP="00044C43">
            <w:pPr>
              <w:pStyle w:val="ListParagraph"/>
              <w:numPr>
                <w:ilvl w:val="0"/>
                <w:numId w:val="23"/>
              </w:numPr>
              <w:spacing w:before="120" w:after="120"/>
              <w:ind w:left="187" w:hanging="187"/>
            </w:pPr>
          </w:p>
        </w:tc>
        <w:tc>
          <w:tcPr>
            <w:tcW w:w="4174" w:type="dxa"/>
          </w:tcPr>
          <w:p w14:paraId="0A641B2F" w14:textId="77777777" w:rsidR="00842CEC" w:rsidRDefault="00D63F0A" w:rsidP="002012C8">
            <w:pPr>
              <w:spacing w:before="120"/>
            </w:pPr>
            <w:r>
              <w:t xml:space="preserve">In the </w:t>
            </w:r>
            <w:r w:rsidRPr="00D63F0A">
              <w:rPr>
                <w:b/>
              </w:rPr>
              <w:t>Q</w:t>
            </w:r>
            <w:r w:rsidR="00044C43" w:rsidRPr="00D63F0A">
              <w:rPr>
                <w:b/>
              </w:rPr>
              <w:t>uestion text</w:t>
            </w:r>
            <w:r w:rsidR="002012C8">
              <w:t xml:space="preserve"> field</w:t>
            </w:r>
            <w:r w:rsidR="00044C43">
              <w:t xml:space="preserve">, type instructions that explain what the students need to do to complete the </w:t>
            </w:r>
            <w:r w:rsidR="002012C8">
              <w:t>question</w:t>
            </w:r>
            <w:r w:rsidR="00842CEC" w:rsidRPr="00532503">
              <w:t>.</w:t>
            </w:r>
          </w:p>
        </w:tc>
        <w:tc>
          <w:tcPr>
            <w:tcW w:w="4648" w:type="dxa"/>
          </w:tcPr>
          <w:p w14:paraId="3D738B61" w14:textId="77777777" w:rsidR="00CF2CF0" w:rsidRDefault="00CF2CF0" w:rsidP="00044C43">
            <w:pPr>
              <w:spacing w:before="120" w:after="120"/>
            </w:pPr>
            <w:r>
              <w:t xml:space="preserve">For training purposes, type the following: </w:t>
            </w:r>
          </w:p>
          <w:p w14:paraId="14B6DB26" w14:textId="77777777" w:rsidR="00842CEC" w:rsidRDefault="00044C43" w:rsidP="00044C43">
            <w:pPr>
              <w:spacing w:before="120" w:after="120"/>
            </w:pPr>
            <w:r>
              <w:t xml:space="preserve">Drag each round </w:t>
            </w:r>
            <w:r w:rsidR="00B92198">
              <w:t xml:space="preserve">target </w:t>
            </w:r>
            <w:r>
              <w:t>marker to the number that corresponds with its correct location on the business letter. (</w:t>
            </w:r>
            <w:r w:rsidRPr="00204293">
              <w:rPr>
                <w:b/>
              </w:rPr>
              <w:t xml:space="preserve">Note: </w:t>
            </w:r>
            <w:r>
              <w:t xml:space="preserve">Properly position the </w:t>
            </w:r>
            <w:r w:rsidR="00B92198">
              <w:t xml:space="preserve">round </w:t>
            </w:r>
            <w:r>
              <w:t>marker, not the label.)</w:t>
            </w:r>
          </w:p>
        </w:tc>
      </w:tr>
      <w:tr w:rsidR="00842CEC" w14:paraId="70A7305B" w14:textId="77777777" w:rsidTr="001A0682">
        <w:trPr>
          <w:cantSplit/>
          <w:trHeight w:val="784"/>
        </w:trPr>
        <w:tc>
          <w:tcPr>
            <w:tcW w:w="656" w:type="dxa"/>
          </w:tcPr>
          <w:p w14:paraId="56D0FFA0" w14:textId="77777777" w:rsidR="00842CEC" w:rsidRDefault="00842CEC" w:rsidP="00044C43">
            <w:pPr>
              <w:pStyle w:val="ListParagraph"/>
              <w:numPr>
                <w:ilvl w:val="0"/>
                <w:numId w:val="23"/>
              </w:numPr>
              <w:spacing w:before="120"/>
              <w:ind w:left="187" w:hanging="187"/>
            </w:pPr>
          </w:p>
        </w:tc>
        <w:tc>
          <w:tcPr>
            <w:tcW w:w="4174" w:type="dxa"/>
          </w:tcPr>
          <w:p w14:paraId="2AEB802F" w14:textId="77777777" w:rsidR="00842CEC" w:rsidRPr="00581B71" w:rsidRDefault="00D63F0A" w:rsidP="00082A6B">
            <w:pPr>
              <w:spacing w:before="120" w:after="120"/>
              <w:rPr>
                <w:rFonts w:ascii="Calibri" w:hAnsi="Calibri"/>
              </w:rPr>
            </w:pPr>
            <w:r>
              <w:rPr>
                <w:rFonts w:ascii="Calibri" w:hAnsi="Calibri"/>
              </w:rPr>
              <w:t xml:space="preserve">Type in the </w:t>
            </w:r>
            <w:r w:rsidRPr="00D63F0A">
              <w:rPr>
                <w:rFonts w:ascii="Calibri" w:hAnsi="Calibri"/>
                <w:b/>
              </w:rPr>
              <w:t>D</w:t>
            </w:r>
            <w:r w:rsidR="00044C43" w:rsidRPr="00D63F0A">
              <w:rPr>
                <w:rFonts w:ascii="Calibri" w:hAnsi="Calibri"/>
                <w:b/>
              </w:rPr>
              <w:t xml:space="preserve">efault </w:t>
            </w:r>
            <w:r w:rsidR="00082A6B" w:rsidRPr="00D63F0A">
              <w:rPr>
                <w:rFonts w:ascii="Calibri" w:hAnsi="Calibri"/>
                <w:b/>
              </w:rPr>
              <w:t>points</w:t>
            </w:r>
            <w:r w:rsidR="00044C43">
              <w:rPr>
                <w:rFonts w:ascii="Calibri" w:hAnsi="Calibri"/>
              </w:rPr>
              <w:t xml:space="preserve"> to reflect the number of answers in your activity</w:t>
            </w:r>
            <w:r w:rsidR="00842CEC">
              <w:t>.</w:t>
            </w:r>
          </w:p>
        </w:tc>
        <w:tc>
          <w:tcPr>
            <w:tcW w:w="4648" w:type="dxa"/>
          </w:tcPr>
          <w:p w14:paraId="27A1437F" w14:textId="77777777" w:rsidR="00842CEC" w:rsidRPr="00C335AC" w:rsidRDefault="00044C43" w:rsidP="00D63F0A">
            <w:pPr>
              <w:spacing w:before="120"/>
            </w:pPr>
            <w:r>
              <w:t xml:space="preserve">For this example, </w:t>
            </w:r>
            <w:r w:rsidR="00D63F0A">
              <w:t xml:space="preserve">the question is worth </w:t>
            </w:r>
            <w:r w:rsidR="00D63F0A" w:rsidRPr="00F8255A">
              <w:rPr>
                <w:b/>
              </w:rPr>
              <w:t>4 points</w:t>
            </w:r>
            <w:r>
              <w:t>.</w:t>
            </w:r>
          </w:p>
        </w:tc>
      </w:tr>
      <w:tr w:rsidR="00842CEC" w14:paraId="610C1341" w14:textId="77777777" w:rsidTr="001A0682">
        <w:trPr>
          <w:cantSplit/>
          <w:trHeight w:val="2128"/>
        </w:trPr>
        <w:tc>
          <w:tcPr>
            <w:tcW w:w="656" w:type="dxa"/>
          </w:tcPr>
          <w:p w14:paraId="58F70F5D" w14:textId="77777777" w:rsidR="00842CEC" w:rsidRDefault="00842CEC" w:rsidP="00044C43">
            <w:pPr>
              <w:pStyle w:val="ListParagraph"/>
              <w:numPr>
                <w:ilvl w:val="0"/>
                <w:numId w:val="23"/>
              </w:numPr>
              <w:spacing w:before="120"/>
              <w:ind w:left="187" w:hanging="187"/>
            </w:pPr>
          </w:p>
        </w:tc>
        <w:tc>
          <w:tcPr>
            <w:tcW w:w="4174" w:type="dxa"/>
          </w:tcPr>
          <w:p w14:paraId="191549D0" w14:textId="1EFA0089" w:rsidR="00842CEC" w:rsidRDefault="003A79D9" w:rsidP="00F8255A">
            <w:pPr>
              <w:spacing w:before="120" w:after="120"/>
            </w:pPr>
            <w:r>
              <w:t>In the</w:t>
            </w:r>
            <w:r w:rsidR="00044C43">
              <w:t xml:space="preserve"> </w:t>
            </w:r>
            <w:r w:rsidR="00044C43" w:rsidRPr="00D63F0A">
              <w:rPr>
                <w:b/>
              </w:rPr>
              <w:t>Previ</w:t>
            </w:r>
            <w:r w:rsidR="00801F48" w:rsidRPr="00D63F0A">
              <w:rPr>
                <w:b/>
              </w:rPr>
              <w:t>ew</w:t>
            </w:r>
            <w:r>
              <w:t xml:space="preserve"> section</w:t>
            </w:r>
            <w:r w:rsidR="00801F48">
              <w:t>, up</w:t>
            </w:r>
            <w:r w:rsidR="00044C43">
              <w:t>load the first image for the activity</w:t>
            </w:r>
            <w:r w:rsidR="00842CEC">
              <w:t>.</w:t>
            </w:r>
            <w:r w:rsidR="00044C43">
              <w:t xml:space="preserve"> Notice that a grid has </w:t>
            </w:r>
            <w:r w:rsidR="000D47F5">
              <w:t>appears</w:t>
            </w:r>
            <w:r w:rsidR="00044C43">
              <w:t xml:space="preserve"> over the image. Each small square increment represents 10 pixels. The </w:t>
            </w:r>
            <w:r w:rsidR="00F8255A">
              <w:t>slightly thicker</w:t>
            </w:r>
            <w:r w:rsidR="00044C43">
              <w:t xml:space="preserve"> gre</w:t>
            </w:r>
            <w:r w:rsidR="00F8255A">
              <w:t>en lines represent 100 pixels. By looking at the lines, y</w:t>
            </w:r>
            <w:r w:rsidR="00044C43">
              <w:t>ou can see the image is approximately 270x380 pixels.</w:t>
            </w:r>
          </w:p>
        </w:tc>
        <w:tc>
          <w:tcPr>
            <w:tcW w:w="4648" w:type="dxa"/>
          </w:tcPr>
          <w:p w14:paraId="60BD8109" w14:textId="77777777" w:rsidR="00842CEC" w:rsidRPr="00044C43" w:rsidRDefault="00044C43" w:rsidP="00F8255A">
            <w:pPr>
              <w:spacing w:before="120" w:after="120"/>
            </w:pPr>
            <w:r>
              <w:t xml:space="preserve">For the training assignment, upload the file </w:t>
            </w:r>
            <w:r w:rsidRPr="00F8255A">
              <w:rPr>
                <w:b/>
              </w:rPr>
              <w:t>drag-and-drop-letter.jpg</w:t>
            </w:r>
            <w:r>
              <w:t xml:space="preserve">, which </w:t>
            </w:r>
            <w:r w:rsidR="00F8255A">
              <w:t>is available in a zipped file on ctYOU.org in the list of Moodle training tutorials</w:t>
            </w:r>
            <w:r>
              <w:t>. Once uploaded, the image should appear</w:t>
            </w:r>
            <w:r w:rsidR="00F8255A">
              <w:t xml:space="preserve"> on the question’s editing screen</w:t>
            </w:r>
            <w:r>
              <w:t xml:space="preserve">. </w:t>
            </w:r>
          </w:p>
        </w:tc>
      </w:tr>
      <w:tr w:rsidR="003A79D9" w14:paraId="21324502" w14:textId="77777777" w:rsidTr="001A0682">
        <w:trPr>
          <w:cantSplit/>
          <w:trHeight w:val="2037"/>
        </w:trPr>
        <w:tc>
          <w:tcPr>
            <w:tcW w:w="656" w:type="dxa"/>
          </w:tcPr>
          <w:p w14:paraId="274B8E6A" w14:textId="77777777" w:rsidR="003A79D9" w:rsidRDefault="003A79D9" w:rsidP="00044C43">
            <w:pPr>
              <w:pStyle w:val="ListParagraph"/>
              <w:numPr>
                <w:ilvl w:val="0"/>
                <w:numId w:val="23"/>
              </w:numPr>
              <w:spacing w:before="120"/>
              <w:ind w:left="187" w:hanging="187"/>
            </w:pPr>
          </w:p>
        </w:tc>
        <w:tc>
          <w:tcPr>
            <w:tcW w:w="4174" w:type="dxa"/>
          </w:tcPr>
          <w:p w14:paraId="18A33E45" w14:textId="77777777" w:rsidR="003A79D9" w:rsidRDefault="003A79D9" w:rsidP="00D064DC">
            <w:pPr>
              <w:spacing w:before="120" w:after="120"/>
            </w:pPr>
            <w:r>
              <w:t xml:space="preserve">Under </w:t>
            </w:r>
            <w:r w:rsidRPr="00F8255A">
              <w:rPr>
                <w:b/>
              </w:rPr>
              <w:t>Markers</w:t>
            </w:r>
            <w:r w:rsidR="00F8255A">
              <w:t xml:space="preserve">, click to enable the </w:t>
            </w:r>
            <w:r w:rsidR="00F8255A" w:rsidRPr="00DA1A40">
              <w:rPr>
                <w:b/>
                <w:bCs/>
              </w:rPr>
              <w:t>S</w:t>
            </w:r>
            <w:r w:rsidRPr="00F8255A">
              <w:rPr>
                <w:b/>
              </w:rPr>
              <w:t>huffle drag items each time quest</w:t>
            </w:r>
            <w:r w:rsidR="00F8255A" w:rsidRPr="00F8255A">
              <w:rPr>
                <w:b/>
              </w:rPr>
              <w:t xml:space="preserve">ion </w:t>
            </w:r>
            <w:proofErr w:type="gramStart"/>
            <w:r w:rsidR="00F8255A" w:rsidRPr="00F8255A">
              <w:rPr>
                <w:b/>
              </w:rPr>
              <w:t>is attempted</w:t>
            </w:r>
            <w:proofErr w:type="gramEnd"/>
            <w:r w:rsidR="00F8255A">
              <w:t xml:space="preserve"> feature. </w:t>
            </w:r>
            <w:r>
              <w:t>Type in the label for each marker.</w:t>
            </w:r>
          </w:p>
        </w:tc>
        <w:tc>
          <w:tcPr>
            <w:tcW w:w="4648" w:type="dxa"/>
          </w:tcPr>
          <w:p w14:paraId="499894AA" w14:textId="77777777" w:rsidR="003A79D9" w:rsidRDefault="003A79D9" w:rsidP="00D064DC">
            <w:pPr>
              <w:spacing w:before="120"/>
            </w:pPr>
            <w:r>
              <w:t>For the training activity:</w:t>
            </w:r>
          </w:p>
          <w:p w14:paraId="7D8C0F0D" w14:textId="77777777" w:rsidR="003A79D9" w:rsidRDefault="003A79D9" w:rsidP="00D064DC">
            <w:pPr>
              <w:pStyle w:val="ListParagraph"/>
              <w:numPr>
                <w:ilvl w:val="0"/>
                <w:numId w:val="26"/>
              </w:numPr>
              <w:spacing w:before="120"/>
            </w:pPr>
            <w:r>
              <w:t>For Marker 1, type “Heading” (with no quote marks).</w:t>
            </w:r>
          </w:p>
          <w:p w14:paraId="012A6900" w14:textId="77777777" w:rsidR="003A79D9" w:rsidRDefault="003A79D9" w:rsidP="00D064DC">
            <w:pPr>
              <w:pStyle w:val="ListParagraph"/>
              <w:numPr>
                <w:ilvl w:val="0"/>
                <w:numId w:val="26"/>
              </w:numPr>
              <w:spacing w:before="0"/>
            </w:pPr>
            <w:r>
              <w:t>For Marker 2, type “Greeting.”</w:t>
            </w:r>
          </w:p>
          <w:p w14:paraId="530AE177" w14:textId="77777777" w:rsidR="003A79D9" w:rsidRDefault="003A79D9" w:rsidP="00D064DC">
            <w:pPr>
              <w:pStyle w:val="ListParagraph"/>
              <w:numPr>
                <w:ilvl w:val="0"/>
                <w:numId w:val="26"/>
              </w:numPr>
              <w:spacing w:before="0"/>
            </w:pPr>
            <w:r>
              <w:t>For Marker 3, type “Body.”</w:t>
            </w:r>
          </w:p>
          <w:p w14:paraId="63788279" w14:textId="77777777" w:rsidR="003A79D9" w:rsidRDefault="003A79D9" w:rsidP="00D064DC">
            <w:pPr>
              <w:pStyle w:val="ListParagraph"/>
              <w:numPr>
                <w:ilvl w:val="0"/>
                <w:numId w:val="26"/>
              </w:numPr>
              <w:spacing w:before="0" w:after="120"/>
            </w:pPr>
            <w:r>
              <w:t xml:space="preserve">For Marker 4, type “Close and Signature.” </w:t>
            </w:r>
          </w:p>
        </w:tc>
      </w:tr>
      <w:tr w:rsidR="00842CEC" w14:paraId="50877F85" w14:textId="77777777" w:rsidTr="001A0682">
        <w:trPr>
          <w:cantSplit/>
          <w:trHeight w:val="4770"/>
        </w:trPr>
        <w:tc>
          <w:tcPr>
            <w:tcW w:w="656" w:type="dxa"/>
          </w:tcPr>
          <w:p w14:paraId="208E2A88" w14:textId="77777777" w:rsidR="00842CEC" w:rsidRDefault="00842CEC" w:rsidP="00044C43">
            <w:pPr>
              <w:pStyle w:val="ListParagraph"/>
              <w:numPr>
                <w:ilvl w:val="0"/>
                <w:numId w:val="23"/>
              </w:numPr>
              <w:spacing w:before="120"/>
              <w:ind w:left="187" w:hanging="187"/>
            </w:pPr>
          </w:p>
        </w:tc>
        <w:tc>
          <w:tcPr>
            <w:tcW w:w="4174" w:type="dxa"/>
          </w:tcPr>
          <w:p w14:paraId="09025DDB" w14:textId="77777777" w:rsidR="00842CEC" w:rsidRDefault="00F8255A" w:rsidP="00F92A21">
            <w:pPr>
              <w:spacing w:before="120" w:after="120"/>
            </w:pPr>
            <w:r>
              <w:t xml:space="preserve">In the </w:t>
            </w:r>
            <w:r w:rsidRPr="00F8255A">
              <w:rPr>
                <w:b/>
              </w:rPr>
              <w:t>Drop z</w:t>
            </w:r>
            <w:r w:rsidR="00F92A21" w:rsidRPr="00F8255A">
              <w:rPr>
                <w:b/>
              </w:rPr>
              <w:t>one</w:t>
            </w:r>
            <w:r w:rsidR="003A79D9" w:rsidRPr="00F8255A">
              <w:rPr>
                <w:b/>
              </w:rPr>
              <w:t>s</w:t>
            </w:r>
            <w:r w:rsidR="00F92A21" w:rsidRPr="00F8255A">
              <w:rPr>
                <w:b/>
              </w:rPr>
              <w:t xml:space="preserve"> </w:t>
            </w:r>
            <w:r w:rsidR="00F92A21">
              <w:t xml:space="preserve">section, indicate the coordinates for the markers. For a </w:t>
            </w:r>
            <w:r w:rsidR="00F92A21" w:rsidRPr="00F8255A">
              <w:rPr>
                <w:b/>
              </w:rPr>
              <w:t>rectangle</w:t>
            </w:r>
            <w:r w:rsidR="00F92A21">
              <w:t xml:space="preserve">, first define the top left coordinate on first the x-axis (horizontally from the left edge) and then the y-axis (vertically down from the top). Then type in the length and height of the rectangle. For a </w:t>
            </w:r>
            <w:r w:rsidR="00F92A21" w:rsidRPr="00F8255A">
              <w:rPr>
                <w:b/>
              </w:rPr>
              <w:t>circle</w:t>
            </w:r>
            <w:r w:rsidR="00F92A21">
              <w:t>, start by defining the approximate center point, x-axis (horizontally from the left edge) by y-axis (vertically down from the top). The third number indicates the diameter of the circle. A comma and a semicolon separate these numbers for both a circle and a rectangle.</w:t>
            </w:r>
          </w:p>
          <w:p w14:paraId="3AD741BF" w14:textId="415B0D8C" w:rsidR="00273DA6" w:rsidRPr="00F92A21" w:rsidRDefault="00273DA6" w:rsidP="00F92A21">
            <w:pPr>
              <w:spacing w:before="120" w:after="120"/>
            </w:pPr>
            <w:r w:rsidRPr="00204293">
              <w:rPr>
                <w:b/>
              </w:rPr>
              <w:t xml:space="preserve">Note: </w:t>
            </w:r>
            <w:r>
              <w:t>The YouTube video</w:t>
            </w:r>
            <w:r w:rsidR="00AF53B5">
              <w:t>s</w:t>
            </w:r>
            <w:r>
              <w:t xml:space="preserve"> for this question type provide clarification.</w:t>
            </w:r>
          </w:p>
        </w:tc>
        <w:tc>
          <w:tcPr>
            <w:tcW w:w="4648" w:type="dxa"/>
          </w:tcPr>
          <w:p w14:paraId="6F021626" w14:textId="77777777" w:rsidR="00F92A21" w:rsidRDefault="00F92A21" w:rsidP="00F92A21">
            <w:pPr>
              <w:spacing w:before="120"/>
            </w:pPr>
            <w:r>
              <w:t>For the training activity:</w:t>
            </w:r>
          </w:p>
          <w:p w14:paraId="3E18A0DF" w14:textId="77777777" w:rsidR="00F92A21" w:rsidRDefault="00F93601" w:rsidP="00C15968">
            <w:pPr>
              <w:pStyle w:val="ListParagraph"/>
              <w:numPr>
                <w:ilvl w:val="1"/>
                <w:numId w:val="24"/>
              </w:numPr>
              <w:spacing w:before="120"/>
              <w:ind w:left="360"/>
            </w:pPr>
            <w:r>
              <w:t xml:space="preserve">For </w:t>
            </w:r>
            <w:r w:rsidRPr="00F93601">
              <w:rPr>
                <w:b/>
              </w:rPr>
              <w:t>Drop z</w:t>
            </w:r>
            <w:r w:rsidR="00F92A21" w:rsidRPr="00F93601">
              <w:rPr>
                <w:b/>
              </w:rPr>
              <w:t>one 1</w:t>
            </w:r>
            <w:r w:rsidR="00F8255A" w:rsidRPr="00F93601">
              <w:rPr>
                <w:b/>
              </w:rPr>
              <w:t xml:space="preserve"> </w:t>
            </w:r>
            <w:r w:rsidR="00F8255A">
              <w:t>shape</w:t>
            </w:r>
            <w:r w:rsidR="00F92A21">
              <w:t xml:space="preserve">, select </w:t>
            </w:r>
            <w:r w:rsidR="00F92A21" w:rsidRPr="009C0AEA">
              <w:rPr>
                <w:b/>
              </w:rPr>
              <w:t>Rectangle</w:t>
            </w:r>
            <w:r w:rsidR="00F92A21">
              <w:t xml:space="preserve">. In the Coordinates box, type: </w:t>
            </w:r>
            <w:r w:rsidR="00641FFD">
              <w:t>133,30;110,5</w:t>
            </w:r>
            <w:r w:rsidR="00F92A21">
              <w:t>0</w:t>
            </w:r>
          </w:p>
          <w:p w14:paraId="51E06899" w14:textId="77777777" w:rsidR="00F92A21" w:rsidRDefault="00F8255A" w:rsidP="00F92A21">
            <w:pPr>
              <w:spacing w:before="120"/>
              <w:ind w:firstLine="360"/>
            </w:pPr>
            <w:r>
              <w:t xml:space="preserve">From the Marker dropdown, select </w:t>
            </w:r>
            <w:r w:rsidRPr="00F8255A">
              <w:rPr>
                <w:b/>
              </w:rPr>
              <w:t>Heading</w:t>
            </w:r>
            <w:r w:rsidR="00F92A21">
              <w:t>.</w:t>
            </w:r>
          </w:p>
          <w:p w14:paraId="29198A67" w14:textId="77777777" w:rsidR="00F92A21" w:rsidRDefault="00F93601" w:rsidP="00F92A21">
            <w:pPr>
              <w:pStyle w:val="ListParagraph"/>
              <w:numPr>
                <w:ilvl w:val="1"/>
                <w:numId w:val="24"/>
              </w:numPr>
              <w:spacing w:before="120"/>
              <w:ind w:left="360"/>
            </w:pPr>
            <w:r>
              <w:t xml:space="preserve">For </w:t>
            </w:r>
            <w:r w:rsidRPr="00F93601">
              <w:rPr>
                <w:b/>
              </w:rPr>
              <w:t>Drop z</w:t>
            </w:r>
            <w:r w:rsidR="00F92A21" w:rsidRPr="00F93601">
              <w:rPr>
                <w:b/>
              </w:rPr>
              <w:t>one 2</w:t>
            </w:r>
            <w:r w:rsidR="00F92A21">
              <w:t xml:space="preserve">, select </w:t>
            </w:r>
            <w:r w:rsidR="00F92A21" w:rsidRPr="009C0AEA">
              <w:rPr>
                <w:b/>
              </w:rPr>
              <w:t>Rectangle</w:t>
            </w:r>
            <w:r w:rsidR="00F92A21">
              <w:t>. In the Co</w:t>
            </w:r>
            <w:r w:rsidR="00641FFD">
              <w:t>ordinates box, type: 18,75</w:t>
            </w:r>
            <w:r w:rsidR="00800D33">
              <w:t>;110,</w:t>
            </w:r>
            <w:r w:rsidR="00641FFD">
              <w:t>5</w:t>
            </w:r>
            <w:r w:rsidR="00F92A21">
              <w:t>0</w:t>
            </w:r>
          </w:p>
          <w:p w14:paraId="53DF5C92" w14:textId="77777777" w:rsidR="00F92A21" w:rsidRDefault="00F92A21" w:rsidP="00F92A21">
            <w:pPr>
              <w:spacing w:before="120"/>
              <w:ind w:left="360"/>
            </w:pPr>
            <w:r>
              <w:t xml:space="preserve">Select the </w:t>
            </w:r>
            <w:r w:rsidRPr="00F8255A">
              <w:rPr>
                <w:b/>
              </w:rPr>
              <w:t>Greeting</w:t>
            </w:r>
            <w:r>
              <w:t xml:space="preserve"> marker.</w:t>
            </w:r>
          </w:p>
          <w:p w14:paraId="3AEF2DFF" w14:textId="77777777" w:rsidR="00F92A21" w:rsidRDefault="00F93601" w:rsidP="00F92A21">
            <w:pPr>
              <w:pStyle w:val="ListParagraph"/>
              <w:numPr>
                <w:ilvl w:val="1"/>
                <w:numId w:val="24"/>
              </w:numPr>
              <w:spacing w:before="120"/>
              <w:ind w:left="360"/>
            </w:pPr>
            <w:r>
              <w:t xml:space="preserve">For </w:t>
            </w:r>
            <w:r w:rsidRPr="00F93601">
              <w:rPr>
                <w:b/>
              </w:rPr>
              <w:t>Drop z</w:t>
            </w:r>
            <w:r w:rsidR="00F92A21" w:rsidRPr="00F93601">
              <w:rPr>
                <w:b/>
              </w:rPr>
              <w:t>one 3</w:t>
            </w:r>
            <w:r w:rsidR="00F92A21">
              <w:t xml:space="preserve">, select </w:t>
            </w:r>
            <w:r w:rsidR="00F92A21" w:rsidRPr="009C0AEA">
              <w:rPr>
                <w:b/>
              </w:rPr>
              <w:t>Circle</w:t>
            </w:r>
            <w:r w:rsidR="00F92A21">
              <w:t xml:space="preserve">. In the Coordinates box, type: </w:t>
            </w:r>
            <w:r>
              <w:t>130,200</w:t>
            </w:r>
            <w:r w:rsidR="009C0AEA">
              <w:t>;100</w:t>
            </w:r>
          </w:p>
          <w:p w14:paraId="04C46B21" w14:textId="77777777" w:rsidR="00F92A21" w:rsidRDefault="00F92A21" w:rsidP="00F92A21">
            <w:pPr>
              <w:spacing w:before="120"/>
              <w:ind w:left="360"/>
            </w:pPr>
            <w:r>
              <w:t xml:space="preserve">Select the </w:t>
            </w:r>
            <w:r w:rsidRPr="00F8255A">
              <w:rPr>
                <w:b/>
              </w:rPr>
              <w:t>Body</w:t>
            </w:r>
            <w:r>
              <w:t xml:space="preserve"> marker.</w:t>
            </w:r>
          </w:p>
          <w:p w14:paraId="7E4E7C25" w14:textId="77777777" w:rsidR="00F92A21" w:rsidRDefault="00F93601" w:rsidP="00F92A21">
            <w:pPr>
              <w:pStyle w:val="ListParagraph"/>
              <w:numPr>
                <w:ilvl w:val="1"/>
                <w:numId w:val="24"/>
              </w:numPr>
              <w:spacing w:before="120"/>
              <w:ind w:left="360"/>
            </w:pPr>
            <w:r>
              <w:t xml:space="preserve">For </w:t>
            </w:r>
            <w:r w:rsidRPr="00F93601">
              <w:rPr>
                <w:b/>
              </w:rPr>
              <w:t>Drop z</w:t>
            </w:r>
            <w:r w:rsidR="00F92A21" w:rsidRPr="00F93601">
              <w:rPr>
                <w:b/>
              </w:rPr>
              <w:t>one 4</w:t>
            </w:r>
            <w:r w:rsidR="00F92A21">
              <w:t xml:space="preserve">, select </w:t>
            </w:r>
            <w:r w:rsidR="00F92A21" w:rsidRPr="009C0AEA">
              <w:rPr>
                <w:b/>
              </w:rPr>
              <w:t>Rectangle</w:t>
            </w:r>
            <w:r w:rsidR="00F92A21">
              <w:t xml:space="preserve">. </w:t>
            </w:r>
            <w:r w:rsidR="00641FFD">
              <w:t>In the Coordinates box, type: 120,290;130,5</w:t>
            </w:r>
            <w:r w:rsidR="00F92A21">
              <w:t>0</w:t>
            </w:r>
          </w:p>
          <w:p w14:paraId="23FD8942" w14:textId="77777777" w:rsidR="00842CEC" w:rsidRDefault="00F92A21" w:rsidP="00F92A21">
            <w:pPr>
              <w:spacing w:before="120" w:after="120"/>
              <w:ind w:left="360"/>
            </w:pPr>
            <w:r>
              <w:t xml:space="preserve">Select the </w:t>
            </w:r>
            <w:r w:rsidRPr="00F8255A">
              <w:rPr>
                <w:b/>
              </w:rPr>
              <w:t>Close and Signature</w:t>
            </w:r>
            <w:r>
              <w:t xml:space="preserve"> marker.</w:t>
            </w:r>
          </w:p>
        </w:tc>
      </w:tr>
      <w:tr w:rsidR="00842CEC" w14:paraId="1B960DF7" w14:textId="77777777" w:rsidTr="00AF5A20">
        <w:trPr>
          <w:cantSplit/>
          <w:trHeight w:val="769"/>
        </w:trPr>
        <w:tc>
          <w:tcPr>
            <w:tcW w:w="656" w:type="dxa"/>
            <w:tcBorders>
              <w:bottom w:val="single" w:sz="18" w:space="0" w:color="C00000"/>
            </w:tcBorders>
          </w:tcPr>
          <w:p w14:paraId="7933E349" w14:textId="77777777" w:rsidR="00842CEC" w:rsidRDefault="00842CEC" w:rsidP="00044C43">
            <w:pPr>
              <w:pStyle w:val="ListParagraph"/>
              <w:numPr>
                <w:ilvl w:val="0"/>
                <w:numId w:val="23"/>
              </w:numPr>
              <w:spacing w:before="120"/>
              <w:ind w:left="187" w:hanging="187"/>
            </w:pPr>
          </w:p>
        </w:tc>
        <w:tc>
          <w:tcPr>
            <w:tcW w:w="4174" w:type="dxa"/>
            <w:tcBorders>
              <w:bottom w:val="single" w:sz="18" w:space="0" w:color="C00000"/>
            </w:tcBorders>
          </w:tcPr>
          <w:p w14:paraId="56A35CC8" w14:textId="06B1BE28" w:rsidR="00842CEC" w:rsidRPr="00BF3B3E" w:rsidRDefault="00AF53B5" w:rsidP="00842CEC">
            <w:pPr>
              <w:spacing w:before="120" w:after="120"/>
              <w:rPr>
                <w:color w:val="000000" w:themeColor="text1"/>
              </w:rPr>
            </w:pPr>
            <w:r>
              <w:t xml:space="preserve">From the </w:t>
            </w:r>
            <w:r w:rsidRPr="00B71535">
              <w:rPr>
                <w:b/>
                <w:bCs/>
              </w:rPr>
              <w:t>Edit</w:t>
            </w:r>
            <w:r>
              <w:t xml:space="preserve"> dropdown menu to the right of the name of your new question, choose </w:t>
            </w:r>
            <w:r>
              <w:br/>
            </w:r>
            <w:r w:rsidRPr="00B71535">
              <w:rPr>
                <w:b/>
                <w:bCs/>
              </w:rPr>
              <w:t>Preview</w:t>
            </w:r>
            <w:r>
              <w:t xml:space="preserve"> to your question to view it.</w:t>
            </w:r>
          </w:p>
        </w:tc>
        <w:tc>
          <w:tcPr>
            <w:tcW w:w="4648" w:type="dxa"/>
            <w:tcBorders>
              <w:bottom w:val="single" w:sz="18" w:space="0" w:color="C00000"/>
            </w:tcBorders>
          </w:tcPr>
          <w:p w14:paraId="542B48D6" w14:textId="77777777" w:rsidR="00842CEC" w:rsidRPr="00BF3B3E" w:rsidRDefault="00842CEC" w:rsidP="00842CEC">
            <w:pPr>
              <w:spacing w:before="120" w:after="120"/>
              <w:rPr>
                <w:rFonts w:ascii="Calibri" w:hAnsi="Calibri"/>
                <w:color w:val="000000" w:themeColor="text1"/>
              </w:rPr>
            </w:pPr>
          </w:p>
        </w:tc>
      </w:tr>
      <w:tr w:rsidR="00842CEC" w14:paraId="17246952" w14:textId="77777777" w:rsidTr="00AF5A20">
        <w:trPr>
          <w:cantSplit/>
          <w:trHeight w:val="1056"/>
        </w:trPr>
        <w:tc>
          <w:tcPr>
            <w:tcW w:w="656" w:type="dxa"/>
            <w:tcBorders>
              <w:top w:val="single" w:sz="18" w:space="0" w:color="C00000"/>
              <w:bottom w:val="nil"/>
            </w:tcBorders>
          </w:tcPr>
          <w:p w14:paraId="0BFDF36E" w14:textId="77777777" w:rsidR="00842CEC" w:rsidRDefault="00842CEC" w:rsidP="00044C43">
            <w:pPr>
              <w:pStyle w:val="ListParagraph"/>
              <w:numPr>
                <w:ilvl w:val="0"/>
                <w:numId w:val="23"/>
              </w:numPr>
              <w:spacing w:before="120"/>
              <w:ind w:left="187" w:hanging="187"/>
            </w:pPr>
          </w:p>
        </w:tc>
        <w:tc>
          <w:tcPr>
            <w:tcW w:w="4174" w:type="dxa"/>
            <w:tcBorders>
              <w:top w:val="single" w:sz="18" w:space="0" w:color="C00000"/>
              <w:bottom w:val="nil"/>
            </w:tcBorders>
          </w:tcPr>
          <w:p w14:paraId="2870826D" w14:textId="77777777" w:rsidR="00842CEC" w:rsidRDefault="00F93601" w:rsidP="00842CEC">
            <w:pPr>
              <w:spacing w:before="120" w:after="120"/>
            </w:pPr>
            <w:r>
              <w:t xml:space="preserve">Click the </w:t>
            </w:r>
            <w:r w:rsidRPr="00F93601">
              <w:rPr>
                <w:b/>
              </w:rPr>
              <w:t>Fill in correct r</w:t>
            </w:r>
            <w:r w:rsidR="00842CEC" w:rsidRPr="00F93601">
              <w:rPr>
                <w:b/>
              </w:rPr>
              <w:t>esponse</w:t>
            </w:r>
            <w:r>
              <w:rPr>
                <w:b/>
              </w:rPr>
              <w:t>s</w:t>
            </w:r>
            <w:r w:rsidR="00842CEC">
              <w:t xml:space="preserve"> button to ensure the questions and answers </w:t>
            </w:r>
            <w:proofErr w:type="gramStart"/>
            <w:r w:rsidR="00842CEC">
              <w:t>were typed</w:t>
            </w:r>
            <w:proofErr w:type="gramEnd"/>
            <w:r w:rsidR="00842CEC">
              <w:t xml:space="preserve"> correctly.</w:t>
            </w:r>
          </w:p>
        </w:tc>
        <w:tc>
          <w:tcPr>
            <w:tcW w:w="4648" w:type="dxa"/>
            <w:tcBorders>
              <w:top w:val="single" w:sz="18" w:space="0" w:color="C00000"/>
              <w:bottom w:val="nil"/>
            </w:tcBorders>
          </w:tcPr>
          <w:p w14:paraId="7F4863AA" w14:textId="77777777" w:rsidR="00842CEC" w:rsidRDefault="00842CEC" w:rsidP="00842CEC">
            <w:pPr>
              <w:spacing w:before="120" w:after="120"/>
            </w:pPr>
          </w:p>
        </w:tc>
      </w:tr>
      <w:tr w:rsidR="00E37F3A" w14:paraId="78235FA8" w14:textId="77777777" w:rsidTr="00E37F3A">
        <w:trPr>
          <w:cantSplit/>
          <w:trHeight w:val="1296"/>
        </w:trPr>
        <w:tc>
          <w:tcPr>
            <w:tcW w:w="656" w:type="dxa"/>
            <w:tcBorders>
              <w:top w:val="nil"/>
              <w:bottom w:val="single" w:sz="18" w:space="0" w:color="C00000"/>
            </w:tcBorders>
          </w:tcPr>
          <w:p w14:paraId="6AE92C4E" w14:textId="77777777" w:rsidR="00E37F3A" w:rsidRDefault="00E37F3A" w:rsidP="00E37F3A">
            <w:pPr>
              <w:pStyle w:val="ListParagraph"/>
              <w:numPr>
                <w:ilvl w:val="0"/>
                <w:numId w:val="23"/>
              </w:numPr>
              <w:spacing w:before="120"/>
              <w:ind w:left="187" w:hanging="187"/>
            </w:pPr>
          </w:p>
        </w:tc>
        <w:tc>
          <w:tcPr>
            <w:tcW w:w="4174" w:type="dxa"/>
            <w:tcBorders>
              <w:top w:val="nil"/>
              <w:bottom w:val="single" w:sz="18" w:space="0" w:color="C00000"/>
            </w:tcBorders>
          </w:tcPr>
          <w:p w14:paraId="02C4159E" w14:textId="3A95A6E2" w:rsidR="00E37F3A" w:rsidRDefault="00E37F3A" w:rsidP="00E37F3A">
            <w:pPr>
              <w:spacing w:before="120" w:after="120"/>
            </w:pPr>
            <w:r>
              <w:t xml:space="preserve">Click the </w:t>
            </w:r>
            <w:r w:rsidRPr="0019375A">
              <w:rPr>
                <w:b/>
                <w:bCs/>
              </w:rPr>
              <w:t>Close preview</w:t>
            </w:r>
            <w:r>
              <w:t xml:space="preserve"> button. Once back on the question bank screen, make sure the question appears in the correct question bank.</w:t>
            </w:r>
          </w:p>
        </w:tc>
        <w:tc>
          <w:tcPr>
            <w:tcW w:w="4648" w:type="dxa"/>
            <w:tcBorders>
              <w:top w:val="nil"/>
              <w:bottom w:val="single" w:sz="18" w:space="0" w:color="C00000"/>
            </w:tcBorders>
          </w:tcPr>
          <w:p w14:paraId="377E021A" w14:textId="7F4DA16C" w:rsidR="00E37F3A" w:rsidRDefault="00E37F3A" w:rsidP="00E37F3A">
            <w:pPr>
              <w:spacing w:before="120" w:after="120"/>
            </w:pPr>
            <w:r>
              <w:t xml:space="preserve">If the question is not in the </w:t>
            </w:r>
            <w:r w:rsidR="00332CC7">
              <w:t>intended question bank</w:t>
            </w:r>
            <w:r>
              <w:t>, move it to the correct location.</w:t>
            </w:r>
          </w:p>
        </w:tc>
      </w:tr>
    </w:tbl>
    <w:p w14:paraId="0019BA6E" w14:textId="77777777" w:rsidR="00CF2CF0" w:rsidRDefault="00CF2CF0" w:rsidP="000D589D">
      <w:pPr>
        <w:spacing w:before="0"/>
      </w:pPr>
    </w:p>
    <w:p w14:paraId="7611ADF4" w14:textId="25BD20C2" w:rsidR="00CF2CF0" w:rsidRDefault="00696542" w:rsidP="000D589D">
      <w:pPr>
        <w:spacing w:before="120"/>
      </w:pPr>
      <w:r>
        <w:t>Now, t</w:t>
      </w:r>
      <w:r w:rsidR="00CF2CF0">
        <w:t>ry creating a drag</w:t>
      </w:r>
      <w:r w:rsidR="00F0542D">
        <w:t>-</w:t>
      </w:r>
      <w:r w:rsidR="00CF2CF0">
        <w:t>and</w:t>
      </w:r>
      <w:r w:rsidR="00F0542D">
        <w:t>-</w:t>
      </w:r>
      <w:r w:rsidR="00CF2CF0">
        <w:t xml:space="preserve">drop markers activity on your own using the </w:t>
      </w:r>
      <w:r w:rsidR="00CF2CF0" w:rsidRPr="00332227">
        <w:rPr>
          <w:b/>
        </w:rPr>
        <w:t>drag-and-drop-house.jpg</w:t>
      </w:r>
      <w:r w:rsidR="00CF2CF0">
        <w:t xml:space="preserve"> image. Follow the steps above and name the question </w:t>
      </w:r>
      <w:r w:rsidR="00332227">
        <w:rPr>
          <w:rFonts w:ascii="Calibri" w:hAnsi="Calibri"/>
          <w:b/>
        </w:rPr>
        <w:t>Sample-10</w:t>
      </w:r>
      <w:r w:rsidR="00CF2CF0" w:rsidRPr="00332227">
        <w:rPr>
          <w:rFonts w:ascii="Calibri" w:hAnsi="Calibri"/>
          <w:b/>
        </w:rPr>
        <w:t>-DDM</w:t>
      </w:r>
      <w:r w:rsidR="00CF2CF0">
        <w:rPr>
          <w:rFonts w:ascii="Calibri" w:hAnsi="Calibri"/>
        </w:rPr>
        <w:t>.</w:t>
      </w:r>
      <w:r w:rsidR="00CF2CF0">
        <w:t xml:space="preserve"> Define rectangles for the chimney, window, and d</w:t>
      </w:r>
      <w:r w:rsidR="00D66A70">
        <w:t xml:space="preserve">oor markers. </w:t>
      </w:r>
      <w:r w:rsidR="00282824">
        <w:t>Use a</w:t>
      </w:r>
      <w:r w:rsidR="00D66A70">
        <w:t xml:space="preserve"> circle to mark the bush</w:t>
      </w:r>
      <w:r w:rsidR="00CF2CF0">
        <w:t>.</w:t>
      </w:r>
    </w:p>
    <w:p w14:paraId="1F4B58FD" w14:textId="77777777" w:rsidR="007F3F45" w:rsidRDefault="007F3F45" w:rsidP="00581B71"/>
    <w:p w14:paraId="28A1A007" w14:textId="77777777" w:rsidR="00F77BD7" w:rsidRPr="00581B71" w:rsidRDefault="00C15968" w:rsidP="00F77BD7">
      <w:pPr>
        <w:rPr>
          <w:b/>
        </w:rPr>
      </w:pPr>
      <w:r>
        <w:rPr>
          <w:b/>
        </w:rPr>
        <w:t>CREATING A DRAG AND DROP ONTO IMAGE ACTIVITY</w:t>
      </w:r>
    </w:p>
    <w:p w14:paraId="5B84F645" w14:textId="494F6049" w:rsidR="00F77BD7" w:rsidRDefault="00F77BD7" w:rsidP="00F77BD7">
      <w:r>
        <w:t>Normally, th</w:t>
      </w:r>
      <w:r w:rsidR="003429C2">
        <w:t>e drag</w:t>
      </w:r>
      <w:r w:rsidR="006430E8">
        <w:t>-</w:t>
      </w:r>
      <w:r w:rsidR="003429C2">
        <w:t>and</w:t>
      </w:r>
      <w:r w:rsidR="006430E8">
        <w:t>-</w:t>
      </w:r>
      <w:r w:rsidR="003429C2">
        <w:t>drop image</w:t>
      </w:r>
      <w:r>
        <w:t xml:space="preserve"> question type requires you to prepare several images in advance. For training purposes, this tutorial </w:t>
      </w:r>
      <w:r w:rsidR="00CF2CF0">
        <w:t>includes</w:t>
      </w:r>
      <w:r>
        <w:t xml:space="preserve"> several </w:t>
      </w:r>
      <w:r w:rsidR="00CF2CF0">
        <w:t xml:space="preserve">image </w:t>
      </w:r>
      <w:r>
        <w:t>files: color-wheel-outline.</w:t>
      </w:r>
      <w:r w:rsidR="008D6830">
        <w:t>jpg</w:t>
      </w:r>
      <w:r>
        <w:t>, color-red.png, color-orange.png, col</w:t>
      </w:r>
      <w:r w:rsidR="00332227">
        <w:t>or-green.png, and color-violet.</w:t>
      </w:r>
      <w:r w:rsidR="006E56BF">
        <w:t>png.</w:t>
      </w:r>
    </w:p>
    <w:p w14:paraId="16E8AB15" w14:textId="77777777" w:rsidR="00F77BD7" w:rsidRDefault="00F77BD7" w:rsidP="00F77BD7"/>
    <w:p w14:paraId="76F7FB53" w14:textId="77777777" w:rsidR="00F77BD7" w:rsidRPr="00207BBE" w:rsidRDefault="00F77BD7" w:rsidP="00B90192">
      <w:pPr>
        <w:pBdr>
          <w:top w:val="single" w:sz="18" w:space="0" w:color="C00000"/>
          <w:left w:val="single" w:sz="18" w:space="4" w:color="C00000"/>
          <w:bottom w:val="single" w:sz="18" w:space="1" w:color="C00000"/>
          <w:right w:val="single" w:sz="18" w:space="4" w:color="C00000"/>
        </w:pBdr>
        <w:rPr>
          <w:rStyle w:val="Emphasis"/>
          <w:color w:val="C00000"/>
        </w:rPr>
      </w:pPr>
      <w:r w:rsidRPr="00207BBE">
        <w:rPr>
          <w:rStyle w:val="Emphasis"/>
          <w:color w:val="C00000"/>
        </w:rPr>
        <w:t>Video demonstration:</w:t>
      </w:r>
    </w:p>
    <w:p w14:paraId="22718FEC" w14:textId="0F735586" w:rsidR="00F77BD7" w:rsidRDefault="00F77BD7" w:rsidP="00B90192">
      <w:pPr>
        <w:pBdr>
          <w:top w:val="single" w:sz="18" w:space="0" w:color="C00000"/>
          <w:left w:val="single" w:sz="18" w:space="4" w:color="C00000"/>
          <w:bottom w:val="single" w:sz="18" w:space="1" w:color="C00000"/>
          <w:right w:val="single" w:sz="18" w:space="4" w:color="C00000"/>
        </w:pBdr>
      </w:pPr>
      <w:r>
        <w:t xml:space="preserve">Watch this </w:t>
      </w:r>
      <w:r w:rsidR="00274380">
        <w:t>brief</w:t>
      </w:r>
      <w:r>
        <w:t xml:space="preserve"> video to see a demonstration </w:t>
      </w:r>
      <w:r w:rsidR="00937398">
        <w:t>showing</w:t>
      </w:r>
      <w:r>
        <w:t xml:space="preserve"> how to create a drag</w:t>
      </w:r>
      <w:r w:rsidR="007C7806">
        <w:t>-</w:t>
      </w:r>
      <w:r>
        <w:t>and</w:t>
      </w:r>
      <w:r w:rsidR="007C7806">
        <w:t>-</w:t>
      </w:r>
      <w:r>
        <w:t xml:space="preserve">drop </w:t>
      </w:r>
      <w:r w:rsidR="001311AB">
        <w:t xml:space="preserve">onto image </w:t>
      </w:r>
      <w:r>
        <w:t>activity.</w:t>
      </w:r>
    </w:p>
    <w:p w14:paraId="79AB1271" w14:textId="77777777" w:rsidR="00F77BD7" w:rsidRDefault="00000000" w:rsidP="00B90192">
      <w:pPr>
        <w:pBdr>
          <w:top w:val="single" w:sz="18" w:space="0" w:color="C00000"/>
          <w:left w:val="single" w:sz="18" w:space="4" w:color="C00000"/>
          <w:bottom w:val="single" w:sz="18" w:space="1" w:color="C00000"/>
          <w:right w:val="single" w:sz="18" w:space="4" w:color="C00000"/>
        </w:pBdr>
      </w:pPr>
      <w:hyperlink r:id="rId18" w:history="1">
        <w:r w:rsidR="00F77BD7" w:rsidRPr="00A039D9">
          <w:rPr>
            <w:rStyle w:val="Hyperlink"/>
          </w:rPr>
          <w:t>https://www.youtube.com/watch?v=ZBZtPfMyMVE</w:t>
        </w:r>
      </w:hyperlink>
    </w:p>
    <w:p w14:paraId="32EF84B8" w14:textId="77777777" w:rsidR="00F77BD7" w:rsidRDefault="00F77BD7" w:rsidP="00B90192">
      <w:pPr>
        <w:pBdr>
          <w:top w:val="single" w:sz="18" w:space="0" w:color="C00000"/>
          <w:left w:val="single" w:sz="18" w:space="4" w:color="C00000"/>
          <w:bottom w:val="single" w:sz="18" w:space="1" w:color="C00000"/>
          <w:right w:val="single" w:sz="18" w:space="4" w:color="C00000"/>
        </w:pBdr>
      </w:pPr>
      <w:r w:rsidRPr="004B4CA5">
        <w:rPr>
          <w:b/>
        </w:rPr>
        <w:t>N</w:t>
      </w:r>
      <w:r w:rsidR="00204293">
        <w:rPr>
          <w:b/>
        </w:rPr>
        <w:t>ote</w:t>
      </w:r>
      <w:r w:rsidRPr="004B4CA5">
        <w:rPr>
          <w:b/>
        </w:rPr>
        <w:t>:</w:t>
      </w:r>
      <w:r>
        <w:t xml:space="preserve"> </w:t>
      </w:r>
      <w:proofErr w:type="gramStart"/>
      <w:r>
        <w:t xml:space="preserve">Video demonstrations were not created by </w:t>
      </w:r>
      <w:r w:rsidR="00744E66">
        <w:t xml:space="preserve">Oklahoma </w:t>
      </w:r>
      <w:proofErr w:type="spellStart"/>
      <w:r w:rsidR="00744E66">
        <w:t>CareerTech</w:t>
      </w:r>
      <w:proofErr w:type="spellEnd"/>
      <w:proofErr w:type="gramEnd"/>
      <w:r>
        <w:t xml:space="preserve">, and </w:t>
      </w:r>
      <w:r w:rsidR="00CF2CF0">
        <w:t xml:space="preserve">they </w:t>
      </w:r>
      <w:r>
        <w:t xml:space="preserve">may use a different version of Moodle. However, the steps are </w:t>
      </w:r>
      <w:proofErr w:type="gramStart"/>
      <w:r w:rsidR="00937398">
        <w:t>similar to</w:t>
      </w:r>
      <w:proofErr w:type="gramEnd"/>
      <w:r>
        <w:t xml:space="preserve"> the ones you will use.</w:t>
      </w:r>
    </w:p>
    <w:p w14:paraId="29C35080" w14:textId="77777777" w:rsidR="00F77BD7" w:rsidRDefault="00F77BD7" w:rsidP="00F77BD7"/>
    <w:p w14:paraId="44F4072E" w14:textId="0FF5F1B2" w:rsidR="00F77BD7" w:rsidRDefault="00F77BD7" w:rsidP="00F77BD7">
      <w:r>
        <w:t>Follow the st</w:t>
      </w:r>
      <w:r w:rsidR="000D589D">
        <w:t>eps outlined below to create a Drag and D</w:t>
      </w:r>
      <w:r>
        <w:t xml:space="preserve">rop </w:t>
      </w:r>
      <w:proofErr w:type="gramStart"/>
      <w:r w:rsidR="001311AB">
        <w:t>O</w:t>
      </w:r>
      <w:r w:rsidR="00557AC3">
        <w:t>nto</w:t>
      </w:r>
      <w:proofErr w:type="gramEnd"/>
      <w:r w:rsidR="00557AC3">
        <w:t xml:space="preserve"> </w:t>
      </w:r>
      <w:r w:rsidR="000D589D">
        <w:t>I</w:t>
      </w:r>
      <w:r w:rsidR="00CF3F90">
        <w:t>mage question</w:t>
      </w:r>
      <w:r w:rsidR="00557AC3">
        <w:t xml:space="preserve"> type or activity</w:t>
      </w:r>
      <w:r>
        <w:t>:</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26"/>
        <w:gridCol w:w="4586"/>
      </w:tblGrid>
      <w:tr w:rsidR="00F77BD7" w:rsidRPr="00EC2040" w14:paraId="11E6873A" w14:textId="77777777" w:rsidTr="00567CC7">
        <w:trPr>
          <w:cantSplit/>
          <w:tblHeader/>
        </w:trPr>
        <w:tc>
          <w:tcPr>
            <w:tcW w:w="648" w:type="dxa"/>
          </w:tcPr>
          <w:p w14:paraId="60C450E4" w14:textId="77777777" w:rsidR="00F77BD7" w:rsidRPr="00EC2040" w:rsidRDefault="00F77BD7" w:rsidP="00F77BD7">
            <w:pPr>
              <w:spacing w:before="120" w:after="120"/>
              <w:rPr>
                <w:b/>
              </w:rPr>
            </w:pPr>
            <w:r w:rsidRPr="00EC2040">
              <w:rPr>
                <w:b/>
              </w:rPr>
              <w:t>Step</w:t>
            </w:r>
          </w:p>
        </w:tc>
        <w:tc>
          <w:tcPr>
            <w:tcW w:w="4126" w:type="dxa"/>
          </w:tcPr>
          <w:p w14:paraId="66602B38" w14:textId="77777777" w:rsidR="00F77BD7" w:rsidRPr="00EC2040" w:rsidRDefault="00F77BD7" w:rsidP="00F77BD7">
            <w:pPr>
              <w:spacing w:before="120" w:after="120"/>
              <w:rPr>
                <w:b/>
              </w:rPr>
            </w:pPr>
            <w:r w:rsidRPr="00EC2040">
              <w:rPr>
                <w:b/>
              </w:rPr>
              <w:t>Action</w:t>
            </w:r>
          </w:p>
        </w:tc>
        <w:tc>
          <w:tcPr>
            <w:tcW w:w="4586" w:type="dxa"/>
          </w:tcPr>
          <w:p w14:paraId="1266EEDE" w14:textId="77777777" w:rsidR="00F77BD7" w:rsidRPr="00EC2040" w:rsidRDefault="00F77BD7" w:rsidP="00F77BD7">
            <w:pPr>
              <w:spacing w:before="120" w:after="120"/>
              <w:rPr>
                <w:b/>
              </w:rPr>
            </w:pPr>
            <w:r>
              <w:rPr>
                <w:b/>
              </w:rPr>
              <w:t>Notes</w:t>
            </w:r>
          </w:p>
        </w:tc>
      </w:tr>
      <w:tr w:rsidR="00274380" w14:paraId="743CEB6F" w14:textId="77777777" w:rsidTr="00567CC7">
        <w:trPr>
          <w:cantSplit/>
        </w:trPr>
        <w:tc>
          <w:tcPr>
            <w:tcW w:w="648" w:type="dxa"/>
          </w:tcPr>
          <w:p w14:paraId="53DE87F9" w14:textId="77777777" w:rsidR="00274380" w:rsidRDefault="00274380" w:rsidP="00274380">
            <w:pPr>
              <w:pStyle w:val="ListParagraph"/>
              <w:numPr>
                <w:ilvl w:val="0"/>
                <w:numId w:val="27"/>
              </w:numPr>
              <w:spacing w:before="120" w:after="120"/>
            </w:pPr>
          </w:p>
        </w:tc>
        <w:tc>
          <w:tcPr>
            <w:tcW w:w="4126" w:type="dxa"/>
          </w:tcPr>
          <w:p w14:paraId="1B133560" w14:textId="51F1CD11" w:rsidR="00274380" w:rsidRDefault="00274380" w:rsidP="00274380">
            <w:pPr>
              <w:spacing w:before="120" w:after="120"/>
            </w:pPr>
            <w:r>
              <w:t xml:space="preserve">On your course page with editing turned on, click the </w:t>
            </w:r>
            <w:r>
              <w:rPr>
                <w:b/>
              </w:rPr>
              <w:t>More</w:t>
            </w:r>
            <w:r>
              <w:t xml:space="preserve"> link under the course title and choose </w:t>
            </w:r>
            <w:r w:rsidRPr="001D4214">
              <w:rPr>
                <w:b/>
                <w:bCs/>
              </w:rPr>
              <w:t>Question bank</w:t>
            </w:r>
            <w:r>
              <w:t xml:space="preserve"> from the dropdown menu.</w:t>
            </w:r>
          </w:p>
        </w:tc>
        <w:tc>
          <w:tcPr>
            <w:tcW w:w="4586" w:type="dxa"/>
          </w:tcPr>
          <w:p w14:paraId="4AF35627" w14:textId="537A7DF5" w:rsidR="00274380" w:rsidRDefault="00274380" w:rsidP="00274380">
            <w:pPr>
              <w:spacing w:before="120" w:after="120"/>
            </w:pPr>
          </w:p>
        </w:tc>
      </w:tr>
      <w:tr w:rsidR="00274380" w14:paraId="15D826B7" w14:textId="77777777" w:rsidTr="00567CC7">
        <w:trPr>
          <w:cantSplit/>
        </w:trPr>
        <w:tc>
          <w:tcPr>
            <w:tcW w:w="648" w:type="dxa"/>
          </w:tcPr>
          <w:p w14:paraId="6020F649" w14:textId="77777777" w:rsidR="00274380" w:rsidRDefault="00274380" w:rsidP="00274380">
            <w:pPr>
              <w:pStyle w:val="ListParagraph"/>
              <w:numPr>
                <w:ilvl w:val="0"/>
                <w:numId w:val="27"/>
              </w:numPr>
              <w:spacing w:before="120" w:after="120"/>
              <w:ind w:left="180" w:hanging="180"/>
            </w:pPr>
          </w:p>
        </w:tc>
        <w:tc>
          <w:tcPr>
            <w:tcW w:w="4126" w:type="dxa"/>
          </w:tcPr>
          <w:p w14:paraId="6B953D30" w14:textId="3F332FB6" w:rsidR="00274380" w:rsidRDefault="00274380" w:rsidP="00274380">
            <w:pPr>
              <w:spacing w:before="120" w:after="120"/>
            </w:pPr>
            <w:r>
              <w:t xml:space="preserve">On the </w:t>
            </w:r>
            <w:r w:rsidRPr="00233889">
              <w:rPr>
                <w:b/>
              </w:rPr>
              <w:t>Question bank</w:t>
            </w:r>
            <w:r>
              <w:t xml:space="preserve"> page, click the </w:t>
            </w:r>
            <w:r w:rsidRPr="00233889">
              <w:rPr>
                <w:b/>
              </w:rPr>
              <w:t>Create a new question</w:t>
            </w:r>
            <w:r>
              <w:t xml:space="preserve"> button, click the </w:t>
            </w:r>
            <w:proofErr w:type="gramStart"/>
            <w:r w:rsidRPr="00116428">
              <w:rPr>
                <w:b/>
              </w:rPr>
              <w:t>Drag</w:t>
            </w:r>
            <w:proofErr w:type="gramEnd"/>
            <w:r>
              <w:rPr>
                <w:b/>
              </w:rPr>
              <w:t xml:space="preserve"> and drop onto image</w:t>
            </w:r>
            <w:r>
              <w:t xml:space="preserve"> radio button, and click the </w:t>
            </w:r>
            <w:r w:rsidRPr="00116428">
              <w:rPr>
                <w:b/>
              </w:rPr>
              <w:t>Add</w:t>
            </w:r>
            <w:r>
              <w:t xml:space="preserve"> button.</w:t>
            </w:r>
          </w:p>
        </w:tc>
        <w:tc>
          <w:tcPr>
            <w:tcW w:w="4586" w:type="dxa"/>
          </w:tcPr>
          <w:p w14:paraId="57593F24" w14:textId="77777777" w:rsidR="00274380" w:rsidRDefault="00274380" w:rsidP="00274380">
            <w:pPr>
              <w:spacing w:before="120" w:after="120"/>
            </w:pPr>
          </w:p>
        </w:tc>
      </w:tr>
      <w:tr w:rsidR="00F77BD7" w14:paraId="4E83642B" w14:textId="77777777" w:rsidTr="00567CC7">
        <w:trPr>
          <w:cantSplit/>
        </w:trPr>
        <w:tc>
          <w:tcPr>
            <w:tcW w:w="648" w:type="dxa"/>
          </w:tcPr>
          <w:p w14:paraId="2051FDC5" w14:textId="77777777" w:rsidR="00F77BD7" w:rsidRDefault="00F77BD7" w:rsidP="00F77BD7">
            <w:pPr>
              <w:pStyle w:val="ListParagraph"/>
              <w:numPr>
                <w:ilvl w:val="0"/>
                <w:numId w:val="27"/>
              </w:numPr>
              <w:spacing w:before="120" w:after="120"/>
              <w:ind w:left="180" w:hanging="180"/>
            </w:pPr>
          </w:p>
        </w:tc>
        <w:tc>
          <w:tcPr>
            <w:tcW w:w="4126" w:type="dxa"/>
          </w:tcPr>
          <w:p w14:paraId="04812664" w14:textId="0A2FB2AE" w:rsidR="00F77BD7" w:rsidRDefault="00274380" w:rsidP="00CE1529">
            <w:pPr>
              <w:spacing w:before="120" w:after="120"/>
            </w:pPr>
            <w:r>
              <w:rPr>
                <w:rFonts w:ascii="Calibri" w:hAnsi="Calibri"/>
              </w:rPr>
              <w:t xml:space="preserve">Make sure the question is in the intended category. </w:t>
            </w:r>
            <w:r w:rsidR="00F77BD7" w:rsidRPr="00435E95">
              <w:rPr>
                <w:rFonts w:ascii="Calibri" w:hAnsi="Calibri"/>
              </w:rPr>
              <w:t xml:space="preserve">Type in a question name using your previously determined naming convention. </w:t>
            </w:r>
          </w:p>
        </w:tc>
        <w:tc>
          <w:tcPr>
            <w:tcW w:w="4586" w:type="dxa"/>
          </w:tcPr>
          <w:p w14:paraId="69AA8A2A" w14:textId="6D7EB808" w:rsidR="00F77BD7" w:rsidRDefault="00CE1529" w:rsidP="00F77BD7">
            <w:pPr>
              <w:spacing w:before="120" w:after="120"/>
            </w:pPr>
            <w:r w:rsidRPr="00435E95">
              <w:rPr>
                <w:rFonts w:ascii="Calibri" w:hAnsi="Calibri"/>
              </w:rPr>
              <w:t>For training pur</w:t>
            </w:r>
            <w:r w:rsidR="00332227">
              <w:rPr>
                <w:rFonts w:ascii="Calibri" w:hAnsi="Calibri"/>
              </w:rPr>
              <w:t xml:space="preserve">poses, type: </w:t>
            </w:r>
            <w:r w:rsidR="00332227" w:rsidRPr="006E56BF">
              <w:rPr>
                <w:rFonts w:ascii="Calibri" w:hAnsi="Calibri"/>
                <w:b/>
              </w:rPr>
              <w:t>Sample-11</w:t>
            </w:r>
            <w:r w:rsidRPr="006E56BF">
              <w:rPr>
                <w:rFonts w:ascii="Calibri" w:hAnsi="Calibri"/>
                <w:b/>
              </w:rPr>
              <w:t>-DDI</w:t>
            </w:r>
            <w:r w:rsidR="004C5DE2">
              <w:rPr>
                <w:rFonts w:ascii="Calibri" w:hAnsi="Calibri"/>
                <w:b/>
              </w:rPr>
              <w:t xml:space="preserve"> </w:t>
            </w:r>
            <w:r w:rsidR="004C5DE2" w:rsidRPr="004C5DE2">
              <w:rPr>
                <w:rFonts w:ascii="Calibri" w:hAnsi="Calibri"/>
                <w:bCs/>
              </w:rPr>
              <w:t>(</w:t>
            </w:r>
            <w:r w:rsidR="00F26B26">
              <w:rPr>
                <w:rFonts w:ascii="Calibri" w:hAnsi="Calibri"/>
                <w:bCs/>
              </w:rPr>
              <w:t xml:space="preserve">for </w:t>
            </w:r>
            <w:r w:rsidR="004C5DE2" w:rsidRPr="004C5DE2">
              <w:rPr>
                <w:rFonts w:ascii="Calibri" w:hAnsi="Calibri"/>
                <w:bCs/>
              </w:rPr>
              <w:t>drag and drop image)</w:t>
            </w:r>
            <w:r w:rsidRPr="004C5DE2">
              <w:rPr>
                <w:bCs/>
              </w:rPr>
              <w:t>.</w:t>
            </w:r>
          </w:p>
        </w:tc>
      </w:tr>
      <w:tr w:rsidR="00F77BD7" w14:paraId="5E82D447" w14:textId="77777777" w:rsidTr="00567CC7">
        <w:trPr>
          <w:cantSplit/>
        </w:trPr>
        <w:tc>
          <w:tcPr>
            <w:tcW w:w="648" w:type="dxa"/>
          </w:tcPr>
          <w:p w14:paraId="21A6A994" w14:textId="77777777" w:rsidR="00F77BD7" w:rsidRDefault="00F77BD7" w:rsidP="00F77BD7">
            <w:pPr>
              <w:pStyle w:val="ListParagraph"/>
              <w:numPr>
                <w:ilvl w:val="0"/>
                <w:numId w:val="27"/>
              </w:numPr>
              <w:spacing w:before="120" w:after="120"/>
              <w:ind w:left="187" w:hanging="187"/>
            </w:pPr>
          </w:p>
        </w:tc>
        <w:tc>
          <w:tcPr>
            <w:tcW w:w="4126" w:type="dxa"/>
          </w:tcPr>
          <w:p w14:paraId="11C45215" w14:textId="77777777" w:rsidR="00F77BD7" w:rsidRDefault="00904D48" w:rsidP="00F77BD7">
            <w:pPr>
              <w:spacing w:before="120" w:after="120"/>
            </w:pPr>
            <w:r>
              <w:t xml:space="preserve">In the </w:t>
            </w:r>
            <w:r w:rsidRPr="00904D48">
              <w:rPr>
                <w:b/>
              </w:rPr>
              <w:t>Q</w:t>
            </w:r>
            <w:r w:rsidR="00F77BD7" w:rsidRPr="00904D48">
              <w:rPr>
                <w:b/>
              </w:rPr>
              <w:t>uestion text</w:t>
            </w:r>
            <w:r>
              <w:t xml:space="preserve"> field</w:t>
            </w:r>
            <w:r w:rsidR="00F77BD7">
              <w:t>, type in the instructions that students need to complete the activity</w:t>
            </w:r>
            <w:r w:rsidR="00F77BD7" w:rsidRPr="00532503">
              <w:t>.</w:t>
            </w:r>
          </w:p>
        </w:tc>
        <w:tc>
          <w:tcPr>
            <w:tcW w:w="4586" w:type="dxa"/>
          </w:tcPr>
          <w:p w14:paraId="338DB5C3" w14:textId="62E661A0" w:rsidR="00F77BD7" w:rsidRDefault="00F77BD7" w:rsidP="00CE1529">
            <w:pPr>
              <w:spacing w:before="120" w:after="120"/>
            </w:pPr>
            <w:r>
              <w:t xml:space="preserve">For training purposes, type: </w:t>
            </w:r>
            <w:r w:rsidRPr="00991A59">
              <w:rPr>
                <w:b/>
                <w:bCs/>
              </w:rPr>
              <w:t>Complete the color wheel by dragging and dropping each colored circle to its proper location.</w:t>
            </w:r>
          </w:p>
        </w:tc>
      </w:tr>
      <w:tr w:rsidR="00F77BD7" w14:paraId="3E14DCB4" w14:textId="77777777" w:rsidTr="00567CC7">
        <w:trPr>
          <w:cantSplit/>
        </w:trPr>
        <w:tc>
          <w:tcPr>
            <w:tcW w:w="648" w:type="dxa"/>
          </w:tcPr>
          <w:p w14:paraId="5C168AD9" w14:textId="77777777" w:rsidR="00F77BD7" w:rsidRDefault="00F77BD7" w:rsidP="00F77BD7">
            <w:pPr>
              <w:pStyle w:val="ListParagraph"/>
              <w:numPr>
                <w:ilvl w:val="0"/>
                <w:numId w:val="27"/>
              </w:numPr>
              <w:spacing w:before="120"/>
              <w:ind w:left="187" w:hanging="187"/>
            </w:pPr>
          </w:p>
        </w:tc>
        <w:tc>
          <w:tcPr>
            <w:tcW w:w="4126" w:type="dxa"/>
          </w:tcPr>
          <w:p w14:paraId="67D9859D" w14:textId="77777777" w:rsidR="00F77BD7" w:rsidRPr="00581B71" w:rsidRDefault="00F77BD7" w:rsidP="00082A6B">
            <w:pPr>
              <w:spacing w:before="120" w:after="120"/>
              <w:rPr>
                <w:rFonts w:ascii="Calibri" w:hAnsi="Calibri"/>
              </w:rPr>
            </w:pPr>
            <w:r>
              <w:rPr>
                <w:rFonts w:ascii="Calibri" w:hAnsi="Calibri"/>
              </w:rPr>
              <w:t xml:space="preserve">Set </w:t>
            </w:r>
            <w:r w:rsidR="00082A6B">
              <w:rPr>
                <w:rFonts w:ascii="Calibri" w:hAnsi="Calibri"/>
              </w:rPr>
              <w:t>the default points</w:t>
            </w:r>
            <w:r>
              <w:rPr>
                <w:rFonts w:ascii="Calibri" w:hAnsi="Calibri"/>
              </w:rPr>
              <w:t xml:space="preserve"> to reflect the number of answers for your activity</w:t>
            </w:r>
            <w:r>
              <w:t>.</w:t>
            </w:r>
          </w:p>
        </w:tc>
        <w:tc>
          <w:tcPr>
            <w:tcW w:w="4586" w:type="dxa"/>
          </w:tcPr>
          <w:p w14:paraId="1EE7CFA0" w14:textId="77777777" w:rsidR="00F77BD7" w:rsidRPr="00C335AC" w:rsidRDefault="006E56BF" w:rsidP="00082A6B">
            <w:pPr>
              <w:spacing w:before="120" w:after="120"/>
            </w:pPr>
            <w:r>
              <w:t>For this activity, set the d</w:t>
            </w:r>
            <w:r w:rsidR="00F77BD7">
              <w:t xml:space="preserve">efault </w:t>
            </w:r>
            <w:r>
              <w:t>p</w:t>
            </w:r>
            <w:r w:rsidR="00082A6B">
              <w:t>oints</w:t>
            </w:r>
            <w:r w:rsidR="00F77BD7">
              <w:t xml:space="preserve"> to </w:t>
            </w:r>
            <w:r w:rsidR="00F77BD7" w:rsidRPr="006C037E">
              <w:rPr>
                <w:b/>
                <w:bCs/>
              </w:rPr>
              <w:t>4</w:t>
            </w:r>
            <w:r w:rsidR="00F77BD7">
              <w:t>.</w:t>
            </w:r>
          </w:p>
        </w:tc>
      </w:tr>
      <w:tr w:rsidR="00F77BD7" w14:paraId="2D51E33D" w14:textId="77777777" w:rsidTr="00567CC7">
        <w:trPr>
          <w:cantSplit/>
        </w:trPr>
        <w:tc>
          <w:tcPr>
            <w:tcW w:w="648" w:type="dxa"/>
          </w:tcPr>
          <w:p w14:paraId="4163CC58" w14:textId="77777777" w:rsidR="00F77BD7" w:rsidRDefault="00F77BD7" w:rsidP="00F77BD7">
            <w:pPr>
              <w:pStyle w:val="ListParagraph"/>
              <w:numPr>
                <w:ilvl w:val="0"/>
                <w:numId w:val="27"/>
              </w:numPr>
              <w:spacing w:before="120"/>
              <w:ind w:left="187" w:hanging="187"/>
            </w:pPr>
          </w:p>
        </w:tc>
        <w:tc>
          <w:tcPr>
            <w:tcW w:w="4126" w:type="dxa"/>
          </w:tcPr>
          <w:p w14:paraId="2CA3157A" w14:textId="77777777" w:rsidR="00F77BD7" w:rsidRDefault="006E56BF" w:rsidP="00F77BD7">
            <w:pPr>
              <w:spacing w:before="120" w:after="120"/>
            </w:pPr>
            <w:r>
              <w:t xml:space="preserve">Under </w:t>
            </w:r>
            <w:r w:rsidRPr="006E56BF">
              <w:rPr>
                <w:b/>
              </w:rPr>
              <w:t>Background i</w:t>
            </w:r>
            <w:r w:rsidR="00F77BD7" w:rsidRPr="006E56BF">
              <w:rPr>
                <w:b/>
              </w:rPr>
              <w:t>mage</w:t>
            </w:r>
            <w:r w:rsidR="00F77BD7">
              <w:t>, select an image.</w:t>
            </w:r>
          </w:p>
        </w:tc>
        <w:tc>
          <w:tcPr>
            <w:tcW w:w="4586" w:type="dxa"/>
          </w:tcPr>
          <w:p w14:paraId="077BA411" w14:textId="20F44169" w:rsidR="00F77BD7" w:rsidRPr="00581B71" w:rsidRDefault="00F77BD7" w:rsidP="00CE1529">
            <w:pPr>
              <w:spacing w:before="120" w:after="120"/>
              <w:rPr>
                <w:rFonts w:ascii="Calibri" w:hAnsi="Calibri"/>
              </w:rPr>
            </w:pPr>
            <w:r>
              <w:t xml:space="preserve">For training purposes, </w:t>
            </w:r>
            <w:r w:rsidR="00CE1529">
              <w:t>upload</w:t>
            </w:r>
            <w:r>
              <w:t xml:space="preserve"> the file </w:t>
            </w:r>
            <w:r w:rsidRPr="006E56BF">
              <w:rPr>
                <w:b/>
              </w:rPr>
              <w:t>color-wheel-outline.</w:t>
            </w:r>
            <w:r w:rsidR="008D6830">
              <w:rPr>
                <w:b/>
              </w:rPr>
              <w:t>jpg</w:t>
            </w:r>
            <w:r w:rsidR="00AA3686">
              <w:t xml:space="preserve"> </w:t>
            </w:r>
            <w:r w:rsidR="00B279BA">
              <w:t>(</w:t>
            </w:r>
            <w:r w:rsidR="00AA3686">
              <w:t xml:space="preserve">included </w:t>
            </w:r>
            <w:r w:rsidR="00904D48">
              <w:t>in the zipped file for</w:t>
            </w:r>
            <w:r w:rsidR="00AA3686">
              <w:t xml:space="preserve"> this tutorial</w:t>
            </w:r>
            <w:r w:rsidR="00B279BA">
              <w:t>)</w:t>
            </w:r>
            <w:r>
              <w:t>.</w:t>
            </w:r>
          </w:p>
        </w:tc>
      </w:tr>
      <w:tr w:rsidR="00F77BD7" w14:paraId="5F5947CA" w14:textId="77777777" w:rsidTr="00567CC7">
        <w:trPr>
          <w:cantSplit/>
        </w:trPr>
        <w:tc>
          <w:tcPr>
            <w:tcW w:w="648" w:type="dxa"/>
          </w:tcPr>
          <w:p w14:paraId="39876471" w14:textId="77777777" w:rsidR="00F77BD7" w:rsidRDefault="00F77BD7" w:rsidP="00F77BD7">
            <w:pPr>
              <w:pStyle w:val="ListParagraph"/>
              <w:numPr>
                <w:ilvl w:val="0"/>
                <w:numId w:val="27"/>
              </w:numPr>
              <w:spacing w:before="120"/>
              <w:ind w:left="187" w:hanging="187"/>
            </w:pPr>
          </w:p>
        </w:tc>
        <w:tc>
          <w:tcPr>
            <w:tcW w:w="4126" w:type="dxa"/>
          </w:tcPr>
          <w:p w14:paraId="1A250F41" w14:textId="71368AD3" w:rsidR="00F77BD7" w:rsidRDefault="009D0B0C" w:rsidP="00F53960">
            <w:pPr>
              <w:spacing w:before="120" w:after="120"/>
            </w:pPr>
            <w:r>
              <w:t xml:space="preserve">Scroll down to the </w:t>
            </w:r>
            <w:r w:rsidRPr="009D0B0C">
              <w:rPr>
                <w:b/>
              </w:rPr>
              <w:t>Draggable i</w:t>
            </w:r>
            <w:r w:rsidR="00F77BD7" w:rsidRPr="009D0B0C">
              <w:rPr>
                <w:b/>
              </w:rPr>
              <w:t>tems</w:t>
            </w:r>
            <w:r w:rsidR="00F77BD7">
              <w:t xml:space="preserve"> and </w:t>
            </w:r>
            <w:r w:rsidR="00F53960">
              <w:t>choose a file</w:t>
            </w:r>
            <w:r w:rsidR="00F77BD7">
              <w:t xml:space="preserve"> for each item </w:t>
            </w:r>
            <w:r w:rsidR="00D14487">
              <w:t>in</w:t>
            </w:r>
            <w:r w:rsidR="00F77BD7">
              <w:t xml:space="preserve"> the activity. </w:t>
            </w:r>
          </w:p>
        </w:tc>
        <w:tc>
          <w:tcPr>
            <w:tcW w:w="4586" w:type="dxa"/>
          </w:tcPr>
          <w:p w14:paraId="1AC7000A" w14:textId="77777777" w:rsidR="00F77BD7" w:rsidRDefault="00A406F3" w:rsidP="00A406F3">
            <w:pPr>
              <w:spacing w:before="120" w:after="120"/>
            </w:pPr>
            <w:r>
              <w:t xml:space="preserve">Under </w:t>
            </w:r>
            <w:r w:rsidRPr="00A406F3">
              <w:rPr>
                <w:b/>
              </w:rPr>
              <w:t>Draggable i</w:t>
            </w:r>
            <w:r w:rsidR="00F77BD7" w:rsidRPr="00A406F3">
              <w:rPr>
                <w:b/>
              </w:rPr>
              <w:t>tem 1</w:t>
            </w:r>
            <w:r w:rsidR="00904D48">
              <w:t xml:space="preserve">, </w:t>
            </w:r>
            <w:r w:rsidR="00F77BD7">
              <w:t>sel</w:t>
            </w:r>
            <w:r w:rsidR="00904D48">
              <w:t xml:space="preserve">ect </w:t>
            </w:r>
            <w:r w:rsidR="00904D48" w:rsidRPr="00904D48">
              <w:rPr>
                <w:b/>
              </w:rPr>
              <w:t>Draggable i</w:t>
            </w:r>
            <w:r w:rsidR="00F77BD7" w:rsidRPr="00904D48">
              <w:rPr>
                <w:b/>
              </w:rPr>
              <w:t>mage</w:t>
            </w:r>
            <w:r w:rsidR="00F77BD7">
              <w:t xml:space="preserve"> in the dropdown menu. Add the file color-red.png. </w:t>
            </w:r>
            <w:r>
              <w:t>A</w:t>
            </w:r>
            <w:r w:rsidR="00904D48">
              <w:t xml:space="preserve">dd orange to </w:t>
            </w:r>
            <w:r w:rsidR="00904D48" w:rsidRPr="00904D48">
              <w:rPr>
                <w:b/>
              </w:rPr>
              <w:t>D</w:t>
            </w:r>
            <w:r w:rsidRPr="00904D48">
              <w:rPr>
                <w:b/>
              </w:rPr>
              <w:t>raggable i</w:t>
            </w:r>
            <w:r w:rsidR="00F77BD7" w:rsidRPr="00904D48">
              <w:rPr>
                <w:b/>
              </w:rPr>
              <w:t>tem</w:t>
            </w:r>
            <w:r w:rsidR="00904D48">
              <w:t xml:space="preserve"> 2, </w:t>
            </w:r>
            <w:r w:rsidR="00904D48" w:rsidRPr="004C18BD">
              <w:rPr>
                <w:b/>
                <w:bCs/>
              </w:rPr>
              <w:t>green to item 3</w:t>
            </w:r>
            <w:r w:rsidR="00904D48">
              <w:t xml:space="preserve">, and </w:t>
            </w:r>
            <w:r w:rsidR="00904D48" w:rsidRPr="004C18BD">
              <w:rPr>
                <w:b/>
                <w:bCs/>
              </w:rPr>
              <w:t>violet to i</w:t>
            </w:r>
            <w:r w:rsidR="00F77BD7" w:rsidRPr="004C18BD">
              <w:rPr>
                <w:b/>
                <w:bCs/>
              </w:rPr>
              <w:t>tem 4</w:t>
            </w:r>
            <w:r w:rsidR="00F77BD7">
              <w:t>.</w:t>
            </w:r>
          </w:p>
        </w:tc>
      </w:tr>
      <w:tr w:rsidR="00F77BD7" w14:paraId="12A25E46" w14:textId="77777777" w:rsidTr="00567CC7">
        <w:trPr>
          <w:cantSplit/>
        </w:trPr>
        <w:tc>
          <w:tcPr>
            <w:tcW w:w="648" w:type="dxa"/>
          </w:tcPr>
          <w:p w14:paraId="7F23E725" w14:textId="77777777" w:rsidR="00F77BD7" w:rsidRDefault="00F77BD7" w:rsidP="00F77BD7">
            <w:pPr>
              <w:pStyle w:val="ListParagraph"/>
              <w:numPr>
                <w:ilvl w:val="0"/>
                <w:numId w:val="27"/>
              </w:numPr>
              <w:spacing w:before="120"/>
              <w:ind w:left="187" w:hanging="187"/>
            </w:pPr>
          </w:p>
        </w:tc>
        <w:tc>
          <w:tcPr>
            <w:tcW w:w="4126" w:type="dxa"/>
          </w:tcPr>
          <w:p w14:paraId="1F6783AF" w14:textId="77777777" w:rsidR="00F77BD7" w:rsidRPr="00BF3B3E" w:rsidRDefault="00D14487" w:rsidP="00904D48">
            <w:pPr>
              <w:spacing w:before="120" w:after="120"/>
              <w:rPr>
                <w:color w:val="000000" w:themeColor="text1"/>
              </w:rPr>
            </w:pPr>
            <w:r>
              <w:t>Scroll to t</w:t>
            </w:r>
            <w:r w:rsidR="00A406F3">
              <w:t xml:space="preserve">he </w:t>
            </w:r>
            <w:r w:rsidR="00A406F3" w:rsidRPr="00A406F3">
              <w:rPr>
                <w:b/>
              </w:rPr>
              <w:t>Drop z</w:t>
            </w:r>
            <w:r w:rsidRPr="00A406F3">
              <w:rPr>
                <w:b/>
              </w:rPr>
              <w:t>one</w:t>
            </w:r>
            <w:r>
              <w:t xml:space="preserve"> </w:t>
            </w:r>
            <w:r w:rsidR="00904D48">
              <w:t>section</w:t>
            </w:r>
            <w:r w:rsidR="00F77BD7" w:rsidRPr="00BF3B3E">
              <w:rPr>
                <w:rFonts w:ascii="Calibri" w:hAnsi="Calibri"/>
                <w:color w:val="000000" w:themeColor="text1"/>
              </w:rPr>
              <w:t>.</w:t>
            </w:r>
            <w:r>
              <w:rPr>
                <w:rFonts w:ascii="Calibri" w:hAnsi="Calibri"/>
                <w:color w:val="000000" w:themeColor="text1"/>
              </w:rPr>
              <w:t xml:space="preserve"> Select an image for each drop zone.</w:t>
            </w:r>
          </w:p>
        </w:tc>
        <w:tc>
          <w:tcPr>
            <w:tcW w:w="4586" w:type="dxa"/>
          </w:tcPr>
          <w:p w14:paraId="6133932F" w14:textId="77777777" w:rsidR="00F77BD7" w:rsidRPr="00D14487" w:rsidRDefault="00D14487" w:rsidP="00D14487">
            <w:pPr>
              <w:spacing w:before="120" w:after="120"/>
            </w:pPr>
            <w:r>
              <w:t>F</w:t>
            </w:r>
            <w:r w:rsidR="00904D48">
              <w:t xml:space="preserve">or </w:t>
            </w:r>
            <w:r w:rsidR="00904D48" w:rsidRPr="00904D48">
              <w:rPr>
                <w:b/>
              </w:rPr>
              <w:t>Drop z</w:t>
            </w:r>
            <w:r w:rsidRPr="00904D48">
              <w:rPr>
                <w:b/>
              </w:rPr>
              <w:t>one 1</w:t>
            </w:r>
            <w:r>
              <w:t xml:space="preserve">, select </w:t>
            </w:r>
            <w:r w:rsidRPr="00904D48">
              <w:rPr>
                <w:b/>
              </w:rPr>
              <w:t xml:space="preserve">color-red.png </w:t>
            </w:r>
            <w:r>
              <w:t xml:space="preserve">in the </w:t>
            </w:r>
            <w:r w:rsidR="00904D48" w:rsidRPr="00904D48">
              <w:rPr>
                <w:b/>
              </w:rPr>
              <w:t>Draggable i</w:t>
            </w:r>
            <w:r w:rsidR="00AA3686" w:rsidRPr="00904D48">
              <w:rPr>
                <w:b/>
              </w:rPr>
              <w:t xml:space="preserve">tem </w:t>
            </w:r>
            <w:r w:rsidR="00904D48">
              <w:t>dropdown menu. For</w:t>
            </w:r>
            <w:r w:rsidR="00904D48" w:rsidRPr="00904D48">
              <w:rPr>
                <w:b/>
              </w:rPr>
              <w:t xml:space="preserve"> Drop z</w:t>
            </w:r>
            <w:r w:rsidRPr="00904D48">
              <w:rPr>
                <w:b/>
              </w:rPr>
              <w:t>one 2</w:t>
            </w:r>
            <w:r>
              <w:t xml:space="preserve">, select </w:t>
            </w:r>
            <w:r w:rsidRPr="00904D48">
              <w:rPr>
                <w:b/>
              </w:rPr>
              <w:t>color-orange.png</w:t>
            </w:r>
            <w:r w:rsidR="00904D48">
              <w:t xml:space="preserve">. For </w:t>
            </w:r>
            <w:r w:rsidR="00904D48" w:rsidRPr="00904D48">
              <w:rPr>
                <w:b/>
              </w:rPr>
              <w:t>Drop z</w:t>
            </w:r>
            <w:r w:rsidRPr="00904D48">
              <w:rPr>
                <w:b/>
              </w:rPr>
              <w:t>one 3</w:t>
            </w:r>
            <w:r>
              <w:t xml:space="preserve">, select </w:t>
            </w:r>
            <w:r w:rsidRPr="00904D48">
              <w:rPr>
                <w:b/>
              </w:rPr>
              <w:t>color-green.png</w:t>
            </w:r>
            <w:r w:rsidR="00904D48">
              <w:t xml:space="preserve">. For </w:t>
            </w:r>
            <w:r w:rsidR="00904D48" w:rsidRPr="00904D48">
              <w:rPr>
                <w:b/>
              </w:rPr>
              <w:t>Drop z</w:t>
            </w:r>
            <w:r w:rsidRPr="00904D48">
              <w:rPr>
                <w:b/>
              </w:rPr>
              <w:t>one 4</w:t>
            </w:r>
            <w:r>
              <w:t xml:space="preserve">, select </w:t>
            </w:r>
            <w:r w:rsidRPr="00904D48">
              <w:rPr>
                <w:b/>
              </w:rPr>
              <w:t>color-violet.png</w:t>
            </w:r>
            <w:r>
              <w:t>.</w:t>
            </w:r>
          </w:p>
        </w:tc>
      </w:tr>
      <w:tr w:rsidR="00F77BD7" w14:paraId="5D934BE1" w14:textId="77777777" w:rsidTr="00567CC7">
        <w:trPr>
          <w:cantSplit/>
        </w:trPr>
        <w:tc>
          <w:tcPr>
            <w:tcW w:w="648" w:type="dxa"/>
          </w:tcPr>
          <w:p w14:paraId="7A0761FE" w14:textId="77777777" w:rsidR="00F77BD7" w:rsidRDefault="00F77BD7" w:rsidP="00F77BD7">
            <w:pPr>
              <w:pStyle w:val="ListParagraph"/>
              <w:numPr>
                <w:ilvl w:val="0"/>
                <w:numId w:val="27"/>
              </w:numPr>
              <w:spacing w:before="120"/>
              <w:ind w:left="187" w:hanging="187"/>
            </w:pPr>
          </w:p>
        </w:tc>
        <w:tc>
          <w:tcPr>
            <w:tcW w:w="4126" w:type="dxa"/>
          </w:tcPr>
          <w:p w14:paraId="084740D1" w14:textId="77777777" w:rsidR="00F77BD7" w:rsidRPr="00BF3B3E" w:rsidRDefault="00D14487" w:rsidP="00F77BD7">
            <w:pPr>
              <w:spacing w:before="120" w:after="120"/>
              <w:rPr>
                <w:color w:val="000000" w:themeColor="text1"/>
              </w:rPr>
            </w:pPr>
            <w:r>
              <w:rPr>
                <w:color w:val="000000" w:themeColor="text1"/>
              </w:rPr>
              <w:t>Scroll up to view the background image. Drag each item to its drop zone</w:t>
            </w:r>
            <w:r w:rsidR="00F77BD7" w:rsidRPr="00BF3B3E">
              <w:rPr>
                <w:color w:val="000000" w:themeColor="text1"/>
              </w:rPr>
              <w:t>.</w:t>
            </w:r>
          </w:p>
        </w:tc>
        <w:tc>
          <w:tcPr>
            <w:tcW w:w="4586" w:type="dxa"/>
          </w:tcPr>
          <w:p w14:paraId="308E4900" w14:textId="77777777" w:rsidR="00F77BD7" w:rsidRPr="00D14487" w:rsidRDefault="00543D63" w:rsidP="00573038">
            <w:pPr>
              <w:spacing w:before="120" w:after="120"/>
            </w:pPr>
            <w:r>
              <w:t>In this case, s</w:t>
            </w:r>
            <w:r w:rsidR="00D14487">
              <w:t xml:space="preserve">croll back up to view the color wheel background image. </w:t>
            </w:r>
          </w:p>
        </w:tc>
      </w:tr>
      <w:tr w:rsidR="00567CC7" w14:paraId="323864DF" w14:textId="77777777" w:rsidTr="00567CC7">
        <w:trPr>
          <w:cantSplit/>
        </w:trPr>
        <w:tc>
          <w:tcPr>
            <w:tcW w:w="648" w:type="dxa"/>
          </w:tcPr>
          <w:p w14:paraId="76D2F07E" w14:textId="77777777" w:rsidR="00567CC7" w:rsidRDefault="00567CC7" w:rsidP="00567CC7">
            <w:pPr>
              <w:pStyle w:val="ListParagraph"/>
              <w:numPr>
                <w:ilvl w:val="0"/>
                <w:numId w:val="27"/>
              </w:numPr>
              <w:spacing w:before="120"/>
              <w:ind w:left="187" w:hanging="187"/>
            </w:pPr>
          </w:p>
        </w:tc>
        <w:tc>
          <w:tcPr>
            <w:tcW w:w="4126" w:type="dxa"/>
          </w:tcPr>
          <w:p w14:paraId="15611859" w14:textId="77777777" w:rsidR="00567CC7" w:rsidRPr="00F77BD7" w:rsidRDefault="00567CC7" w:rsidP="00567CC7">
            <w:pPr>
              <w:spacing w:before="120" w:after="120"/>
            </w:pPr>
            <w:r>
              <w:t>Drag the colored circles to the appropriate spaces on the color wheel.</w:t>
            </w:r>
          </w:p>
        </w:tc>
        <w:tc>
          <w:tcPr>
            <w:tcW w:w="4586" w:type="dxa"/>
          </w:tcPr>
          <w:p w14:paraId="48EFCA80" w14:textId="77777777" w:rsidR="00567CC7" w:rsidRDefault="00567CC7" w:rsidP="00567CC7">
            <w:pPr>
              <w:spacing w:before="120" w:after="120"/>
            </w:pPr>
            <w:r>
              <w:t>Drag the orange circle to the space above the yellow circle. Drag the red circle to the top. Drag the violet circle to the space in the upper right. Drag the green circle to the remaining space at the bottom of the color wheel.</w:t>
            </w:r>
          </w:p>
        </w:tc>
      </w:tr>
      <w:tr w:rsidR="00567CC7" w14:paraId="0DAEB6CB" w14:textId="77777777" w:rsidTr="00567CC7">
        <w:trPr>
          <w:cantSplit/>
        </w:trPr>
        <w:tc>
          <w:tcPr>
            <w:tcW w:w="648" w:type="dxa"/>
            <w:tcBorders>
              <w:bottom w:val="single" w:sz="18" w:space="0" w:color="C00000"/>
            </w:tcBorders>
          </w:tcPr>
          <w:p w14:paraId="388286B8" w14:textId="77777777" w:rsidR="00567CC7" w:rsidRDefault="00567CC7" w:rsidP="00567CC7">
            <w:pPr>
              <w:pStyle w:val="ListParagraph"/>
              <w:numPr>
                <w:ilvl w:val="0"/>
                <w:numId w:val="27"/>
              </w:numPr>
              <w:spacing w:before="120"/>
              <w:ind w:left="187" w:hanging="187"/>
            </w:pPr>
          </w:p>
        </w:tc>
        <w:tc>
          <w:tcPr>
            <w:tcW w:w="4126" w:type="dxa"/>
            <w:tcBorders>
              <w:bottom w:val="single" w:sz="18" w:space="0" w:color="C00000"/>
            </w:tcBorders>
          </w:tcPr>
          <w:p w14:paraId="0277142B" w14:textId="77777777" w:rsidR="00567CC7" w:rsidRDefault="00567CC7" w:rsidP="00567CC7">
            <w:pPr>
              <w:spacing w:before="120" w:after="120"/>
            </w:pPr>
            <w:r>
              <w:t xml:space="preserve">Click the </w:t>
            </w:r>
            <w:r>
              <w:rPr>
                <w:b/>
              </w:rPr>
              <w:t>Save changes and continue editing</w:t>
            </w:r>
            <w:r w:rsidRPr="00A406F3">
              <w:rPr>
                <w:b/>
              </w:rPr>
              <w:t xml:space="preserve"> </w:t>
            </w:r>
            <w:r>
              <w:t>button at the bottom of the screen.</w:t>
            </w:r>
          </w:p>
        </w:tc>
        <w:tc>
          <w:tcPr>
            <w:tcW w:w="4586" w:type="dxa"/>
            <w:tcBorders>
              <w:bottom w:val="single" w:sz="18" w:space="0" w:color="C00000"/>
            </w:tcBorders>
          </w:tcPr>
          <w:p w14:paraId="2D4D6880" w14:textId="177A1362" w:rsidR="00567CC7" w:rsidRDefault="00567CC7" w:rsidP="00567CC7">
            <w:pPr>
              <w:spacing w:before="120" w:after="120"/>
            </w:pPr>
            <w:r>
              <w:t xml:space="preserve">Notice that the pixel coordinates </w:t>
            </w:r>
            <w:proofErr w:type="gramStart"/>
            <w:r w:rsidR="00274380">
              <w:t>were</w:t>
            </w:r>
            <w:r>
              <w:t xml:space="preserve"> automatically calculated</w:t>
            </w:r>
            <w:proofErr w:type="gramEnd"/>
            <w:r>
              <w:t xml:space="preserve"> </w:t>
            </w:r>
            <w:r w:rsidR="00274380">
              <w:t xml:space="preserve">and </w:t>
            </w:r>
            <w:r>
              <w:t>in the drop zones.</w:t>
            </w:r>
          </w:p>
        </w:tc>
      </w:tr>
      <w:tr w:rsidR="00567CC7" w14:paraId="2084CB27" w14:textId="77777777" w:rsidTr="00567CC7">
        <w:trPr>
          <w:cantSplit/>
        </w:trPr>
        <w:tc>
          <w:tcPr>
            <w:tcW w:w="648" w:type="dxa"/>
            <w:tcBorders>
              <w:bottom w:val="single" w:sz="18" w:space="0" w:color="C00000"/>
            </w:tcBorders>
          </w:tcPr>
          <w:p w14:paraId="02A74E62" w14:textId="77777777" w:rsidR="00567CC7" w:rsidRDefault="00567CC7" w:rsidP="00567CC7">
            <w:pPr>
              <w:pStyle w:val="ListParagraph"/>
              <w:numPr>
                <w:ilvl w:val="0"/>
                <w:numId w:val="27"/>
              </w:numPr>
              <w:spacing w:before="120"/>
              <w:ind w:left="187" w:hanging="187"/>
            </w:pPr>
          </w:p>
        </w:tc>
        <w:tc>
          <w:tcPr>
            <w:tcW w:w="4126" w:type="dxa"/>
            <w:tcBorders>
              <w:bottom w:val="single" w:sz="18" w:space="0" w:color="C00000"/>
            </w:tcBorders>
          </w:tcPr>
          <w:p w14:paraId="6776C7C3" w14:textId="30B2DE4A" w:rsidR="00567CC7" w:rsidRDefault="00274380" w:rsidP="00567CC7">
            <w:pPr>
              <w:spacing w:before="120" w:after="120"/>
            </w:pPr>
            <w:r>
              <w:t>Preview the item by clicking Edit &gt; Preview.</w:t>
            </w:r>
          </w:p>
        </w:tc>
        <w:tc>
          <w:tcPr>
            <w:tcW w:w="4586" w:type="dxa"/>
            <w:tcBorders>
              <w:bottom w:val="single" w:sz="18" w:space="0" w:color="C00000"/>
            </w:tcBorders>
          </w:tcPr>
          <w:p w14:paraId="52DA6C97" w14:textId="48E261E2" w:rsidR="00567CC7" w:rsidRDefault="00274380" w:rsidP="00567CC7">
            <w:pPr>
              <w:spacing w:before="120" w:after="120"/>
            </w:pPr>
            <w:r>
              <w:t>Make sure the item displays properly.</w:t>
            </w:r>
          </w:p>
        </w:tc>
      </w:tr>
      <w:tr w:rsidR="00274380" w14:paraId="02F4BFC2" w14:textId="77777777" w:rsidTr="00567CC7">
        <w:trPr>
          <w:cantSplit/>
        </w:trPr>
        <w:tc>
          <w:tcPr>
            <w:tcW w:w="648" w:type="dxa"/>
            <w:tcBorders>
              <w:top w:val="single" w:sz="18" w:space="0" w:color="C00000"/>
              <w:bottom w:val="single" w:sz="18" w:space="0" w:color="C00000"/>
            </w:tcBorders>
          </w:tcPr>
          <w:p w14:paraId="21725908" w14:textId="77777777" w:rsidR="00274380" w:rsidRDefault="00274380" w:rsidP="00274380">
            <w:pPr>
              <w:pStyle w:val="ListParagraph"/>
              <w:numPr>
                <w:ilvl w:val="0"/>
                <w:numId w:val="27"/>
              </w:numPr>
              <w:spacing w:before="120"/>
              <w:ind w:left="187" w:hanging="187"/>
            </w:pPr>
          </w:p>
        </w:tc>
        <w:tc>
          <w:tcPr>
            <w:tcW w:w="4126" w:type="dxa"/>
            <w:tcBorders>
              <w:top w:val="single" w:sz="18" w:space="0" w:color="C00000"/>
              <w:bottom w:val="single" w:sz="18" w:space="0" w:color="C00000"/>
            </w:tcBorders>
          </w:tcPr>
          <w:p w14:paraId="3ACE54C9" w14:textId="32E4FB67" w:rsidR="00274380" w:rsidRDefault="00274380" w:rsidP="00274380">
            <w:pPr>
              <w:spacing w:before="120" w:after="120"/>
            </w:pPr>
            <w:r w:rsidRPr="00274380">
              <w:t xml:space="preserve">Close </w:t>
            </w:r>
            <w:r>
              <w:t xml:space="preserve">the </w:t>
            </w:r>
            <w:r w:rsidRPr="00274380">
              <w:t>preview</w:t>
            </w:r>
            <w:r>
              <w:t>. Make sure the question appears in the correct question bank.</w:t>
            </w:r>
          </w:p>
        </w:tc>
        <w:tc>
          <w:tcPr>
            <w:tcW w:w="4586" w:type="dxa"/>
            <w:tcBorders>
              <w:top w:val="single" w:sz="18" w:space="0" w:color="C00000"/>
              <w:bottom w:val="single" w:sz="18" w:space="0" w:color="C00000"/>
            </w:tcBorders>
          </w:tcPr>
          <w:p w14:paraId="1897646F" w14:textId="45482178" w:rsidR="00274380" w:rsidRDefault="00274380" w:rsidP="00274380">
            <w:pPr>
              <w:spacing w:before="120" w:after="120"/>
            </w:pPr>
            <w:r>
              <w:t>If the question is not in the right location, move it to the correct location.</w:t>
            </w:r>
          </w:p>
        </w:tc>
      </w:tr>
    </w:tbl>
    <w:p w14:paraId="026D2942" w14:textId="77777777" w:rsidR="00573038" w:rsidRDefault="00573038" w:rsidP="00573038">
      <w:pPr>
        <w:pStyle w:val="NormalIndent1"/>
      </w:pPr>
      <w:bookmarkStart w:id="10" w:name="_Summary_and_resources"/>
      <w:bookmarkEnd w:id="10"/>
    </w:p>
    <w:p w14:paraId="30D469CC" w14:textId="77777777" w:rsidR="00EC2040" w:rsidRDefault="00EC2040" w:rsidP="00A92299">
      <w:pPr>
        <w:pStyle w:val="Heading1"/>
      </w:pPr>
      <w:r>
        <w:t xml:space="preserve">Summary and </w:t>
      </w:r>
      <w:r w:rsidR="00DE22D7">
        <w:t>resources</w:t>
      </w:r>
    </w:p>
    <w:p w14:paraId="5FEB9703" w14:textId="77777777" w:rsidR="006B4983" w:rsidRDefault="006B4983" w:rsidP="0095532D"/>
    <w:p w14:paraId="6C0D3377" w14:textId="48789E33" w:rsidR="00EC2040" w:rsidRDefault="000F7E53" w:rsidP="0095532D">
      <w:r>
        <w:t xml:space="preserve">This tutorial </w:t>
      </w:r>
      <w:r w:rsidR="00D14487">
        <w:t xml:space="preserve">provided the steps </w:t>
      </w:r>
      <w:r>
        <w:t xml:space="preserve">to </w:t>
      </w:r>
      <w:r w:rsidR="00D14487">
        <w:t xml:space="preserve">create a question bank and </w:t>
      </w:r>
      <w:r>
        <w:t xml:space="preserve">set up </w:t>
      </w:r>
      <w:r w:rsidR="00D14487">
        <w:t>cloze and drag and drop questions</w:t>
      </w:r>
      <w:r>
        <w:t>.</w:t>
      </w:r>
      <w:r w:rsidR="00D14487">
        <w:t xml:space="preserve"> Take the time to experiment with other question types and build your own test banks.</w:t>
      </w:r>
    </w:p>
    <w:p w14:paraId="517C5337" w14:textId="77777777" w:rsidR="000F7E53" w:rsidRDefault="002511B4" w:rsidP="0095532D">
      <w:r>
        <w:t>To learn more about the</w:t>
      </w:r>
      <w:r w:rsidR="000F7E53">
        <w:t>s</w:t>
      </w:r>
      <w:r>
        <w:t>e</w:t>
      </w:r>
      <w:r w:rsidR="000F7E53">
        <w:t xml:space="preserve"> topic</w:t>
      </w:r>
      <w:r>
        <w:t>s</w:t>
      </w:r>
      <w:r w:rsidR="000F7E53">
        <w:t>, visit:</w:t>
      </w:r>
    </w:p>
    <w:p w14:paraId="29914FE8" w14:textId="77777777" w:rsidR="008F298D" w:rsidRDefault="00000000" w:rsidP="00452BE8">
      <w:pPr>
        <w:pStyle w:val="ListParagraph"/>
        <w:numPr>
          <w:ilvl w:val="0"/>
          <w:numId w:val="9"/>
        </w:numPr>
      </w:pPr>
      <w:hyperlink r:id="rId19" w:history="1">
        <w:r w:rsidR="008F298D" w:rsidRPr="008F298D">
          <w:rPr>
            <w:rStyle w:val="Hyperlink"/>
          </w:rPr>
          <w:t>Moodle.org</w:t>
        </w:r>
      </w:hyperlink>
    </w:p>
    <w:p w14:paraId="15E670DE" w14:textId="0BDB226C" w:rsidR="00F808B7" w:rsidRDefault="00000000" w:rsidP="00573038">
      <w:pPr>
        <w:pStyle w:val="ListParagraph"/>
        <w:numPr>
          <w:ilvl w:val="0"/>
          <w:numId w:val="9"/>
        </w:numPr>
      </w:pPr>
      <w:hyperlink r:id="rId20" w:history="1">
        <w:r w:rsidR="00F808B7" w:rsidRPr="00FF6368">
          <w:rPr>
            <w:rStyle w:val="Hyperlink"/>
          </w:rPr>
          <w:t>https://docs.moodle.org/403/en/Question_bank</w:t>
        </w:r>
      </w:hyperlink>
      <w:r w:rsidR="00F808B7">
        <w:t xml:space="preserve"> </w:t>
      </w:r>
    </w:p>
    <w:p w14:paraId="5494CAE7" w14:textId="6FB0CF5E" w:rsidR="00DD09D6" w:rsidRDefault="00000000" w:rsidP="00573038">
      <w:pPr>
        <w:pStyle w:val="ListParagraph"/>
        <w:numPr>
          <w:ilvl w:val="0"/>
          <w:numId w:val="9"/>
        </w:numPr>
      </w:pPr>
      <w:hyperlink r:id="rId21" w:history="1">
        <w:r w:rsidR="000B734D" w:rsidRPr="00FF6368">
          <w:rPr>
            <w:rStyle w:val="Hyperlink"/>
          </w:rPr>
          <w:t>https://docs.moodle.org/403/en/Quiz_activity</w:t>
        </w:r>
      </w:hyperlink>
      <w:r w:rsidR="000B734D">
        <w:t xml:space="preserve"> </w:t>
      </w:r>
    </w:p>
    <w:p w14:paraId="63A438D3" w14:textId="6DE8AF54" w:rsidR="00BF1C53" w:rsidRDefault="00000000" w:rsidP="00573038">
      <w:pPr>
        <w:pStyle w:val="ListParagraph"/>
        <w:numPr>
          <w:ilvl w:val="0"/>
          <w:numId w:val="9"/>
        </w:numPr>
      </w:pPr>
      <w:hyperlink r:id="rId22" w:history="1">
        <w:r w:rsidR="004E6251" w:rsidRPr="00FF6368">
          <w:rPr>
            <w:rStyle w:val="Hyperlink"/>
          </w:rPr>
          <w:t>https://docs.moodle.org/403/en/Embedded_Answers_(Cloze)_question_type</w:t>
        </w:r>
      </w:hyperlink>
      <w:r w:rsidR="004E6251">
        <w:t xml:space="preserve"> </w:t>
      </w:r>
    </w:p>
    <w:p w14:paraId="511F6D22" w14:textId="01C83672" w:rsidR="003F50A9" w:rsidRDefault="00000000" w:rsidP="00573038">
      <w:pPr>
        <w:pStyle w:val="ListParagraph"/>
        <w:numPr>
          <w:ilvl w:val="0"/>
          <w:numId w:val="9"/>
        </w:numPr>
      </w:pPr>
      <w:hyperlink r:id="rId23" w:history="1">
        <w:r w:rsidR="003F50A9" w:rsidRPr="00FF6368">
          <w:rPr>
            <w:rStyle w:val="Hyperlink"/>
          </w:rPr>
          <w:t>https://docs.moodle.org/403/en/Drag_and_drop_matching_question_type</w:t>
        </w:r>
      </w:hyperlink>
      <w:r w:rsidR="003F50A9">
        <w:t xml:space="preserve"> </w:t>
      </w:r>
    </w:p>
    <w:p w14:paraId="31DD5ACA" w14:textId="78C7A93C" w:rsidR="00D12A79" w:rsidRDefault="00000000" w:rsidP="00573038">
      <w:pPr>
        <w:pStyle w:val="ListParagraph"/>
        <w:numPr>
          <w:ilvl w:val="0"/>
          <w:numId w:val="9"/>
        </w:numPr>
      </w:pPr>
      <w:hyperlink r:id="rId24" w:history="1">
        <w:r w:rsidR="00DD09D6" w:rsidRPr="00FF6368">
          <w:rPr>
            <w:rStyle w:val="Hyperlink"/>
          </w:rPr>
          <w:t>https://docs.moodle.org/403/en/Drag_and_drop_into_text_question_type</w:t>
        </w:r>
      </w:hyperlink>
      <w:r w:rsidR="00DD09D6">
        <w:t xml:space="preserve"> </w:t>
      </w:r>
    </w:p>
    <w:p w14:paraId="0B21114A" w14:textId="6429C8AD" w:rsidR="00E0070E" w:rsidRDefault="00000000" w:rsidP="00573038">
      <w:pPr>
        <w:pStyle w:val="ListParagraph"/>
        <w:numPr>
          <w:ilvl w:val="0"/>
          <w:numId w:val="9"/>
        </w:numPr>
      </w:pPr>
      <w:hyperlink r:id="rId25" w:history="1">
        <w:r w:rsidR="00E0070E" w:rsidRPr="00FF6368">
          <w:rPr>
            <w:rStyle w:val="Hyperlink"/>
          </w:rPr>
          <w:t>https://docs.moodle.org/403/en/Drag_and_drop_markers_question_type</w:t>
        </w:r>
      </w:hyperlink>
      <w:r w:rsidR="00E0070E">
        <w:t xml:space="preserve"> </w:t>
      </w:r>
    </w:p>
    <w:p w14:paraId="6716443C" w14:textId="4DF90193" w:rsidR="003D587C" w:rsidRDefault="00000000" w:rsidP="00573038">
      <w:pPr>
        <w:pStyle w:val="ListParagraph"/>
        <w:numPr>
          <w:ilvl w:val="0"/>
          <w:numId w:val="9"/>
        </w:numPr>
      </w:pPr>
      <w:hyperlink r:id="rId26" w:history="1">
        <w:r w:rsidR="003D587C" w:rsidRPr="00FF6368">
          <w:rPr>
            <w:rStyle w:val="Hyperlink"/>
          </w:rPr>
          <w:t>https://docs.moodle.org/403/en/Drag_and_drop_onto_image_question_type</w:t>
        </w:r>
      </w:hyperlink>
      <w:r w:rsidR="003D587C">
        <w:t xml:space="preserve"> </w:t>
      </w:r>
    </w:p>
    <w:p w14:paraId="7A332519" w14:textId="21CCF69F" w:rsidR="00B53566" w:rsidRDefault="00B53566" w:rsidP="000B734D">
      <w:pPr>
        <w:pStyle w:val="ListParagraph"/>
      </w:pPr>
    </w:p>
    <w:p w14:paraId="17233768" w14:textId="77777777" w:rsidR="00087884" w:rsidRDefault="001F26A2" w:rsidP="00B53566">
      <w:pPr>
        <w:pStyle w:val="ListParagraph"/>
        <w:numPr>
          <w:ilvl w:val="0"/>
          <w:numId w:val="9"/>
        </w:numPr>
      </w:pPr>
      <w:r>
        <w:rPr>
          <w:rStyle w:val="SubtleEmphasis"/>
        </w:rPr>
        <w:br w:type="page"/>
      </w:r>
    </w:p>
    <w:tbl>
      <w:tblPr>
        <w:tblStyle w:val="TableGrid"/>
        <w:tblW w:w="0" w:type="auto"/>
        <w:tblLook w:val="04A0" w:firstRow="1" w:lastRow="0" w:firstColumn="1" w:lastColumn="0" w:noHBand="0" w:noVBand="1"/>
      </w:tblPr>
      <w:tblGrid>
        <w:gridCol w:w="9314"/>
      </w:tblGrid>
      <w:tr w:rsidR="00087884" w14:paraId="536E3F58" w14:textId="77777777" w:rsidTr="00207BBE">
        <w:tc>
          <w:tcPr>
            <w:tcW w:w="9576" w:type="dxa"/>
            <w:tcBorders>
              <w:top w:val="single" w:sz="18" w:space="0" w:color="C00000"/>
              <w:left w:val="single" w:sz="18" w:space="0" w:color="C00000"/>
              <w:bottom w:val="single" w:sz="18" w:space="0" w:color="C00000"/>
              <w:right w:val="single" w:sz="18" w:space="0" w:color="C00000"/>
            </w:tcBorders>
          </w:tcPr>
          <w:p w14:paraId="3D11460E" w14:textId="77777777" w:rsidR="00087884" w:rsidRPr="00207BBE" w:rsidRDefault="00087884" w:rsidP="00087884">
            <w:pPr>
              <w:ind w:right="90"/>
              <w:rPr>
                <w:rStyle w:val="Emphasis"/>
                <w:b/>
                <w:color w:val="C00000"/>
              </w:rPr>
            </w:pPr>
            <w:bookmarkStart w:id="11" w:name="tutorial_instructions"/>
            <w:r w:rsidRPr="00207BBE">
              <w:rPr>
                <w:rStyle w:val="Emphasis"/>
                <w:b/>
                <w:color w:val="C00000"/>
              </w:rPr>
              <w:lastRenderedPageBreak/>
              <w:t>How to use this tutorial</w:t>
            </w:r>
            <w:bookmarkEnd w:id="11"/>
            <w:r w:rsidRPr="00207BBE">
              <w:rPr>
                <w:rStyle w:val="Emphasis"/>
                <w:b/>
                <w:color w:val="C00000"/>
              </w:rPr>
              <w:t>:</w:t>
            </w:r>
          </w:p>
          <w:p w14:paraId="5AB9668B" w14:textId="09E4EAA1" w:rsidR="00087884" w:rsidRDefault="00D02149" w:rsidP="00087884">
            <w:pPr>
              <w:ind w:right="90"/>
            </w:pPr>
            <w:r>
              <w:t>Use t</w:t>
            </w:r>
            <w:r w:rsidR="00087884">
              <w:t>his tutorial as a self-paced lesson or as a lesson plan in a classroom setting.</w:t>
            </w:r>
          </w:p>
          <w:p w14:paraId="159FCC13" w14:textId="77777777" w:rsidR="00087884" w:rsidRPr="006623FD" w:rsidRDefault="00087884" w:rsidP="00087884">
            <w:pPr>
              <w:pStyle w:val="ListParagraph"/>
              <w:numPr>
                <w:ilvl w:val="0"/>
                <w:numId w:val="4"/>
              </w:numPr>
              <w:ind w:left="360" w:right="90"/>
              <w:rPr>
                <w:b/>
                <w:i/>
              </w:rPr>
            </w:pPr>
            <w:r w:rsidRPr="002A72E1">
              <w:rPr>
                <w:b/>
              </w:rPr>
              <w:t>As a self-paced lesson</w:t>
            </w:r>
            <w:r w:rsidRPr="006623FD">
              <w:rPr>
                <w:b/>
                <w:i/>
              </w:rPr>
              <w:t>.</w:t>
            </w:r>
          </w:p>
          <w:p w14:paraId="2E64A5C2" w14:textId="77777777" w:rsidR="00087884" w:rsidRDefault="00087884" w:rsidP="00087884">
            <w:pPr>
              <w:ind w:left="360" w:right="90"/>
            </w:pPr>
            <w:r>
              <w:t>If this is a completely new skill for you, work through the tutorial from beginning to end. However, if you have some prior experience with the topic, use the menu hyperlinks on page one to jump to a topic that you want to learn.</w:t>
            </w:r>
          </w:p>
          <w:p w14:paraId="6637C76F" w14:textId="77777777" w:rsidR="00087884" w:rsidRDefault="00087884" w:rsidP="00087884">
            <w:pPr>
              <w:ind w:left="360" w:right="90"/>
            </w:pPr>
            <w:r>
              <w:t>Most topics include hyperlinks to video demonstrations. While</w:t>
            </w:r>
            <w:r w:rsidR="004257C5">
              <w:t xml:space="preserve"> the videos are useful, you don’</w:t>
            </w:r>
            <w:r>
              <w:t xml:space="preserve">t have to watch them. All the information you need </w:t>
            </w:r>
            <w:proofErr w:type="gramStart"/>
            <w:r>
              <w:t>is listed</w:t>
            </w:r>
            <w:proofErr w:type="gramEnd"/>
            <w:r>
              <w:t xml:space="preserve"> in the tutorial text and step instructions. </w:t>
            </w:r>
          </w:p>
          <w:p w14:paraId="04EAE3DD" w14:textId="77777777" w:rsidR="00087884" w:rsidRDefault="00087884" w:rsidP="00087884">
            <w:pPr>
              <w:ind w:left="360" w:right="90"/>
            </w:pPr>
            <w:r>
              <w:t>Use the exercises at the end of the tutorial to practice the skill. This will help to correct any misunderstandings or mistakes before you use the skill in your classroom.</w:t>
            </w:r>
          </w:p>
          <w:p w14:paraId="42345666" w14:textId="77777777" w:rsidR="00087884" w:rsidRPr="001F26A2" w:rsidRDefault="00087884" w:rsidP="00087884">
            <w:pPr>
              <w:pStyle w:val="ListParagraph"/>
              <w:numPr>
                <w:ilvl w:val="0"/>
                <w:numId w:val="4"/>
              </w:numPr>
              <w:ind w:left="360" w:right="90"/>
              <w:rPr>
                <w:b/>
                <w:i/>
              </w:rPr>
            </w:pPr>
            <w:r w:rsidRPr="002A72E1">
              <w:rPr>
                <w:b/>
              </w:rPr>
              <w:t>As a lesson-plan for a classroom</w:t>
            </w:r>
            <w:r w:rsidRPr="001F26A2">
              <w:rPr>
                <w:b/>
                <w:i/>
              </w:rPr>
              <w:t>.</w:t>
            </w:r>
          </w:p>
          <w:p w14:paraId="6CE35AF9" w14:textId="77777777" w:rsidR="00087884" w:rsidRDefault="00087884" w:rsidP="00087884">
            <w:pPr>
              <w:ind w:left="360" w:right="90"/>
            </w:pPr>
            <w:r>
              <w:t>When teaching this skill in a classroom, use the tutorial for:</w:t>
            </w:r>
          </w:p>
          <w:p w14:paraId="6925ED14" w14:textId="77777777" w:rsidR="00087884" w:rsidRDefault="00087884" w:rsidP="000722BD">
            <w:pPr>
              <w:pStyle w:val="ListParagraph"/>
              <w:numPr>
                <w:ilvl w:val="0"/>
                <w:numId w:val="30"/>
              </w:numPr>
              <w:ind w:right="90"/>
            </w:pPr>
            <w:r w:rsidRPr="00CB7323">
              <w:rPr>
                <w:b/>
              </w:rPr>
              <w:t>Motivation</w:t>
            </w:r>
            <w:r w:rsidR="00CB7323">
              <w:t>—</w:t>
            </w:r>
            <w:r>
              <w:t>Use the tutorial introduction as a springboard for a deeper exploration of how instructors might use this functionality in their classrooms. Encourage discussion and contributions from your students.</w:t>
            </w:r>
          </w:p>
          <w:p w14:paraId="6F050462" w14:textId="77777777" w:rsidR="00087884" w:rsidRDefault="00087884" w:rsidP="000722BD">
            <w:pPr>
              <w:pStyle w:val="ListParagraph"/>
              <w:numPr>
                <w:ilvl w:val="0"/>
                <w:numId w:val="30"/>
              </w:numPr>
              <w:ind w:right="90"/>
            </w:pPr>
            <w:r w:rsidRPr="00CB7323">
              <w:rPr>
                <w:b/>
              </w:rPr>
              <w:t>Demonstration</w:t>
            </w:r>
            <w:r w:rsidR="00CB7323">
              <w:t>—</w:t>
            </w:r>
            <w:r>
              <w:t xml:space="preserve">Once your learners understand the purpose and pedagogical value of the functionality, demonstrate the steps of the relevant tasks as listed in the tutorial, using your computer and </w:t>
            </w:r>
            <w:r w:rsidR="00B537E8">
              <w:t>a projection system</w:t>
            </w:r>
            <w:r>
              <w:t>.</w:t>
            </w:r>
          </w:p>
          <w:p w14:paraId="2E8627ED" w14:textId="77777777" w:rsidR="00087884" w:rsidRDefault="00087884" w:rsidP="000722BD">
            <w:pPr>
              <w:pStyle w:val="ListParagraph"/>
              <w:numPr>
                <w:ilvl w:val="0"/>
                <w:numId w:val="30"/>
              </w:numPr>
              <w:ind w:right="90"/>
            </w:pPr>
            <w:r w:rsidRPr="00CB7323">
              <w:rPr>
                <w:b/>
              </w:rPr>
              <w:t>Practice</w:t>
            </w:r>
            <w:r w:rsidR="00CB7323">
              <w:t>—</w:t>
            </w:r>
            <w:r>
              <w:t>Use the tutorial exercises for student practice. Assist as necessary.</w:t>
            </w:r>
          </w:p>
          <w:p w14:paraId="6BB6808B" w14:textId="77777777" w:rsidR="00087884" w:rsidRDefault="00087884" w:rsidP="000722BD">
            <w:pPr>
              <w:pStyle w:val="ListParagraph"/>
              <w:numPr>
                <w:ilvl w:val="0"/>
                <w:numId w:val="30"/>
              </w:numPr>
              <w:spacing w:after="200"/>
              <w:ind w:right="90"/>
            </w:pPr>
            <w:r w:rsidRPr="00CB7323">
              <w:rPr>
                <w:b/>
              </w:rPr>
              <w:t>Reference</w:t>
            </w:r>
            <w:r w:rsidR="00CB7323">
              <w:t>—</w:t>
            </w:r>
            <w:r>
              <w:t>Encourage learners to use the tutorial post-session as a reference when using the functionality.</w:t>
            </w:r>
          </w:p>
        </w:tc>
      </w:tr>
    </w:tbl>
    <w:p w14:paraId="4780EDB5" w14:textId="77777777" w:rsidR="00087884" w:rsidRDefault="00087884" w:rsidP="001D1C15">
      <w:pPr>
        <w:ind w:right="90"/>
      </w:pPr>
    </w:p>
    <w:p w14:paraId="382C1152" w14:textId="77777777" w:rsidR="001D1C15" w:rsidRDefault="001D1C15" w:rsidP="001D1C15">
      <w:pPr>
        <w:ind w:right="90"/>
      </w:pPr>
      <w:r>
        <w:t xml:space="preserve">Return to the tutorial </w:t>
      </w:r>
      <w:hyperlink w:anchor="_Menu_of_tutorial" w:history="1">
        <w:r w:rsidRPr="001D1C15">
          <w:rPr>
            <w:rStyle w:val="Hyperlink"/>
          </w:rPr>
          <w:t>main menu</w:t>
        </w:r>
      </w:hyperlink>
      <w:r>
        <w:t>.</w:t>
      </w:r>
    </w:p>
    <w:p w14:paraId="0DA14518" w14:textId="77777777" w:rsidR="00C640F4" w:rsidRPr="00CB7323" w:rsidRDefault="00C640F4" w:rsidP="00316A8F">
      <w:pPr>
        <w:spacing w:after="0"/>
        <w:rPr>
          <w:rStyle w:val="SubtleEmphasis"/>
          <w:color w:val="auto"/>
        </w:rPr>
      </w:pPr>
    </w:p>
    <w:p w14:paraId="5820E2DD" w14:textId="77777777" w:rsidR="00AC7CA3" w:rsidRPr="00342493" w:rsidRDefault="00AC7CA3" w:rsidP="00AC7CA3">
      <w:pPr>
        <w:spacing w:after="0"/>
        <w:rPr>
          <w:rStyle w:val="SubtleEmphasis"/>
          <w:color w:val="C00000"/>
        </w:rPr>
      </w:pPr>
      <w:r w:rsidRPr="00342493">
        <w:rPr>
          <w:rStyle w:val="SubtleEmphasis"/>
          <w:color w:val="C00000"/>
        </w:rPr>
        <w:t xml:space="preserve">We would appreciate </w:t>
      </w:r>
      <w:r>
        <w:rPr>
          <w:rStyle w:val="SubtleEmphasis"/>
          <w:color w:val="C00000"/>
        </w:rPr>
        <w:t>feedback</w:t>
      </w:r>
      <w:r w:rsidRPr="00342493">
        <w:rPr>
          <w:rStyle w:val="SubtleEmphasis"/>
          <w:color w:val="C00000"/>
        </w:rPr>
        <w:t xml:space="preserve"> on this tutorial! Please </w:t>
      </w:r>
      <w:r>
        <w:rPr>
          <w:rStyle w:val="SubtleEmphasis"/>
          <w:color w:val="C00000"/>
        </w:rPr>
        <w:t>contact the ctYOU.org Support Staff listed under Contact Info on the ctYOU.org top navigation bar.</w:t>
      </w:r>
    </w:p>
    <w:p w14:paraId="00AC29A8" w14:textId="77777777" w:rsidR="00AC7CA3" w:rsidRDefault="00AC7CA3" w:rsidP="00AC7CA3">
      <w:pPr>
        <w:rPr>
          <w:rStyle w:val="SubtleEmphasis"/>
          <w:i w:val="0"/>
          <w:iCs w:val="0"/>
          <w:color w:val="auto"/>
        </w:rPr>
      </w:pPr>
    </w:p>
    <w:p w14:paraId="67C6BEB0" w14:textId="77777777" w:rsidR="00AC7CA3" w:rsidRPr="006E4A13" w:rsidRDefault="00AC7CA3" w:rsidP="00AC7CA3">
      <w:pPr>
        <w:rPr>
          <w:rStyle w:val="SubtleEmphasis"/>
          <w:i w:val="0"/>
          <w:iCs w:val="0"/>
          <w:color w:val="auto"/>
          <w:sz w:val="18"/>
          <w:szCs w:val="18"/>
        </w:rPr>
      </w:pPr>
      <w:r w:rsidRPr="006E4A13">
        <w:rPr>
          <w:sz w:val="18"/>
          <w:szCs w:val="18"/>
        </w:rPr>
        <w:t>Other organizations may use or edit this tutorial for their own Moodle training with written permission. To request permission, please email the ctYOU.org support staff and describe your intended use. In the training materials you prepare, please credit the Oklahoma Department of Career and Technology Education, Stillwater, OK.</w:t>
      </w:r>
    </w:p>
    <w:p w14:paraId="7EE45613" w14:textId="3A89EB9E" w:rsidR="00187CCE" w:rsidRPr="00DA164B" w:rsidRDefault="00187CCE" w:rsidP="00AC7CA3">
      <w:pPr>
        <w:spacing w:after="0"/>
        <w:rPr>
          <w:rStyle w:val="SubtleEmphasis"/>
          <w:i w:val="0"/>
          <w:color w:val="C00000"/>
        </w:rPr>
      </w:pPr>
    </w:p>
    <w:sectPr w:rsidR="00187CCE" w:rsidRPr="00DA164B" w:rsidSect="00EA6732">
      <w:type w:val="continuous"/>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41B0" w14:textId="77777777" w:rsidR="00EA6732" w:rsidRDefault="00EA6732" w:rsidP="0090722E">
      <w:pPr>
        <w:spacing w:after="0" w:line="240" w:lineRule="auto"/>
      </w:pPr>
      <w:r>
        <w:separator/>
      </w:r>
    </w:p>
  </w:endnote>
  <w:endnote w:type="continuationSeparator" w:id="0">
    <w:p w14:paraId="13ED1F95" w14:textId="77777777" w:rsidR="00EA6732" w:rsidRDefault="00EA6732"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132"/>
      <w:docPartObj>
        <w:docPartGallery w:val="Page Numbers (Bottom of Page)"/>
        <w:docPartUnique/>
      </w:docPartObj>
    </w:sdtPr>
    <w:sdtEndPr>
      <w:rPr>
        <w:sz w:val="18"/>
        <w:szCs w:val="18"/>
      </w:rPr>
    </w:sdtEndPr>
    <w:sdtContent>
      <w:p w14:paraId="378302DC" w14:textId="4D38E9A7" w:rsidR="00B03FEE" w:rsidRPr="003A786F" w:rsidRDefault="00B03FEE" w:rsidP="003A786F">
        <w:pPr>
          <w:pStyle w:val="Footer"/>
          <w:rPr>
            <w:sz w:val="18"/>
            <w:szCs w:val="18"/>
          </w:rPr>
        </w:pPr>
        <w:r>
          <w:rPr>
            <w:sz w:val="18"/>
            <w:szCs w:val="18"/>
          </w:rPr>
          <w:t>©20</w:t>
        </w:r>
        <w:r w:rsidR="00C50E64">
          <w:rPr>
            <w:sz w:val="18"/>
            <w:szCs w:val="18"/>
          </w:rPr>
          <w:t>24</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r>
        <w:r w:rsidR="00C50E64">
          <w:rPr>
            <w:i/>
            <w:sz w:val="18"/>
            <w:szCs w:val="18"/>
          </w:rPr>
          <w:t xml:space="preserve">Advanced </w:t>
        </w:r>
        <w:r w:rsidR="00F650C6">
          <w:rPr>
            <w:i/>
            <w:sz w:val="18"/>
            <w:szCs w:val="18"/>
          </w:rPr>
          <w:t xml:space="preserve">Quiz </w:t>
        </w:r>
        <w:r w:rsidR="00C50E64">
          <w:rPr>
            <w:i/>
            <w:sz w:val="18"/>
            <w:szCs w:val="18"/>
          </w:rPr>
          <w:t>Question Types &amp; Engaging</w:t>
        </w:r>
        <w:r w:rsidRPr="00345A33">
          <w:rPr>
            <w:i/>
            <w:sz w:val="18"/>
            <w:szCs w:val="18"/>
          </w:rPr>
          <w:t xml:space="preserve"> Activities</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E75CBD">
          <w:rPr>
            <w:noProof/>
            <w:sz w:val="18"/>
            <w:szCs w:val="18"/>
          </w:rPr>
          <w:t>2</w:t>
        </w:r>
        <w:r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B03FEE" w:rsidRPr="00F9072D" w14:paraId="634BFE92" w14:textId="77777777" w:rsidTr="00521FF6">
      <w:tc>
        <w:tcPr>
          <w:tcW w:w="406" w:type="pct"/>
          <w:tcBorders>
            <w:top w:val="nil"/>
            <w:bottom w:val="nil"/>
            <w:right w:val="nil"/>
          </w:tcBorders>
        </w:tcPr>
        <w:p w14:paraId="013DBF5D" w14:textId="77777777" w:rsidR="00B03FEE" w:rsidRPr="00F9072D" w:rsidRDefault="00B03FEE" w:rsidP="003A786F">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E75CBD" w:rsidRPr="00E75CBD">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14:paraId="38E30E0E" w14:textId="07903615" w:rsidR="00B03FEE" w:rsidRDefault="00B03FEE" w:rsidP="003A786F">
          <w:pPr>
            <w:pStyle w:val="NoSpacing"/>
            <w:rPr>
              <w:sz w:val="18"/>
              <w:szCs w:val="18"/>
            </w:rPr>
          </w:pPr>
          <w:r w:rsidRPr="00F9072D">
            <w:rPr>
              <w:sz w:val="18"/>
              <w:szCs w:val="18"/>
            </w:rPr>
            <w:t xml:space="preserve">© </w:t>
          </w:r>
          <w:r>
            <w:rPr>
              <w:sz w:val="18"/>
              <w:szCs w:val="18"/>
            </w:rPr>
            <w:t>20</w:t>
          </w:r>
          <w:r w:rsidR="00C50E64">
            <w:rPr>
              <w:sz w:val="18"/>
              <w:szCs w:val="18"/>
            </w:rPr>
            <w:t>24</w:t>
          </w:r>
          <w:r w:rsidRPr="00F9072D">
            <w:rPr>
              <w:sz w:val="18"/>
              <w:szCs w:val="18"/>
            </w:rPr>
            <w:t>—Oklahoma Department of</w:t>
          </w:r>
          <w:r>
            <w:rPr>
              <w:sz w:val="18"/>
              <w:szCs w:val="18"/>
            </w:rPr>
            <w:t xml:space="preserve"> Career and Technology Education</w:t>
          </w:r>
        </w:p>
        <w:p w14:paraId="799EFC8F" w14:textId="65EE4AD5" w:rsidR="00B03FEE" w:rsidRPr="00F9072D" w:rsidRDefault="00E75CBD" w:rsidP="003A786F">
          <w:pPr>
            <w:pStyle w:val="NoSpacing"/>
            <w:rPr>
              <w:sz w:val="18"/>
              <w:szCs w:val="18"/>
            </w:rPr>
          </w:pPr>
          <w:r>
            <w:rPr>
              <w:sz w:val="18"/>
              <w:szCs w:val="18"/>
            </w:rPr>
            <w:t xml:space="preserve">Updated </w:t>
          </w:r>
          <w:r w:rsidR="00C50E64">
            <w:rPr>
              <w:sz w:val="18"/>
              <w:szCs w:val="18"/>
            </w:rPr>
            <w:t>2</w:t>
          </w:r>
          <w:r>
            <w:rPr>
              <w:sz w:val="18"/>
              <w:szCs w:val="18"/>
            </w:rPr>
            <w:t>/</w:t>
          </w:r>
          <w:r w:rsidR="00C50E64">
            <w:rPr>
              <w:sz w:val="18"/>
              <w:szCs w:val="18"/>
            </w:rPr>
            <w:t>2</w:t>
          </w:r>
          <w:r w:rsidR="00BB13B1">
            <w:rPr>
              <w:sz w:val="18"/>
              <w:szCs w:val="18"/>
            </w:rPr>
            <w:t>9</w:t>
          </w:r>
          <w:r w:rsidR="00B03FEE">
            <w:rPr>
              <w:sz w:val="18"/>
              <w:szCs w:val="18"/>
            </w:rPr>
            <w:t>/20</w:t>
          </w:r>
          <w:r w:rsidR="00C50E64">
            <w:rPr>
              <w:sz w:val="18"/>
              <w:szCs w:val="18"/>
            </w:rPr>
            <w:t>24</w:t>
          </w:r>
          <w:r w:rsidR="00B03FEE">
            <w:rPr>
              <w:sz w:val="18"/>
              <w:szCs w:val="18"/>
            </w:rPr>
            <w:t xml:space="preserve">, Moodle </w:t>
          </w:r>
          <w:r w:rsidR="00C50E64">
            <w:rPr>
              <w:sz w:val="18"/>
              <w:szCs w:val="18"/>
            </w:rPr>
            <w:t>v4.1</w:t>
          </w:r>
        </w:p>
      </w:tc>
    </w:tr>
  </w:tbl>
  <w:p w14:paraId="7572145B" w14:textId="77777777" w:rsidR="00B03FEE" w:rsidRPr="001D32DA" w:rsidRDefault="00B03FEE" w:rsidP="00ED757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4673" w14:textId="77777777" w:rsidR="00EA6732" w:rsidRDefault="00EA6732" w:rsidP="0090722E">
      <w:pPr>
        <w:spacing w:after="0" w:line="240" w:lineRule="auto"/>
      </w:pPr>
      <w:r>
        <w:separator/>
      </w:r>
    </w:p>
  </w:footnote>
  <w:footnote w:type="continuationSeparator" w:id="0">
    <w:p w14:paraId="49F05222" w14:textId="77777777" w:rsidR="00EA6732" w:rsidRDefault="00EA6732"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B03FEE" w14:paraId="15447D63" w14:textId="77777777" w:rsidTr="00804571">
      <w:tc>
        <w:tcPr>
          <w:tcW w:w="750" w:type="pct"/>
          <w:tcBorders>
            <w:right w:val="single" w:sz="18" w:space="0" w:color="C00000"/>
          </w:tcBorders>
        </w:tcPr>
        <w:p w14:paraId="266F9423" w14:textId="77777777" w:rsidR="00B03FEE" w:rsidRDefault="00B03FEE">
          <w:pPr>
            <w:pStyle w:val="Header"/>
          </w:pPr>
        </w:p>
      </w:tc>
      <w:sdt>
        <w:sdtPr>
          <w:rPr>
            <w:rFonts w:asciiTheme="majorHAnsi" w:eastAsiaTheme="majorEastAsia" w:hAnsiTheme="majorHAnsi" w:cstheme="majorBidi"/>
            <w:color w:val="C00000"/>
            <w:sz w:val="24"/>
            <w:szCs w:val="24"/>
          </w:rPr>
          <w:alias w:val="Title"/>
          <w:id w:val="7758049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C00000"/>
              </w:tcBorders>
            </w:tcPr>
            <w:p w14:paraId="2192BC0A" w14:textId="3953437C" w:rsidR="00B03FEE" w:rsidRDefault="00D760C8" w:rsidP="00E05CBD">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 xml:space="preserve">Advanced Question Types and </w:t>
              </w:r>
              <w:r w:rsidR="00C50E64">
                <w:rPr>
                  <w:rFonts w:asciiTheme="majorHAnsi" w:eastAsiaTheme="majorEastAsia" w:hAnsiTheme="majorHAnsi" w:cstheme="majorBidi"/>
                  <w:color w:val="C00000"/>
                  <w:sz w:val="24"/>
                  <w:szCs w:val="24"/>
                </w:rPr>
                <w:t>Engaging</w:t>
              </w:r>
              <w:r w:rsidR="00B03FEE">
                <w:rPr>
                  <w:rFonts w:asciiTheme="majorHAnsi" w:eastAsiaTheme="majorEastAsia" w:hAnsiTheme="majorHAnsi" w:cstheme="majorBidi"/>
                  <w:color w:val="C00000"/>
                  <w:sz w:val="24"/>
                  <w:szCs w:val="24"/>
                </w:rPr>
                <w:t xml:space="preserve"> Activities</w:t>
              </w:r>
            </w:p>
          </w:tc>
        </w:sdtContent>
      </w:sdt>
    </w:tr>
  </w:tbl>
  <w:p w14:paraId="7F8B09D1" w14:textId="77777777" w:rsidR="00B03FEE" w:rsidRDefault="00B03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580"/>
    </w:tblGrid>
    <w:tr w:rsidR="00B03FEE" w14:paraId="27855C07" w14:textId="77777777" w:rsidTr="00086747">
      <w:tc>
        <w:tcPr>
          <w:tcW w:w="3780" w:type="dxa"/>
        </w:tcPr>
        <w:p w14:paraId="14A16436" w14:textId="21E6F61A" w:rsidR="00B03FEE" w:rsidRDefault="00C62FEF" w:rsidP="00521FF6">
          <w:pPr>
            <w:pStyle w:val="Header"/>
            <w:spacing w:before="0"/>
          </w:pPr>
          <w:r>
            <w:rPr>
              <w:noProof/>
            </w:rPr>
            <w:drawing>
              <wp:inline distT="0" distB="0" distL="0" distR="0" wp14:anchorId="347C139F" wp14:editId="17097BE1">
                <wp:extent cx="1732280" cy="679325"/>
                <wp:effectExtent l="0" t="0" r="1270" b="6985"/>
                <wp:docPr id="3" name="Picture 3" descr="Oklahoma Career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klahoma CareerTech Logo"/>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757564" cy="689240"/>
                        </a:xfrm>
                        <a:prstGeom prst="rect">
                          <a:avLst/>
                        </a:prstGeom>
                      </pic:spPr>
                    </pic:pic>
                  </a:graphicData>
                </a:graphic>
              </wp:inline>
            </w:drawing>
          </w:r>
        </w:p>
      </w:tc>
      <w:tc>
        <w:tcPr>
          <w:tcW w:w="5580" w:type="dxa"/>
          <w:vAlign w:val="center"/>
        </w:tcPr>
        <w:p w14:paraId="740616FC" w14:textId="43BDE907" w:rsidR="00086747" w:rsidRPr="00A82205" w:rsidRDefault="00086747" w:rsidP="00086747">
          <w:pPr>
            <w:pStyle w:val="Header"/>
            <w:tabs>
              <w:tab w:val="clear" w:pos="4680"/>
              <w:tab w:val="left" w:pos="570"/>
              <w:tab w:val="right" w:pos="4482"/>
            </w:tabs>
            <w:spacing w:before="0"/>
            <w:jc w:val="right"/>
            <w:rPr>
              <w:b/>
              <w:color w:val="C00000"/>
              <w:sz w:val="24"/>
              <w:szCs w:val="24"/>
            </w:rPr>
          </w:pPr>
          <w:r>
            <w:rPr>
              <w:b/>
              <w:color w:val="C00000"/>
              <w:sz w:val="24"/>
              <w:szCs w:val="24"/>
            </w:rPr>
            <w:tab/>
          </w:r>
          <w:r>
            <w:rPr>
              <w:b/>
              <w:color w:val="C00000"/>
              <w:sz w:val="24"/>
              <w:szCs w:val="24"/>
            </w:rPr>
            <w:tab/>
            <w:t xml:space="preserve">Oklahoma Department of </w:t>
          </w:r>
          <w:proofErr w:type="spellStart"/>
          <w:r>
            <w:rPr>
              <w:b/>
              <w:color w:val="C00000"/>
              <w:sz w:val="24"/>
              <w:szCs w:val="24"/>
            </w:rPr>
            <w:t>CareerTech</w:t>
          </w:r>
          <w:proofErr w:type="spellEnd"/>
        </w:p>
        <w:p w14:paraId="28ACC041" w14:textId="77777777" w:rsidR="00086747" w:rsidRPr="004415C4" w:rsidRDefault="00086747" w:rsidP="00086747">
          <w:pPr>
            <w:pStyle w:val="Header"/>
            <w:spacing w:before="0"/>
            <w:jc w:val="right"/>
            <w:rPr>
              <w:b/>
              <w:color w:val="C00000"/>
              <w:sz w:val="24"/>
              <w:szCs w:val="24"/>
            </w:rPr>
          </w:pPr>
          <w:r>
            <w:rPr>
              <w:b/>
              <w:color w:val="C00000"/>
              <w:sz w:val="24"/>
              <w:szCs w:val="24"/>
            </w:rPr>
            <w:t>okcareertech.org (oklahoma.gov/careertech.html)</w:t>
          </w:r>
        </w:p>
        <w:p w14:paraId="00A726BA" w14:textId="77222583" w:rsidR="00B03FEE" w:rsidRDefault="00B03FEE" w:rsidP="00521FF6">
          <w:pPr>
            <w:pStyle w:val="Header"/>
            <w:spacing w:before="0"/>
            <w:jc w:val="right"/>
          </w:pPr>
        </w:p>
      </w:tc>
    </w:tr>
  </w:tbl>
  <w:p w14:paraId="422843B3" w14:textId="77777777" w:rsidR="00B03FEE" w:rsidRDefault="00B03FEE" w:rsidP="00AD7937">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93F76"/>
    <w:multiLevelType w:val="hybridMultilevel"/>
    <w:tmpl w:val="F72AC9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C0F30"/>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736C31"/>
    <w:multiLevelType w:val="hybridMultilevel"/>
    <w:tmpl w:val="9200A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65867"/>
    <w:multiLevelType w:val="hybridMultilevel"/>
    <w:tmpl w:val="4A0E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A7B3D"/>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0194E"/>
    <w:multiLevelType w:val="hybridMultilevel"/>
    <w:tmpl w:val="BB06880C"/>
    <w:lvl w:ilvl="0" w:tplc="0409000F">
      <w:start w:val="1"/>
      <w:numFmt w:val="decimal"/>
      <w:lvlText w:val="%1."/>
      <w:lvlJc w:val="left"/>
      <w:pPr>
        <w:ind w:left="63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E123D"/>
    <w:multiLevelType w:val="hybridMultilevel"/>
    <w:tmpl w:val="D134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526D62"/>
    <w:multiLevelType w:val="hybridMultilevel"/>
    <w:tmpl w:val="05EC8524"/>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056D8"/>
    <w:multiLevelType w:val="hybridMultilevel"/>
    <w:tmpl w:val="BB06880C"/>
    <w:lvl w:ilvl="0" w:tplc="0409000F">
      <w:start w:val="1"/>
      <w:numFmt w:val="decimal"/>
      <w:lvlText w:val="%1."/>
      <w:lvlJc w:val="left"/>
      <w:pPr>
        <w:ind w:left="360" w:hanging="360"/>
      </w:pPr>
    </w:lvl>
    <w:lvl w:ilvl="1" w:tplc="C1E4FE48">
      <w:numFmt w:val="bullet"/>
      <w:lvlText w:val="•"/>
      <w:lvlJc w:val="left"/>
      <w:pPr>
        <w:ind w:left="990" w:hanging="720"/>
      </w:pPr>
      <w:rPr>
        <w:rFonts w:ascii="Calibri" w:eastAsiaTheme="minorEastAsia" w:hAnsi="Calibri" w:cstheme="minorBidi"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326A54D0"/>
    <w:multiLevelType w:val="hybridMultilevel"/>
    <w:tmpl w:val="40EE57D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83010C"/>
    <w:multiLevelType w:val="hybridMultilevel"/>
    <w:tmpl w:val="BB06880C"/>
    <w:lvl w:ilvl="0" w:tplc="0409000F">
      <w:start w:val="1"/>
      <w:numFmt w:val="decimal"/>
      <w:lvlText w:val="%1."/>
      <w:lvlJc w:val="left"/>
      <w:pPr>
        <w:ind w:left="81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D07962"/>
    <w:multiLevelType w:val="hybridMultilevel"/>
    <w:tmpl w:val="E2A438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87691"/>
    <w:multiLevelType w:val="hybridMultilevel"/>
    <w:tmpl w:val="9200A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20B95"/>
    <w:multiLevelType w:val="hybridMultilevel"/>
    <w:tmpl w:val="A67E9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40445"/>
    <w:multiLevelType w:val="hybridMultilevel"/>
    <w:tmpl w:val="F7344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F0524"/>
    <w:multiLevelType w:val="hybridMultilevel"/>
    <w:tmpl w:val="F72AC9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A1AD5"/>
    <w:multiLevelType w:val="hybridMultilevel"/>
    <w:tmpl w:val="4622F6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26EC9"/>
    <w:multiLevelType w:val="hybridMultilevel"/>
    <w:tmpl w:val="D4EE5F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3B3B98"/>
    <w:multiLevelType w:val="hybridMultilevel"/>
    <w:tmpl w:val="CCF0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E2CAF"/>
    <w:multiLevelType w:val="hybridMultilevel"/>
    <w:tmpl w:val="715E892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445D9D"/>
    <w:multiLevelType w:val="hybridMultilevel"/>
    <w:tmpl w:val="555C0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5A2389"/>
    <w:multiLevelType w:val="hybridMultilevel"/>
    <w:tmpl w:val="73C8443E"/>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6D3ADE"/>
    <w:multiLevelType w:val="hybridMultilevel"/>
    <w:tmpl w:val="708C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15E35"/>
    <w:multiLevelType w:val="hybridMultilevel"/>
    <w:tmpl w:val="BB06880C"/>
    <w:lvl w:ilvl="0" w:tplc="0409000F">
      <w:start w:val="1"/>
      <w:numFmt w:val="decimal"/>
      <w:lvlText w:val="%1."/>
      <w:lvlJc w:val="left"/>
      <w:pPr>
        <w:ind w:left="36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223C4"/>
    <w:multiLevelType w:val="hybridMultilevel"/>
    <w:tmpl w:val="8972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3547AE"/>
    <w:multiLevelType w:val="hybridMultilevel"/>
    <w:tmpl w:val="05EC8524"/>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A27A4E"/>
    <w:multiLevelType w:val="hybridMultilevel"/>
    <w:tmpl w:val="73C8443E"/>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57B66"/>
    <w:multiLevelType w:val="hybridMultilevel"/>
    <w:tmpl w:val="BB06880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1F6E2C"/>
    <w:multiLevelType w:val="hybridMultilevel"/>
    <w:tmpl w:val="9DB480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D4F0F"/>
    <w:multiLevelType w:val="hybridMultilevel"/>
    <w:tmpl w:val="9534503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17534"/>
    <w:multiLevelType w:val="hybridMultilevel"/>
    <w:tmpl w:val="F72AC96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2463087">
    <w:abstractNumId w:val="26"/>
  </w:num>
  <w:num w:numId="2" w16cid:durableId="1344433689">
    <w:abstractNumId w:val="24"/>
  </w:num>
  <w:num w:numId="3" w16cid:durableId="1978342029">
    <w:abstractNumId w:val="29"/>
  </w:num>
  <w:num w:numId="4" w16cid:durableId="2021815320">
    <w:abstractNumId w:val="10"/>
  </w:num>
  <w:num w:numId="5" w16cid:durableId="74474860">
    <w:abstractNumId w:val="28"/>
  </w:num>
  <w:num w:numId="6" w16cid:durableId="402683633">
    <w:abstractNumId w:val="2"/>
  </w:num>
  <w:num w:numId="7" w16cid:durableId="1778669962">
    <w:abstractNumId w:val="27"/>
  </w:num>
  <w:num w:numId="8" w16cid:durableId="926423052">
    <w:abstractNumId w:val="0"/>
  </w:num>
  <w:num w:numId="9" w16cid:durableId="1618608601">
    <w:abstractNumId w:val="5"/>
  </w:num>
  <w:num w:numId="10" w16cid:durableId="972638028">
    <w:abstractNumId w:val="22"/>
  </w:num>
  <w:num w:numId="11" w16cid:durableId="227040348">
    <w:abstractNumId w:val="31"/>
  </w:num>
  <w:num w:numId="12" w16cid:durableId="1446657374">
    <w:abstractNumId w:val="7"/>
  </w:num>
  <w:num w:numId="13" w16cid:durableId="1755204682">
    <w:abstractNumId w:val="6"/>
  </w:num>
  <w:num w:numId="14" w16cid:durableId="810172508">
    <w:abstractNumId w:val="14"/>
  </w:num>
  <w:num w:numId="15" w16cid:durableId="1434941075">
    <w:abstractNumId w:val="9"/>
  </w:num>
  <w:num w:numId="16" w16cid:durableId="1813709752">
    <w:abstractNumId w:val="30"/>
  </w:num>
  <w:num w:numId="17" w16cid:durableId="1623728435">
    <w:abstractNumId w:val="11"/>
  </w:num>
  <w:num w:numId="18" w16cid:durableId="180703582">
    <w:abstractNumId w:val="3"/>
  </w:num>
  <w:num w:numId="19" w16cid:durableId="1692143059">
    <w:abstractNumId w:val="4"/>
  </w:num>
  <w:num w:numId="20" w16cid:durableId="577786044">
    <w:abstractNumId w:val="8"/>
  </w:num>
  <w:num w:numId="21" w16cid:durableId="1202090789">
    <w:abstractNumId w:val="23"/>
  </w:num>
  <w:num w:numId="22" w16cid:durableId="1719545646">
    <w:abstractNumId w:val="17"/>
  </w:num>
  <w:num w:numId="23" w16cid:durableId="1521823140">
    <w:abstractNumId w:val="12"/>
  </w:num>
  <w:num w:numId="24" w16cid:durableId="1785422417">
    <w:abstractNumId w:val="35"/>
  </w:num>
  <w:num w:numId="25" w16cid:durableId="463236642">
    <w:abstractNumId w:val="1"/>
  </w:num>
  <w:num w:numId="26" w16cid:durableId="734426239">
    <w:abstractNumId w:val="21"/>
  </w:num>
  <w:num w:numId="27" w16cid:durableId="591856073">
    <w:abstractNumId w:val="32"/>
  </w:num>
  <w:num w:numId="28" w16cid:durableId="1975912309">
    <w:abstractNumId w:val="19"/>
  </w:num>
  <w:num w:numId="29" w16cid:durableId="236136493">
    <w:abstractNumId w:val="18"/>
  </w:num>
  <w:num w:numId="30" w16cid:durableId="1818766482">
    <w:abstractNumId w:val="20"/>
  </w:num>
  <w:num w:numId="31" w16cid:durableId="884291833">
    <w:abstractNumId w:val="16"/>
  </w:num>
  <w:num w:numId="32" w16cid:durableId="938677358">
    <w:abstractNumId w:val="15"/>
  </w:num>
  <w:num w:numId="33" w16cid:durableId="247472391">
    <w:abstractNumId w:val="13"/>
  </w:num>
  <w:num w:numId="34" w16cid:durableId="473638713">
    <w:abstractNumId w:val="25"/>
  </w:num>
  <w:num w:numId="35" w16cid:durableId="507062489">
    <w:abstractNumId w:val="34"/>
  </w:num>
  <w:num w:numId="36" w16cid:durableId="114288959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8"/>
    <w:rsid w:val="00000A1D"/>
    <w:rsid w:val="00002491"/>
    <w:rsid w:val="00005A11"/>
    <w:rsid w:val="00006C94"/>
    <w:rsid w:val="00012C0F"/>
    <w:rsid w:val="0002179E"/>
    <w:rsid w:val="000243FE"/>
    <w:rsid w:val="00027479"/>
    <w:rsid w:val="00031E27"/>
    <w:rsid w:val="00034931"/>
    <w:rsid w:val="00037655"/>
    <w:rsid w:val="00040C33"/>
    <w:rsid w:val="00044C43"/>
    <w:rsid w:val="000469C8"/>
    <w:rsid w:val="00047230"/>
    <w:rsid w:val="0005500A"/>
    <w:rsid w:val="0005565D"/>
    <w:rsid w:val="00056AAF"/>
    <w:rsid w:val="00061A3E"/>
    <w:rsid w:val="00063F6C"/>
    <w:rsid w:val="000648F3"/>
    <w:rsid w:val="0006697F"/>
    <w:rsid w:val="00066F2C"/>
    <w:rsid w:val="000706F4"/>
    <w:rsid w:val="000722BD"/>
    <w:rsid w:val="0007275A"/>
    <w:rsid w:val="00073B36"/>
    <w:rsid w:val="00081BE9"/>
    <w:rsid w:val="00082A6B"/>
    <w:rsid w:val="000831B5"/>
    <w:rsid w:val="00086747"/>
    <w:rsid w:val="00087884"/>
    <w:rsid w:val="00090F2E"/>
    <w:rsid w:val="0009152C"/>
    <w:rsid w:val="00091575"/>
    <w:rsid w:val="00095FD3"/>
    <w:rsid w:val="000968DB"/>
    <w:rsid w:val="000A199D"/>
    <w:rsid w:val="000A2F5F"/>
    <w:rsid w:val="000A3B1B"/>
    <w:rsid w:val="000A7118"/>
    <w:rsid w:val="000B4CFA"/>
    <w:rsid w:val="000B592B"/>
    <w:rsid w:val="000B699B"/>
    <w:rsid w:val="000B734D"/>
    <w:rsid w:val="000C020F"/>
    <w:rsid w:val="000C04FF"/>
    <w:rsid w:val="000C065E"/>
    <w:rsid w:val="000C1F4C"/>
    <w:rsid w:val="000C3B7D"/>
    <w:rsid w:val="000C5054"/>
    <w:rsid w:val="000C5746"/>
    <w:rsid w:val="000C7E38"/>
    <w:rsid w:val="000D24F7"/>
    <w:rsid w:val="000D3667"/>
    <w:rsid w:val="000D47F5"/>
    <w:rsid w:val="000D4AEF"/>
    <w:rsid w:val="000D589D"/>
    <w:rsid w:val="000E355C"/>
    <w:rsid w:val="000E4E8E"/>
    <w:rsid w:val="000E678D"/>
    <w:rsid w:val="000E6D31"/>
    <w:rsid w:val="000F33C2"/>
    <w:rsid w:val="000F7A98"/>
    <w:rsid w:val="000F7E53"/>
    <w:rsid w:val="00100BF2"/>
    <w:rsid w:val="001024CA"/>
    <w:rsid w:val="001113E9"/>
    <w:rsid w:val="00111C65"/>
    <w:rsid w:val="00116428"/>
    <w:rsid w:val="00122657"/>
    <w:rsid w:val="00125312"/>
    <w:rsid w:val="0012633F"/>
    <w:rsid w:val="00127D3F"/>
    <w:rsid w:val="001311AB"/>
    <w:rsid w:val="00131330"/>
    <w:rsid w:val="001313B0"/>
    <w:rsid w:val="00132EA0"/>
    <w:rsid w:val="00141BF4"/>
    <w:rsid w:val="00142743"/>
    <w:rsid w:val="001455D6"/>
    <w:rsid w:val="00151E71"/>
    <w:rsid w:val="001520F9"/>
    <w:rsid w:val="00153150"/>
    <w:rsid w:val="0015370B"/>
    <w:rsid w:val="00153A8D"/>
    <w:rsid w:val="001540AA"/>
    <w:rsid w:val="0016120B"/>
    <w:rsid w:val="00161928"/>
    <w:rsid w:val="00162394"/>
    <w:rsid w:val="00163514"/>
    <w:rsid w:val="00163B51"/>
    <w:rsid w:val="00166897"/>
    <w:rsid w:val="00167179"/>
    <w:rsid w:val="001739D9"/>
    <w:rsid w:val="001772FA"/>
    <w:rsid w:val="00177756"/>
    <w:rsid w:val="00180461"/>
    <w:rsid w:val="0018284F"/>
    <w:rsid w:val="00184103"/>
    <w:rsid w:val="00185B20"/>
    <w:rsid w:val="00187CCE"/>
    <w:rsid w:val="00191562"/>
    <w:rsid w:val="00191F0C"/>
    <w:rsid w:val="0019375A"/>
    <w:rsid w:val="001952DE"/>
    <w:rsid w:val="001958B3"/>
    <w:rsid w:val="00196093"/>
    <w:rsid w:val="001A0682"/>
    <w:rsid w:val="001A081B"/>
    <w:rsid w:val="001A4C95"/>
    <w:rsid w:val="001A74D8"/>
    <w:rsid w:val="001B697D"/>
    <w:rsid w:val="001B7A02"/>
    <w:rsid w:val="001C06A4"/>
    <w:rsid w:val="001C211B"/>
    <w:rsid w:val="001C21EF"/>
    <w:rsid w:val="001D1C15"/>
    <w:rsid w:val="001D22F8"/>
    <w:rsid w:val="001D248E"/>
    <w:rsid w:val="001D32DA"/>
    <w:rsid w:val="001D4198"/>
    <w:rsid w:val="001D4214"/>
    <w:rsid w:val="001D56CA"/>
    <w:rsid w:val="001D70D0"/>
    <w:rsid w:val="001D7182"/>
    <w:rsid w:val="001E1076"/>
    <w:rsid w:val="001E13F4"/>
    <w:rsid w:val="001E1FD1"/>
    <w:rsid w:val="001E3F65"/>
    <w:rsid w:val="001E56B1"/>
    <w:rsid w:val="001F173C"/>
    <w:rsid w:val="001F26A2"/>
    <w:rsid w:val="001F3871"/>
    <w:rsid w:val="001F4B0C"/>
    <w:rsid w:val="001F721C"/>
    <w:rsid w:val="001F74F5"/>
    <w:rsid w:val="0020123C"/>
    <w:rsid w:val="002012C8"/>
    <w:rsid w:val="00203855"/>
    <w:rsid w:val="00204293"/>
    <w:rsid w:val="002055E2"/>
    <w:rsid w:val="00207940"/>
    <w:rsid w:val="00207BBE"/>
    <w:rsid w:val="0021131B"/>
    <w:rsid w:val="00212780"/>
    <w:rsid w:val="00214524"/>
    <w:rsid w:val="002175C7"/>
    <w:rsid w:val="00217640"/>
    <w:rsid w:val="00217AB7"/>
    <w:rsid w:val="00220FD2"/>
    <w:rsid w:val="002242B8"/>
    <w:rsid w:val="00224AF1"/>
    <w:rsid w:val="00231366"/>
    <w:rsid w:val="00233889"/>
    <w:rsid w:val="00236783"/>
    <w:rsid w:val="00237977"/>
    <w:rsid w:val="0024478C"/>
    <w:rsid w:val="00246538"/>
    <w:rsid w:val="00246899"/>
    <w:rsid w:val="00246A72"/>
    <w:rsid w:val="00247C5A"/>
    <w:rsid w:val="00247E7C"/>
    <w:rsid w:val="002511B4"/>
    <w:rsid w:val="002546CC"/>
    <w:rsid w:val="00255F6B"/>
    <w:rsid w:val="0025676B"/>
    <w:rsid w:val="00256C2C"/>
    <w:rsid w:val="00261A97"/>
    <w:rsid w:val="0026734F"/>
    <w:rsid w:val="00273DA6"/>
    <w:rsid w:val="00274380"/>
    <w:rsid w:val="00277111"/>
    <w:rsid w:val="0027746B"/>
    <w:rsid w:val="00280CB3"/>
    <w:rsid w:val="00282824"/>
    <w:rsid w:val="00284401"/>
    <w:rsid w:val="002844EF"/>
    <w:rsid w:val="002868C8"/>
    <w:rsid w:val="00291407"/>
    <w:rsid w:val="00292AE2"/>
    <w:rsid w:val="00292D1B"/>
    <w:rsid w:val="0029349D"/>
    <w:rsid w:val="002A534F"/>
    <w:rsid w:val="002A72E1"/>
    <w:rsid w:val="002B1D15"/>
    <w:rsid w:val="002B2DAE"/>
    <w:rsid w:val="002B56C2"/>
    <w:rsid w:val="002B6DBC"/>
    <w:rsid w:val="002C3C01"/>
    <w:rsid w:val="002C4E43"/>
    <w:rsid w:val="002C6EAA"/>
    <w:rsid w:val="002C78AB"/>
    <w:rsid w:val="002D339E"/>
    <w:rsid w:val="002E0EB6"/>
    <w:rsid w:val="002E0EC0"/>
    <w:rsid w:val="002E12BF"/>
    <w:rsid w:val="002F0C08"/>
    <w:rsid w:val="002F34DE"/>
    <w:rsid w:val="002F4178"/>
    <w:rsid w:val="002F476E"/>
    <w:rsid w:val="00300161"/>
    <w:rsid w:val="00300E4E"/>
    <w:rsid w:val="00305DE4"/>
    <w:rsid w:val="003070A1"/>
    <w:rsid w:val="00313E6D"/>
    <w:rsid w:val="00315660"/>
    <w:rsid w:val="00316A8F"/>
    <w:rsid w:val="0032000E"/>
    <w:rsid w:val="003202A3"/>
    <w:rsid w:val="00320CC8"/>
    <w:rsid w:val="00323496"/>
    <w:rsid w:val="003266B8"/>
    <w:rsid w:val="00332227"/>
    <w:rsid w:val="00332CC7"/>
    <w:rsid w:val="00333560"/>
    <w:rsid w:val="00333FFB"/>
    <w:rsid w:val="00335752"/>
    <w:rsid w:val="00340211"/>
    <w:rsid w:val="003429C2"/>
    <w:rsid w:val="003441FB"/>
    <w:rsid w:val="00344AEE"/>
    <w:rsid w:val="00344CAE"/>
    <w:rsid w:val="00345A1A"/>
    <w:rsid w:val="00345A33"/>
    <w:rsid w:val="00345EEF"/>
    <w:rsid w:val="00347AF6"/>
    <w:rsid w:val="00350F35"/>
    <w:rsid w:val="00353F72"/>
    <w:rsid w:val="00355DCC"/>
    <w:rsid w:val="00361B94"/>
    <w:rsid w:val="003632CB"/>
    <w:rsid w:val="00367B56"/>
    <w:rsid w:val="00371D15"/>
    <w:rsid w:val="00374AB9"/>
    <w:rsid w:val="0037625C"/>
    <w:rsid w:val="0037784D"/>
    <w:rsid w:val="003837E5"/>
    <w:rsid w:val="003841DF"/>
    <w:rsid w:val="003922F0"/>
    <w:rsid w:val="003965A0"/>
    <w:rsid w:val="00396FC6"/>
    <w:rsid w:val="003A6B24"/>
    <w:rsid w:val="003A786F"/>
    <w:rsid w:val="003A79D9"/>
    <w:rsid w:val="003B1D20"/>
    <w:rsid w:val="003B25A4"/>
    <w:rsid w:val="003B284C"/>
    <w:rsid w:val="003B388E"/>
    <w:rsid w:val="003B5AB0"/>
    <w:rsid w:val="003B74E3"/>
    <w:rsid w:val="003C6868"/>
    <w:rsid w:val="003C73DD"/>
    <w:rsid w:val="003D0AB3"/>
    <w:rsid w:val="003D4101"/>
    <w:rsid w:val="003D4571"/>
    <w:rsid w:val="003D5868"/>
    <w:rsid w:val="003D587C"/>
    <w:rsid w:val="003D7A05"/>
    <w:rsid w:val="003E0BD0"/>
    <w:rsid w:val="003E237F"/>
    <w:rsid w:val="003E3A92"/>
    <w:rsid w:val="003E4A66"/>
    <w:rsid w:val="003E5D10"/>
    <w:rsid w:val="003F0554"/>
    <w:rsid w:val="003F2D6E"/>
    <w:rsid w:val="003F3B06"/>
    <w:rsid w:val="003F49F5"/>
    <w:rsid w:val="003F50A9"/>
    <w:rsid w:val="003F511B"/>
    <w:rsid w:val="003F64E7"/>
    <w:rsid w:val="003F690A"/>
    <w:rsid w:val="003F7173"/>
    <w:rsid w:val="00400DF5"/>
    <w:rsid w:val="00402D2F"/>
    <w:rsid w:val="004032B5"/>
    <w:rsid w:val="00403634"/>
    <w:rsid w:val="00405B9A"/>
    <w:rsid w:val="00406CF3"/>
    <w:rsid w:val="004072E0"/>
    <w:rsid w:val="00407E28"/>
    <w:rsid w:val="00412B7F"/>
    <w:rsid w:val="00414EBE"/>
    <w:rsid w:val="00416B22"/>
    <w:rsid w:val="0042012F"/>
    <w:rsid w:val="004235EA"/>
    <w:rsid w:val="00424C35"/>
    <w:rsid w:val="004257C5"/>
    <w:rsid w:val="00426E3E"/>
    <w:rsid w:val="00430BF2"/>
    <w:rsid w:val="00430D57"/>
    <w:rsid w:val="00435E95"/>
    <w:rsid w:val="004405F5"/>
    <w:rsid w:val="00452BE8"/>
    <w:rsid w:val="004547D0"/>
    <w:rsid w:val="00465E17"/>
    <w:rsid w:val="00466C37"/>
    <w:rsid w:val="004723D8"/>
    <w:rsid w:val="00472B26"/>
    <w:rsid w:val="00480BF6"/>
    <w:rsid w:val="00484344"/>
    <w:rsid w:val="004860B4"/>
    <w:rsid w:val="00490540"/>
    <w:rsid w:val="00495149"/>
    <w:rsid w:val="004A0343"/>
    <w:rsid w:val="004A064C"/>
    <w:rsid w:val="004A068A"/>
    <w:rsid w:val="004A2F58"/>
    <w:rsid w:val="004B059E"/>
    <w:rsid w:val="004B1C5E"/>
    <w:rsid w:val="004B4CA5"/>
    <w:rsid w:val="004C00DF"/>
    <w:rsid w:val="004C18BD"/>
    <w:rsid w:val="004C24D6"/>
    <w:rsid w:val="004C2CF2"/>
    <w:rsid w:val="004C376E"/>
    <w:rsid w:val="004C422D"/>
    <w:rsid w:val="004C5593"/>
    <w:rsid w:val="004C5DE2"/>
    <w:rsid w:val="004D232F"/>
    <w:rsid w:val="004D25A5"/>
    <w:rsid w:val="004D65A1"/>
    <w:rsid w:val="004D7783"/>
    <w:rsid w:val="004D7933"/>
    <w:rsid w:val="004E328F"/>
    <w:rsid w:val="004E6108"/>
    <w:rsid w:val="004E6251"/>
    <w:rsid w:val="004F61A1"/>
    <w:rsid w:val="00502E70"/>
    <w:rsid w:val="0050438F"/>
    <w:rsid w:val="0050610F"/>
    <w:rsid w:val="00512AC4"/>
    <w:rsid w:val="005134E3"/>
    <w:rsid w:val="00513AD9"/>
    <w:rsid w:val="005147A3"/>
    <w:rsid w:val="005163FA"/>
    <w:rsid w:val="00517630"/>
    <w:rsid w:val="00521FF6"/>
    <w:rsid w:val="00524388"/>
    <w:rsid w:val="0053087D"/>
    <w:rsid w:val="00532503"/>
    <w:rsid w:val="00533F2E"/>
    <w:rsid w:val="005359A0"/>
    <w:rsid w:val="0053772D"/>
    <w:rsid w:val="005400D0"/>
    <w:rsid w:val="00541AAA"/>
    <w:rsid w:val="00542B97"/>
    <w:rsid w:val="00542D58"/>
    <w:rsid w:val="00543D63"/>
    <w:rsid w:val="00544B12"/>
    <w:rsid w:val="00545388"/>
    <w:rsid w:val="005468CD"/>
    <w:rsid w:val="005511E4"/>
    <w:rsid w:val="005528A3"/>
    <w:rsid w:val="00555663"/>
    <w:rsid w:val="00557AC3"/>
    <w:rsid w:val="00560FEE"/>
    <w:rsid w:val="00561477"/>
    <w:rsid w:val="00567CC7"/>
    <w:rsid w:val="00567FFA"/>
    <w:rsid w:val="00572F36"/>
    <w:rsid w:val="00573038"/>
    <w:rsid w:val="00581B71"/>
    <w:rsid w:val="00582F74"/>
    <w:rsid w:val="00583B75"/>
    <w:rsid w:val="00584A7E"/>
    <w:rsid w:val="00592C11"/>
    <w:rsid w:val="005950F8"/>
    <w:rsid w:val="00595D5E"/>
    <w:rsid w:val="005A02BA"/>
    <w:rsid w:val="005A06AD"/>
    <w:rsid w:val="005A15AD"/>
    <w:rsid w:val="005A28E1"/>
    <w:rsid w:val="005B25ED"/>
    <w:rsid w:val="005B77B3"/>
    <w:rsid w:val="005C6215"/>
    <w:rsid w:val="005D44E4"/>
    <w:rsid w:val="005E1738"/>
    <w:rsid w:val="005E5A44"/>
    <w:rsid w:val="005E7B75"/>
    <w:rsid w:val="005F057E"/>
    <w:rsid w:val="006034DE"/>
    <w:rsid w:val="00604A68"/>
    <w:rsid w:val="006139B3"/>
    <w:rsid w:val="00616B7C"/>
    <w:rsid w:val="00620D36"/>
    <w:rsid w:val="00621FC8"/>
    <w:rsid w:val="00621FD2"/>
    <w:rsid w:val="00623ACA"/>
    <w:rsid w:val="00631DED"/>
    <w:rsid w:val="00640663"/>
    <w:rsid w:val="00641D31"/>
    <w:rsid w:val="00641FFD"/>
    <w:rsid w:val="00642FBE"/>
    <w:rsid w:val="006430E8"/>
    <w:rsid w:val="00647D7D"/>
    <w:rsid w:val="00650E3A"/>
    <w:rsid w:val="0065337B"/>
    <w:rsid w:val="00653F67"/>
    <w:rsid w:val="00654547"/>
    <w:rsid w:val="00656D25"/>
    <w:rsid w:val="006617FD"/>
    <w:rsid w:val="006623FD"/>
    <w:rsid w:val="00663B91"/>
    <w:rsid w:val="00674475"/>
    <w:rsid w:val="0067511C"/>
    <w:rsid w:val="0068338E"/>
    <w:rsid w:val="0069504D"/>
    <w:rsid w:val="00696242"/>
    <w:rsid w:val="00696542"/>
    <w:rsid w:val="00696768"/>
    <w:rsid w:val="006A188E"/>
    <w:rsid w:val="006A58B5"/>
    <w:rsid w:val="006A6A5D"/>
    <w:rsid w:val="006B14BD"/>
    <w:rsid w:val="006B2E7F"/>
    <w:rsid w:val="006B37C3"/>
    <w:rsid w:val="006B469C"/>
    <w:rsid w:val="006B4983"/>
    <w:rsid w:val="006C037E"/>
    <w:rsid w:val="006C0CE8"/>
    <w:rsid w:val="006C15B2"/>
    <w:rsid w:val="006C44B7"/>
    <w:rsid w:val="006C4D27"/>
    <w:rsid w:val="006C4E9A"/>
    <w:rsid w:val="006C4ED9"/>
    <w:rsid w:val="006C6383"/>
    <w:rsid w:val="006C6665"/>
    <w:rsid w:val="006D074B"/>
    <w:rsid w:val="006D1830"/>
    <w:rsid w:val="006D3D85"/>
    <w:rsid w:val="006D5F41"/>
    <w:rsid w:val="006D63B1"/>
    <w:rsid w:val="006E1D18"/>
    <w:rsid w:val="006E56BF"/>
    <w:rsid w:val="006E6291"/>
    <w:rsid w:val="006E764A"/>
    <w:rsid w:val="006F4B85"/>
    <w:rsid w:val="0070013B"/>
    <w:rsid w:val="0070049D"/>
    <w:rsid w:val="007040EF"/>
    <w:rsid w:val="00710C0D"/>
    <w:rsid w:val="00712865"/>
    <w:rsid w:val="007133EC"/>
    <w:rsid w:val="00714432"/>
    <w:rsid w:val="007214FC"/>
    <w:rsid w:val="00721D5D"/>
    <w:rsid w:val="0072577A"/>
    <w:rsid w:val="00744E66"/>
    <w:rsid w:val="007450B7"/>
    <w:rsid w:val="007464CE"/>
    <w:rsid w:val="0074737A"/>
    <w:rsid w:val="00753CBF"/>
    <w:rsid w:val="0075504B"/>
    <w:rsid w:val="007552A9"/>
    <w:rsid w:val="00755868"/>
    <w:rsid w:val="00755EC6"/>
    <w:rsid w:val="00762105"/>
    <w:rsid w:val="0076215D"/>
    <w:rsid w:val="0076290F"/>
    <w:rsid w:val="00765018"/>
    <w:rsid w:val="007725DD"/>
    <w:rsid w:val="00780916"/>
    <w:rsid w:val="0079377C"/>
    <w:rsid w:val="00794A55"/>
    <w:rsid w:val="00795581"/>
    <w:rsid w:val="0079678A"/>
    <w:rsid w:val="00796967"/>
    <w:rsid w:val="007A28BE"/>
    <w:rsid w:val="007A2C0F"/>
    <w:rsid w:val="007A5D0E"/>
    <w:rsid w:val="007A76AB"/>
    <w:rsid w:val="007B2C1D"/>
    <w:rsid w:val="007B6380"/>
    <w:rsid w:val="007B7348"/>
    <w:rsid w:val="007C0704"/>
    <w:rsid w:val="007C2722"/>
    <w:rsid w:val="007C48D1"/>
    <w:rsid w:val="007C58FB"/>
    <w:rsid w:val="007C684A"/>
    <w:rsid w:val="007C7806"/>
    <w:rsid w:val="007E3530"/>
    <w:rsid w:val="007E7BE9"/>
    <w:rsid w:val="007F07B4"/>
    <w:rsid w:val="007F28A0"/>
    <w:rsid w:val="007F3F45"/>
    <w:rsid w:val="00800D33"/>
    <w:rsid w:val="00801E72"/>
    <w:rsid w:val="00801F48"/>
    <w:rsid w:val="008023C4"/>
    <w:rsid w:val="00804571"/>
    <w:rsid w:val="00811A1B"/>
    <w:rsid w:val="00813065"/>
    <w:rsid w:val="00815173"/>
    <w:rsid w:val="00815CE0"/>
    <w:rsid w:val="0082021B"/>
    <w:rsid w:val="0082021D"/>
    <w:rsid w:val="00820F2F"/>
    <w:rsid w:val="008321D0"/>
    <w:rsid w:val="008371E4"/>
    <w:rsid w:val="00841876"/>
    <w:rsid w:val="00842CEC"/>
    <w:rsid w:val="00845539"/>
    <w:rsid w:val="00847B7C"/>
    <w:rsid w:val="0085235C"/>
    <w:rsid w:val="008579F3"/>
    <w:rsid w:val="00866123"/>
    <w:rsid w:val="0087070B"/>
    <w:rsid w:val="008713D4"/>
    <w:rsid w:val="00897B8F"/>
    <w:rsid w:val="00897BC9"/>
    <w:rsid w:val="008A0359"/>
    <w:rsid w:val="008A1E1A"/>
    <w:rsid w:val="008A280E"/>
    <w:rsid w:val="008A3E27"/>
    <w:rsid w:val="008A41B1"/>
    <w:rsid w:val="008A4A43"/>
    <w:rsid w:val="008A7336"/>
    <w:rsid w:val="008B5939"/>
    <w:rsid w:val="008C60CD"/>
    <w:rsid w:val="008D0006"/>
    <w:rsid w:val="008D0904"/>
    <w:rsid w:val="008D6830"/>
    <w:rsid w:val="008D7F5E"/>
    <w:rsid w:val="008E014A"/>
    <w:rsid w:val="008E2AB3"/>
    <w:rsid w:val="008E3637"/>
    <w:rsid w:val="008E4747"/>
    <w:rsid w:val="008E5AB4"/>
    <w:rsid w:val="008E6B18"/>
    <w:rsid w:val="008F0CCA"/>
    <w:rsid w:val="008F298D"/>
    <w:rsid w:val="008F5E5E"/>
    <w:rsid w:val="008F5EAE"/>
    <w:rsid w:val="008F653A"/>
    <w:rsid w:val="00901753"/>
    <w:rsid w:val="00901FA3"/>
    <w:rsid w:val="00904798"/>
    <w:rsid w:val="00904D48"/>
    <w:rsid w:val="009051A7"/>
    <w:rsid w:val="0090722E"/>
    <w:rsid w:val="009108F3"/>
    <w:rsid w:val="00911BA0"/>
    <w:rsid w:val="009162F2"/>
    <w:rsid w:val="009163E2"/>
    <w:rsid w:val="009203B3"/>
    <w:rsid w:val="00920723"/>
    <w:rsid w:val="00921E53"/>
    <w:rsid w:val="009265B0"/>
    <w:rsid w:val="00937398"/>
    <w:rsid w:val="0094203A"/>
    <w:rsid w:val="009463D9"/>
    <w:rsid w:val="0095073C"/>
    <w:rsid w:val="009519F1"/>
    <w:rsid w:val="0095532D"/>
    <w:rsid w:val="00957147"/>
    <w:rsid w:val="00957CCE"/>
    <w:rsid w:val="00960FBC"/>
    <w:rsid w:val="00962FBA"/>
    <w:rsid w:val="009667DC"/>
    <w:rsid w:val="009675B0"/>
    <w:rsid w:val="00967B7D"/>
    <w:rsid w:val="00973EF9"/>
    <w:rsid w:val="009757E8"/>
    <w:rsid w:val="009835B0"/>
    <w:rsid w:val="00983DFC"/>
    <w:rsid w:val="0098695E"/>
    <w:rsid w:val="00986AC9"/>
    <w:rsid w:val="00986F86"/>
    <w:rsid w:val="009876D1"/>
    <w:rsid w:val="009918A4"/>
    <w:rsid w:val="00991A59"/>
    <w:rsid w:val="00995E08"/>
    <w:rsid w:val="00997E9B"/>
    <w:rsid w:val="009A552B"/>
    <w:rsid w:val="009A632F"/>
    <w:rsid w:val="009B3F5B"/>
    <w:rsid w:val="009C0AEA"/>
    <w:rsid w:val="009C5F22"/>
    <w:rsid w:val="009C66D6"/>
    <w:rsid w:val="009D0B0C"/>
    <w:rsid w:val="009E478D"/>
    <w:rsid w:val="009E4AEA"/>
    <w:rsid w:val="009E6E84"/>
    <w:rsid w:val="009E7DF2"/>
    <w:rsid w:val="009F3BCA"/>
    <w:rsid w:val="009F51A7"/>
    <w:rsid w:val="00A003CB"/>
    <w:rsid w:val="00A04D5B"/>
    <w:rsid w:val="00A068F9"/>
    <w:rsid w:val="00A10020"/>
    <w:rsid w:val="00A13117"/>
    <w:rsid w:val="00A14848"/>
    <w:rsid w:val="00A14F92"/>
    <w:rsid w:val="00A15B09"/>
    <w:rsid w:val="00A16D78"/>
    <w:rsid w:val="00A2076A"/>
    <w:rsid w:val="00A23ED9"/>
    <w:rsid w:val="00A305A1"/>
    <w:rsid w:val="00A34160"/>
    <w:rsid w:val="00A35A5E"/>
    <w:rsid w:val="00A406F3"/>
    <w:rsid w:val="00A42D20"/>
    <w:rsid w:val="00A4330C"/>
    <w:rsid w:val="00A448F1"/>
    <w:rsid w:val="00A454CD"/>
    <w:rsid w:val="00A50000"/>
    <w:rsid w:val="00A50ECF"/>
    <w:rsid w:val="00A51883"/>
    <w:rsid w:val="00A5343B"/>
    <w:rsid w:val="00A54DA9"/>
    <w:rsid w:val="00A60427"/>
    <w:rsid w:val="00A61CFE"/>
    <w:rsid w:val="00A62D6D"/>
    <w:rsid w:val="00A62ECA"/>
    <w:rsid w:val="00A64B3D"/>
    <w:rsid w:val="00A663D4"/>
    <w:rsid w:val="00A70774"/>
    <w:rsid w:val="00A71DF8"/>
    <w:rsid w:val="00A80066"/>
    <w:rsid w:val="00A907E3"/>
    <w:rsid w:val="00A92299"/>
    <w:rsid w:val="00A92AA3"/>
    <w:rsid w:val="00A94628"/>
    <w:rsid w:val="00A95509"/>
    <w:rsid w:val="00A96EA9"/>
    <w:rsid w:val="00A97F0E"/>
    <w:rsid w:val="00AA0377"/>
    <w:rsid w:val="00AA1B2A"/>
    <w:rsid w:val="00AA3686"/>
    <w:rsid w:val="00AB0D2C"/>
    <w:rsid w:val="00AB0ED2"/>
    <w:rsid w:val="00AB1CB7"/>
    <w:rsid w:val="00AB2027"/>
    <w:rsid w:val="00AB482C"/>
    <w:rsid w:val="00AB59A2"/>
    <w:rsid w:val="00AB75AF"/>
    <w:rsid w:val="00AC241D"/>
    <w:rsid w:val="00AC2809"/>
    <w:rsid w:val="00AC282B"/>
    <w:rsid w:val="00AC627A"/>
    <w:rsid w:val="00AC7366"/>
    <w:rsid w:val="00AC7CA3"/>
    <w:rsid w:val="00AD571E"/>
    <w:rsid w:val="00AD680A"/>
    <w:rsid w:val="00AD7937"/>
    <w:rsid w:val="00AE0575"/>
    <w:rsid w:val="00AE1A77"/>
    <w:rsid w:val="00AE1F8F"/>
    <w:rsid w:val="00AE2D7B"/>
    <w:rsid w:val="00AE5335"/>
    <w:rsid w:val="00AE7012"/>
    <w:rsid w:val="00AE7E43"/>
    <w:rsid w:val="00AF3C3B"/>
    <w:rsid w:val="00AF53B5"/>
    <w:rsid w:val="00AF5A20"/>
    <w:rsid w:val="00B01873"/>
    <w:rsid w:val="00B02854"/>
    <w:rsid w:val="00B03D9C"/>
    <w:rsid w:val="00B03FEE"/>
    <w:rsid w:val="00B06E81"/>
    <w:rsid w:val="00B07A15"/>
    <w:rsid w:val="00B12A9E"/>
    <w:rsid w:val="00B12D11"/>
    <w:rsid w:val="00B14964"/>
    <w:rsid w:val="00B14AE9"/>
    <w:rsid w:val="00B202CD"/>
    <w:rsid w:val="00B22BF7"/>
    <w:rsid w:val="00B2685F"/>
    <w:rsid w:val="00B279BA"/>
    <w:rsid w:val="00B303BC"/>
    <w:rsid w:val="00B3101A"/>
    <w:rsid w:val="00B33F8D"/>
    <w:rsid w:val="00B352AC"/>
    <w:rsid w:val="00B36F37"/>
    <w:rsid w:val="00B37883"/>
    <w:rsid w:val="00B40B95"/>
    <w:rsid w:val="00B41E68"/>
    <w:rsid w:val="00B53566"/>
    <w:rsid w:val="00B537E8"/>
    <w:rsid w:val="00B56C02"/>
    <w:rsid w:val="00B649CB"/>
    <w:rsid w:val="00B6746B"/>
    <w:rsid w:val="00B6775C"/>
    <w:rsid w:val="00B701D7"/>
    <w:rsid w:val="00B70522"/>
    <w:rsid w:val="00B71535"/>
    <w:rsid w:val="00B747AB"/>
    <w:rsid w:val="00B74858"/>
    <w:rsid w:val="00B77EBE"/>
    <w:rsid w:val="00B80855"/>
    <w:rsid w:val="00B82414"/>
    <w:rsid w:val="00B830F1"/>
    <w:rsid w:val="00B8407D"/>
    <w:rsid w:val="00B84A7F"/>
    <w:rsid w:val="00B856EA"/>
    <w:rsid w:val="00B90192"/>
    <w:rsid w:val="00B92198"/>
    <w:rsid w:val="00B97EDE"/>
    <w:rsid w:val="00BA00C4"/>
    <w:rsid w:val="00BA1502"/>
    <w:rsid w:val="00BA28E9"/>
    <w:rsid w:val="00BA3385"/>
    <w:rsid w:val="00BA370E"/>
    <w:rsid w:val="00BA3FFE"/>
    <w:rsid w:val="00BA608E"/>
    <w:rsid w:val="00BA7B04"/>
    <w:rsid w:val="00BB13B1"/>
    <w:rsid w:val="00BB1FA4"/>
    <w:rsid w:val="00BB48A8"/>
    <w:rsid w:val="00BC62BB"/>
    <w:rsid w:val="00BC73E2"/>
    <w:rsid w:val="00BD1DCD"/>
    <w:rsid w:val="00BD30EA"/>
    <w:rsid w:val="00BD3AF6"/>
    <w:rsid w:val="00BD7865"/>
    <w:rsid w:val="00BD7C46"/>
    <w:rsid w:val="00BE2AFC"/>
    <w:rsid w:val="00BE3A4D"/>
    <w:rsid w:val="00BF0A9C"/>
    <w:rsid w:val="00BF1C53"/>
    <w:rsid w:val="00BF3B3E"/>
    <w:rsid w:val="00BF7FFE"/>
    <w:rsid w:val="00C0690B"/>
    <w:rsid w:val="00C10118"/>
    <w:rsid w:val="00C11B24"/>
    <w:rsid w:val="00C12656"/>
    <w:rsid w:val="00C14795"/>
    <w:rsid w:val="00C15968"/>
    <w:rsid w:val="00C1789E"/>
    <w:rsid w:val="00C17CEE"/>
    <w:rsid w:val="00C27592"/>
    <w:rsid w:val="00C27D58"/>
    <w:rsid w:val="00C313CF"/>
    <w:rsid w:val="00C335AC"/>
    <w:rsid w:val="00C415F1"/>
    <w:rsid w:val="00C438C0"/>
    <w:rsid w:val="00C5063B"/>
    <w:rsid w:val="00C50E64"/>
    <w:rsid w:val="00C53FC5"/>
    <w:rsid w:val="00C5690A"/>
    <w:rsid w:val="00C57BF3"/>
    <w:rsid w:val="00C62FEF"/>
    <w:rsid w:val="00C63797"/>
    <w:rsid w:val="00C640F4"/>
    <w:rsid w:val="00C67599"/>
    <w:rsid w:val="00C7147E"/>
    <w:rsid w:val="00C716DA"/>
    <w:rsid w:val="00C73441"/>
    <w:rsid w:val="00C7570F"/>
    <w:rsid w:val="00C810B3"/>
    <w:rsid w:val="00C82243"/>
    <w:rsid w:val="00C83C02"/>
    <w:rsid w:val="00C84787"/>
    <w:rsid w:val="00C9246E"/>
    <w:rsid w:val="00C94186"/>
    <w:rsid w:val="00C95FBF"/>
    <w:rsid w:val="00C96985"/>
    <w:rsid w:val="00C97086"/>
    <w:rsid w:val="00C97E99"/>
    <w:rsid w:val="00CA1742"/>
    <w:rsid w:val="00CA2241"/>
    <w:rsid w:val="00CA5279"/>
    <w:rsid w:val="00CB0957"/>
    <w:rsid w:val="00CB12B5"/>
    <w:rsid w:val="00CB360C"/>
    <w:rsid w:val="00CB4A3D"/>
    <w:rsid w:val="00CB6C77"/>
    <w:rsid w:val="00CB7323"/>
    <w:rsid w:val="00CC060F"/>
    <w:rsid w:val="00CC0CF4"/>
    <w:rsid w:val="00CC14CB"/>
    <w:rsid w:val="00CC3651"/>
    <w:rsid w:val="00CD142A"/>
    <w:rsid w:val="00CD3531"/>
    <w:rsid w:val="00CD7B3E"/>
    <w:rsid w:val="00CE1529"/>
    <w:rsid w:val="00CE65FB"/>
    <w:rsid w:val="00CE6EBF"/>
    <w:rsid w:val="00CF1984"/>
    <w:rsid w:val="00CF23EB"/>
    <w:rsid w:val="00CF2CF0"/>
    <w:rsid w:val="00CF3F90"/>
    <w:rsid w:val="00CF4AC1"/>
    <w:rsid w:val="00D005D5"/>
    <w:rsid w:val="00D008A1"/>
    <w:rsid w:val="00D02149"/>
    <w:rsid w:val="00D064DC"/>
    <w:rsid w:val="00D10818"/>
    <w:rsid w:val="00D12A79"/>
    <w:rsid w:val="00D14487"/>
    <w:rsid w:val="00D21839"/>
    <w:rsid w:val="00D2346E"/>
    <w:rsid w:val="00D23C5E"/>
    <w:rsid w:val="00D317F0"/>
    <w:rsid w:val="00D32AEF"/>
    <w:rsid w:val="00D32C60"/>
    <w:rsid w:val="00D44478"/>
    <w:rsid w:val="00D4613B"/>
    <w:rsid w:val="00D52A3A"/>
    <w:rsid w:val="00D52E43"/>
    <w:rsid w:val="00D565C2"/>
    <w:rsid w:val="00D60312"/>
    <w:rsid w:val="00D62EEA"/>
    <w:rsid w:val="00D63F0A"/>
    <w:rsid w:val="00D6502D"/>
    <w:rsid w:val="00D65821"/>
    <w:rsid w:val="00D65DE7"/>
    <w:rsid w:val="00D669A0"/>
    <w:rsid w:val="00D66A70"/>
    <w:rsid w:val="00D71BD4"/>
    <w:rsid w:val="00D7326E"/>
    <w:rsid w:val="00D73428"/>
    <w:rsid w:val="00D760C8"/>
    <w:rsid w:val="00D76855"/>
    <w:rsid w:val="00D768A9"/>
    <w:rsid w:val="00D77CCC"/>
    <w:rsid w:val="00D81A7A"/>
    <w:rsid w:val="00D84223"/>
    <w:rsid w:val="00D864EF"/>
    <w:rsid w:val="00D9314E"/>
    <w:rsid w:val="00DA164B"/>
    <w:rsid w:val="00DA1A40"/>
    <w:rsid w:val="00DA235D"/>
    <w:rsid w:val="00DA23BB"/>
    <w:rsid w:val="00DA26D9"/>
    <w:rsid w:val="00DA5DB3"/>
    <w:rsid w:val="00DB0104"/>
    <w:rsid w:val="00DB2FAD"/>
    <w:rsid w:val="00DB344F"/>
    <w:rsid w:val="00DB55D6"/>
    <w:rsid w:val="00DB69DC"/>
    <w:rsid w:val="00DC0886"/>
    <w:rsid w:val="00DC2871"/>
    <w:rsid w:val="00DC60CD"/>
    <w:rsid w:val="00DD09D6"/>
    <w:rsid w:val="00DD14F6"/>
    <w:rsid w:val="00DD385C"/>
    <w:rsid w:val="00DD694F"/>
    <w:rsid w:val="00DD6C59"/>
    <w:rsid w:val="00DD7A3B"/>
    <w:rsid w:val="00DE0AD4"/>
    <w:rsid w:val="00DE22D7"/>
    <w:rsid w:val="00DE27A7"/>
    <w:rsid w:val="00DE380E"/>
    <w:rsid w:val="00DE4CFF"/>
    <w:rsid w:val="00DE5E66"/>
    <w:rsid w:val="00DE6357"/>
    <w:rsid w:val="00DF439B"/>
    <w:rsid w:val="00DF7EF1"/>
    <w:rsid w:val="00E0070E"/>
    <w:rsid w:val="00E0103F"/>
    <w:rsid w:val="00E025BC"/>
    <w:rsid w:val="00E03498"/>
    <w:rsid w:val="00E04925"/>
    <w:rsid w:val="00E05CBD"/>
    <w:rsid w:val="00E06D5B"/>
    <w:rsid w:val="00E06D62"/>
    <w:rsid w:val="00E131EE"/>
    <w:rsid w:val="00E131F6"/>
    <w:rsid w:val="00E13932"/>
    <w:rsid w:val="00E146EB"/>
    <w:rsid w:val="00E15830"/>
    <w:rsid w:val="00E15B17"/>
    <w:rsid w:val="00E167C8"/>
    <w:rsid w:val="00E2209C"/>
    <w:rsid w:val="00E23A97"/>
    <w:rsid w:val="00E243A1"/>
    <w:rsid w:val="00E2571C"/>
    <w:rsid w:val="00E31EEF"/>
    <w:rsid w:val="00E37F3A"/>
    <w:rsid w:val="00E406FB"/>
    <w:rsid w:val="00E41B7A"/>
    <w:rsid w:val="00E41ED0"/>
    <w:rsid w:val="00E42B2B"/>
    <w:rsid w:val="00E50595"/>
    <w:rsid w:val="00E50D90"/>
    <w:rsid w:val="00E55BED"/>
    <w:rsid w:val="00E56A2B"/>
    <w:rsid w:val="00E56F00"/>
    <w:rsid w:val="00E570C6"/>
    <w:rsid w:val="00E62E6D"/>
    <w:rsid w:val="00E63DBF"/>
    <w:rsid w:val="00E75CBD"/>
    <w:rsid w:val="00E7649B"/>
    <w:rsid w:val="00E801A4"/>
    <w:rsid w:val="00E868AA"/>
    <w:rsid w:val="00E879F9"/>
    <w:rsid w:val="00E92E57"/>
    <w:rsid w:val="00EA0D55"/>
    <w:rsid w:val="00EA1333"/>
    <w:rsid w:val="00EA3187"/>
    <w:rsid w:val="00EA31C8"/>
    <w:rsid w:val="00EA6732"/>
    <w:rsid w:val="00EA7F5D"/>
    <w:rsid w:val="00EB14A6"/>
    <w:rsid w:val="00EB1A01"/>
    <w:rsid w:val="00EB5112"/>
    <w:rsid w:val="00EB5C94"/>
    <w:rsid w:val="00EC2040"/>
    <w:rsid w:val="00EC3E70"/>
    <w:rsid w:val="00EC7A1C"/>
    <w:rsid w:val="00ED1027"/>
    <w:rsid w:val="00ED2FA4"/>
    <w:rsid w:val="00ED3B4B"/>
    <w:rsid w:val="00ED62E6"/>
    <w:rsid w:val="00ED67BC"/>
    <w:rsid w:val="00ED7570"/>
    <w:rsid w:val="00EF0C7A"/>
    <w:rsid w:val="00EF4F5C"/>
    <w:rsid w:val="00F02710"/>
    <w:rsid w:val="00F02DCF"/>
    <w:rsid w:val="00F0398E"/>
    <w:rsid w:val="00F0542D"/>
    <w:rsid w:val="00F06F0E"/>
    <w:rsid w:val="00F110B3"/>
    <w:rsid w:val="00F12664"/>
    <w:rsid w:val="00F12E5C"/>
    <w:rsid w:val="00F151FD"/>
    <w:rsid w:val="00F16E5C"/>
    <w:rsid w:val="00F2400D"/>
    <w:rsid w:val="00F257FC"/>
    <w:rsid w:val="00F2620C"/>
    <w:rsid w:val="00F262D1"/>
    <w:rsid w:val="00F2678E"/>
    <w:rsid w:val="00F26B26"/>
    <w:rsid w:val="00F31614"/>
    <w:rsid w:val="00F32A41"/>
    <w:rsid w:val="00F32ADA"/>
    <w:rsid w:val="00F3783E"/>
    <w:rsid w:val="00F41398"/>
    <w:rsid w:val="00F46E4D"/>
    <w:rsid w:val="00F5039E"/>
    <w:rsid w:val="00F5295B"/>
    <w:rsid w:val="00F53960"/>
    <w:rsid w:val="00F53CCF"/>
    <w:rsid w:val="00F56F73"/>
    <w:rsid w:val="00F61115"/>
    <w:rsid w:val="00F650C6"/>
    <w:rsid w:val="00F653A9"/>
    <w:rsid w:val="00F67F46"/>
    <w:rsid w:val="00F744CD"/>
    <w:rsid w:val="00F761AF"/>
    <w:rsid w:val="00F774D5"/>
    <w:rsid w:val="00F77BD7"/>
    <w:rsid w:val="00F808B7"/>
    <w:rsid w:val="00F8255A"/>
    <w:rsid w:val="00F85AA3"/>
    <w:rsid w:val="00F865DC"/>
    <w:rsid w:val="00F90661"/>
    <w:rsid w:val="00F9072D"/>
    <w:rsid w:val="00F92A21"/>
    <w:rsid w:val="00F93601"/>
    <w:rsid w:val="00F936A4"/>
    <w:rsid w:val="00F96D76"/>
    <w:rsid w:val="00FA0D74"/>
    <w:rsid w:val="00FA14B2"/>
    <w:rsid w:val="00FA5227"/>
    <w:rsid w:val="00FA73DF"/>
    <w:rsid w:val="00FB14D1"/>
    <w:rsid w:val="00FB3825"/>
    <w:rsid w:val="00FB5470"/>
    <w:rsid w:val="00FC045B"/>
    <w:rsid w:val="00FC2416"/>
    <w:rsid w:val="00FC3668"/>
    <w:rsid w:val="00FD16E7"/>
    <w:rsid w:val="00FD3224"/>
    <w:rsid w:val="00FE43DD"/>
    <w:rsid w:val="00FE5425"/>
    <w:rsid w:val="00FF0873"/>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E9563"/>
  <w15:docId w15:val="{32D1B0C7-F454-4794-A970-0FFD9F1C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804571"/>
    <w:pPr>
      <w:pBdr>
        <w:top w:val="single" w:sz="18" w:space="0" w:color="C00000"/>
        <w:left w:val="single" w:sz="18" w:space="0" w:color="C00000"/>
        <w:bottom w:val="single" w:sz="18" w:space="0" w:color="C00000"/>
        <w:right w:val="single" w:sz="18"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804571"/>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NormalIndent1">
    <w:name w:val="Normal Indent1"/>
    <w:basedOn w:val="Normal"/>
    <w:qFormat/>
    <w:rsid w:val="008A7336"/>
    <w:pPr>
      <w:spacing w:before="0" w:after="0"/>
    </w:pPr>
    <w:rPr>
      <w:rFonts w:eastAsiaTheme="minorHAnsi"/>
      <w:i/>
      <w:sz w:val="24"/>
      <w:szCs w:val="22"/>
      <w:lang w:bidi="ar-SA"/>
    </w:rPr>
  </w:style>
  <w:style w:type="paragraph" w:customStyle="1" w:styleId="normalindentspaceafter">
    <w:name w:val="normal indent space after"/>
    <w:basedOn w:val="Normal"/>
    <w:qFormat/>
    <w:rsid w:val="008A7336"/>
    <w:pPr>
      <w:spacing w:before="120" w:after="0"/>
    </w:pPr>
    <w:rPr>
      <w:rFonts w:eastAsiaTheme="minorHAnsi"/>
      <w:i/>
      <w:sz w:val="24"/>
      <w:szCs w:val="24"/>
      <w:lang w:bidi="ar-SA"/>
    </w:rPr>
  </w:style>
  <w:style w:type="character" w:styleId="UnresolvedMention">
    <w:name w:val="Unresolved Mention"/>
    <w:basedOn w:val="DefaultParagraphFont"/>
    <w:uiPriority w:val="99"/>
    <w:semiHidden/>
    <w:unhideWhenUsed/>
    <w:rsid w:val="00C56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5p.org/content-types-and-applications" TargetMode="External"/><Relationship Id="rId13" Type="http://schemas.openxmlformats.org/officeDocument/2006/relationships/hyperlink" Target="http://www.youtube.com/watch?v=shK7fyh3_Rw" TargetMode="External"/><Relationship Id="rId18" Type="http://schemas.openxmlformats.org/officeDocument/2006/relationships/hyperlink" Target="https://www.youtube.com/watch?v=ZBZtPfMyMVE" TargetMode="External"/><Relationship Id="rId26" Type="http://schemas.openxmlformats.org/officeDocument/2006/relationships/hyperlink" Target="https://docs.moodle.org/403/en/Drag_and_drop_onto_image_question_type" TargetMode="External"/><Relationship Id="rId3" Type="http://schemas.openxmlformats.org/officeDocument/2006/relationships/styles" Target="styles.xml"/><Relationship Id="rId21" Type="http://schemas.openxmlformats.org/officeDocument/2006/relationships/hyperlink" Target="https://docs.moodle.org/403/en/Quiz_activit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youtu.be/6J10TQ7zsMY?si=N-U6_wyUyluJTRai" TargetMode="External"/><Relationship Id="rId25" Type="http://schemas.openxmlformats.org/officeDocument/2006/relationships/hyperlink" Target="https://docs.moodle.org/403/en/Drag_and_drop_markers_question_type" TargetMode="External"/><Relationship Id="rId2" Type="http://schemas.openxmlformats.org/officeDocument/2006/relationships/numbering" Target="numbering.xml"/><Relationship Id="rId16" Type="http://schemas.openxmlformats.org/officeDocument/2006/relationships/hyperlink" Target="https://www.youtube.com/watch?v=Tvl4GuGvtxc" TargetMode="External"/><Relationship Id="rId20" Type="http://schemas.openxmlformats.org/officeDocument/2006/relationships/hyperlink" Target="https://docs.moodle.org/403/en/Question_b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cs.moodle.org/403/en/Drag_and_drop_into_text_question_type" TargetMode="External"/><Relationship Id="rId5" Type="http://schemas.openxmlformats.org/officeDocument/2006/relationships/webSettings" Target="webSettings.xml"/><Relationship Id="rId15" Type="http://schemas.openxmlformats.org/officeDocument/2006/relationships/hyperlink" Target="https://youtu.be/cdnADfW8tw0?si=EiHHce00FDgSz-k0" TargetMode="External"/><Relationship Id="rId23" Type="http://schemas.openxmlformats.org/officeDocument/2006/relationships/hyperlink" Target="https://docs.moodle.org/403/en/Drag_and_drop_matching_question_type"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moodle.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1_CtogSCeG4" TargetMode="External"/><Relationship Id="rId22" Type="http://schemas.openxmlformats.org/officeDocument/2006/relationships/hyperlink" Target="https://docs.moodle.org/403/en/Embedded_Answers_(Cloze)_question_typ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156082"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6969"/>
    <w:rsid w:val="001219CA"/>
    <w:rsid w:val="001E4CB8"/>
    <w:rsid w:val="00207B31"/>
    <w:rsid w:val="0026412E"/>
    <w:rsid w:val="00310003"/>
    <w:rsid w:val="0034361A"/>
    <w:rsid w:val="003A2BF8"/>
    <w:rsid w:val="003F10E1"/>
    <w:rsid w:val="003F2090"/>
    <w:rsid w:val="00423143"/>
    <w:rsid w:val="00450078"/>
    <w:rsid w:val="004767F6"/>
    <w:rsid w:val="00493016"/>
    <w:rsid w:val="00575BB7"/>
    <w:rsid w:val="00590E3B"/>
    <w:rsid w:val="005912B0"/>
    <w:rsid w:val="005A6854"/>
    <w:rsid w:val="006476C8"/>
    <w:rsid w:val="00676F79"/>
    <w:rsid w:val="006B3FA5"/>
    <w:rsid w:val="006C2E8B"/>
    <w:rsid w:val="006D49A1"/>
    <w:rsid w:val="00701FB0"/>
    <w:rsid w:val="00711CEA"/>
    <w:rsid w:val="00746969"/>
    <w:rsid w:val="00772CED"/>
    <w:rsid w:val="00853509"/>
    <w:rsid w:val="008868BB"/>
    <w:rsid w:val="00913946"/>
    <w:rsid w:val="00973BDF"/>
    <w:rsid w:val="00A42076"/>
    <w:rsid w:val="00A713B7"/>
    <w:rsid w:val="00A848F7"/>
    <w:rsid w:val="00B14893"/>
    <w:rsid w:val="00B22DAF"/>
    <w:rsid w:val="00B33AEE"/>
    <w:rsid w:val="00C52219"/>
    <w:rsid w:val="00C61E5C"/>
    <w:rsid w:val="00CF2198"/>
    <w:rsid w:val="00DA7D31"/>
    <w:rsid w:val="00F14A42"/>
    <w:rsid w:val="00F76BA1"/>
    <w:rsid w:val="00F84C00"/>
    <w:rsid w:val="00FF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548AF85B54374A6F53DADF3FC63B8">
    <w:name w:val="4F7548AF85B54374A6F53DADF3FC63B8"/>
    <w:rsid w:val="00575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043BAF-6B73-4D9A-B993-B9199135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Advanced Question Types and Engaging Activities</vt:lpstr>
    </vt:vector>
  </TitlesOfParts>
  <Company>ODCTE</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Question Types and Engaging Activities</dc:title>
  <dc:creator>spehrsson</dc:creator>
  <cp:lastModifiedBy>Margi Cooper</cp:lastModifiedBy>
  <cp:revision>11</cp:revision>
  <cp:lastPrinted>2018-06-06T19:30:00Z</cp:lastPrinted>
  <dcterms:created xsi:type="dcterms:W3CDTF">2024-02-29T15:57:00Z</dcterms:created>
  <dcterms:modified xsi:type="dcterms:W3CDTF">2024-02-29T18:52:00Z</dcterms:modified>
</cp:coreProperties>
</file>