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3F8E" w14:textId="77777777" w:rsidR="001848BA" w:rsidRDefault="001848BA" w:rsidP="001848BA">
      <w:pPr>
        <w:jc w:val="center"/>
        <w:rPr>
          <w:rFonts w:eastAsiaTheme="minorHAnsi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5CC79A9A" wp14:editId="7082F06A">
            <wp:extent cx="247523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72E4A8" w14:textId="3C030D14" w:rsidR="00073795" w:rsidRDefault="001F2A46" w:rsidP="00042A46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As I start to write this tip, I know I am writing it to myself 20</w:t>
      </w:r>
      <w:r w:rsidR="00095D1D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 xml:space="preserve">plus years ago.  I have always had a hard time remembering names of students.  While I was very good at getting to know my students, I always had a hard time connecting the knowledge of student to </w:t>
      </w:r>
      <w:r w:rsidR="00095D1D">
        <w:rPr>
          <w:rFonts w:eastAsiaTheme="minorHAnsi"/>
          <w:sz w:val="28"/>
          <w:szCs w:val="28"/>
        </w:rPr>
        <w:t>his or her</w:t>
      </w:r>
      <w:r>
        <w:rPr>
          <w:rFonts w:eastAsiaTheme="minorHAnsi"/>
          <w:sz w:val="28"/>
          <w:szCs w:val="28"/>
        </w:rPr>
        <w:t xml:space="preserve"> name so let me give you some tips and even new tricks to remembering and pronouncing students names.  </w:t>
      </w:r>
    </w:p>
    <w:p w14:paraId="5ABAD21A" w14:textId="7E642102" w:rsidR="001F2A46" w:rsidRDefault="001F2A46" w:rsidP="00042A46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While many teacher are good</w:t>
      </w:r>
      <w:r w:rsidR="00095D1D">
        <w:rPr>
          <w:rFonts w:eastAsiaTheme="minorHAnsi"/>
          <w:sz w:val="28"/>
          <w:szCs w:val="28"/>
        </w:rPr>
        <w:t xml:space="preserve"> using,</w:t>
      </w:r>
      <w:r>
        <w:rPr>
          <w:rFonts w:eastAsiaTheme="minorHAnsi"/>
          <w:sz w:val="28"/>
          <w:szCs w:val="28"/>
        </w:rPr>
        <w:t xml:space="preserve"> </w:t>
      </w:r>
      <w:r w:rsidR="00625CD6">
        <w:rPr>
          <w:rFonts w:eastAsiaTheme="minorHAnsi"/>
          <w:sz w:val="28"/>
          <w:szCs w:val="28"/>
        </w:rPr>
        <w:t>“H</w:t>
      </w:r>
      <w:r w:rsidR="00F81DF5">
        <w:rPr>
          <w:rFonts w:eastAsiaTheme="minorHAnsi"/>
          <w:sz w:val="28"/>
          <w:szCs w:val="28"/>
        </w:rPr>
        <w:t>e</w:t>
      </w:r>
      <w:r w:rsidR="00625CD6">
        <w:rPr>
          <w:rFonts w:eastAsiaTheme="minorHAnsi"/>
          <w:sz w:val="28"/>
          <w:szCs w:val="28"/>
        </w:rPr>
        <w:t>y, you</w:t>
      </w:r>
      <w:r w:rsidR="00095D1D">
        <w:rPr>
          <w:rFonts w:eastAsiaTheme="minorHAnsi"/>
          <w:sz w:val="28"/>
          <w:szCs w:val="28"/>
        </w:rPr>
        <w:t>,</w:t>
      </w:r>
      <w:r w:rsidR="00625CD6">
        <w:rPr>
          <w:rFonts w:eastAsiaTheme="minorHAnsi"/>
          <w:sz w:val="28"/>
          <w:szCs w:val="28"/>
        </w:rPr>
        <w:t>” to get</w:t>
      </w:r>
      <w:r>
        <w:rPr>
          <w:rFonts w:eastAsiaTheme="minorHAnsi"/>
          <w:sz w:val="28"/>
          <w:szCs w:val="28"/>
        </w:rPr>
        <w:t xml:space="preserve"> students</w:t>
      </w:r>
      <w:r w:rsidR="00095D1D">
        <w:rPr>
          <w:rFonts w:eastAsiaTheme="minorHAnsi"/>
          <w:sz w:val="28"/>
          <w:szCs w:val="28"/>
        </w:rPr>
        <w:t>’</w:t>
      </w:r>
      <w:r>
        <w:rPr>
          <w:rFonts w:eastAsiaTheme="minorHAnsi"/>
          <w:sz w:val="28"/>
          <w:szCs w:val="28"/>
        </w:rPr>
        <w:t xml:space="preserve"> attention until the</w:t>
      </w:r>
      <w:r w:rsidR="00625CD6">
        <w:rPr>
          <w:rFonts w:eastAsiaTheme="minorHAnsi"/>
          <w:sz w:val="28"/>
          <w:szCs w:val="28"/>
        </w:rPr>
        <w:t>y</w:t>
      </w:r>
      <w:r>
        <w:rPr>
          <w:rFonts w:eastAsiaTheme="minorHAnsi"/>
          <w:sz w:val="28"/>
          <w:szCs w:val="28"/>
        </w:rPr>
        <w:t xml:space="preserve"> remember their name</w:t>
      </w:r>
      <w:r w:rsidR="00625CD6">
        <w:rPr>
          <w:rFonts w:eastAsiaTheme="minorHAnsi"/>
          <w:sz w:val="28"/>
          <w:szCs w:val="28"/>
        </w:rPr>
        <w:t xml:space="preserve">, that only works for a short time.  The main secret to </w:t>
      </w:r>
      <w:r w:rsidR="00095D1D">
        <w:rPr>
          <w:rFonts w:eastAsiaTheme="minorHAnsi"/>
          <w:sz w:val="28"/>
          <w:szCs w:val="28"/>
        </w:rPr>
        <w:t>remembering names is</w:t>
      </w:r>
      <w:r w:rsidR="00625CD6">
        <w:rPr>
          <w:rFonts w:eastAsiaTheme="minorHAnsi"/>
          <w:sz w:val="28"/>
          <w:szCs w:val="28"/>
        </w:rPr>
        <w:t xml:space="preserve"> to take the same enthusiasm you have for your CTE course and apply it to learning student names.  Everyone has a good memory for things that interest and connect with them.</w:t>
      </w:r>
    </w:p>
    <w:p w14:paraId="4C1B1DD0" w14:textId="141CE1E1" w:rsidR="00625CD6" w:rsidRDefault="00625CD6" w:rsidP="00042A46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Here are a few effective methods to internal</w:t>
      </w:r>
      <w:r w:rsidR="00095D1D">
        <w:rPr>
          <w:rFonts w:eastAsiaTheme="minorHAnsi"/>
          <w:sz w:val="28"/>
          <w:szCs w:val="28"/>
        </w:rPr>
        <w:t>ize students’</w:t>
      </w:r>
      <w:r>
        <w:rPr>
          <w:rFonts w:eastAsiaTheme="minorHAnsi"/>
          <w:sz w:val="28"/>
          <w:szCs w:val="28"/>
        </w:rPr>
        <w:t xml:space="preserve"> names.</w:t>
      </w:r>
    </w:p>
    <w:p w14:paraId="4753A3C2" w14:textId="4F2A7B46" w:rsidR="005A2277" w:rsidRDefault="005A2277" w:rsidP="005A2277">
      <w:pPr>
        <w:pStyle w:val="ListParagraph"/>
        <w:numPr>
          <w:ilvl w:val="0"/>
          <w:numId w:val="8"/>
        </w:numPr>
        <w:rPr>
          <w:rFonts w:eastAsiaTheme="minorHAnsi"/>
          <w:sz w:val="28"/>
          <w:szCs w:val="28"/>
        </w:rPr>
      </w:pPr>
      <w:r w:rsidRPr="0072076D">
        <w:rPr>
          <w:rFonts w:eastAsiaTheme="minorHAnsi"/>
          <w:b/>
          <w:sz w:val="28"/>
          <w:szCs w:val="28"/>
        </w:rPr>
        <w:t>Assignments:</w:t>
      </w:r>
      <w:r>
        <w:rPr>
          <w:rFonts w:eastAsiaTheme="minorHAnsi"/>
          <w:sz w:val="28"/>
          <w:szCs w:val="28"/>
        </w:rPr>
        <w:t xml:space="preserve">  </w:t>
      </w:r>
      <w:r w:rsidR="00095D1D">
        <w:rPr>
          <w:rFonts w:eastAsiaTheme="minorHAnsi"/>
          <w:sz w:val="28"/>
          <w:szCs w:val="28"/>
        </w:rPr>
        <w:t>M</w:t>
      </w:r>
      <w:r>
        <w:rPr>
          <w:rFonts w:eastAsiaTheme="minorHAnsi"/>
          <w:sz w:val="28"/>
          <w:szCs w:val="28"/>
        </w:rPr>
        <w:t>ake several short assignments that just need to be recorded in</w:t>
      </w:r>
      <w:r w:rsidR="00095D1D">
        <w:rPr>
          <w:rFonts w:eastAsiaTheme="minorHAnsi"/>
          <w:sz w:val="28"/>
          <w:szCs w:val="28"/>
        </w:rPr>
        <w:t xml:space="preserve"> your</w:t>
      </w:r>
      <w:r>
        <w:rPr>
          <w:rFonts w:eastAsiaTheme="minorHAnsi"/>
          <w:sz w:val="28"/>
          <w:szCs w:val="28"/>
        </w:rPr>
        <w:t xml:space="preserve"> grade book as done</w:t>
      </w:r>
      <w:r w:rsidR="00095D1D">
        <w:rPr>
          <w:rFonts w:eastAsiaTheme="minorHAnsi"/>
          <w:sz w:val="28"/>
          <w:szCs w:val="28"/>
        </w:rPr>
        <w:t xml:space="preserve"> and</w:t>
      </w:r>
      <w:r>
        <w:rPr>
          <w:rFonts w:eastAsiaTheme="minorHAnsi"/>
          <w:sz w:val="28"/>
          <w:szCs w:val="28"/>
        </w:rPr>
        <w:t xml:space="preserve"> then handed back</w:t>
      </w:r>
      <w:r w:rsidR="00095D1D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allowing you</w:t>
      </w:r>
      <w:r w:rsidR="0072076D">
        <w:rPr>
          <w:rFonts w:eastAsiaTheme="minorHAnsi"/>
          <w:sz w:val="28"/>
          <w:szCs w:val="28"/>
        </w:rPr>
        <w:t xml:space="preserve"> to connect names and faces.</w:t>
      </w:r>
    </w:p>
    <w:p w14:paraId="6EBE123B" w14:textId="1AB22FC9" w:rsidR="0072076D" w:rsidRPr="0072076D" w:rsidRDefault="0072076D" w:rsidP="005A2277">
      <w:pPr>
        <w:pStyle w:val="ListParagraph"/>
        <w:numPr>
          <w:ilvl w:val="0"/>
          <w:numId w:val="8"/>
        </w:numPr>
        <w:rPr>
          <w:rFonts w:eastAsiaTheme="minorHAnsi"/>
          <w:b/>
          <w:sz w:val="28"/>
          <w:szCs w:val="28"/>
        </w:rPr>
      </w:pPr>
      <w:r w:rsidRPr="0072076D">
        <w:rPr>
          <w:rFonts w:eastAsiaTheme="minorHAnsi"/>
          <w:b/>
          <w:sz w:val="28"/>
          <w:szCs w:val="28"/>
        </w:rPr>
        <w:t>Photo seating chart:</w:t>
      </w:r>
      <w:r>
        <w:rPr>
          <w:rFonts w:eastAsiaTheme="minorHAnsi"/>
          <w:b/>
          <w:sz w:val="28"/>
          <w:szCs w:val="28"/>
        </w:rPr>
        <w:t xml:space="preserve"> </w:t>
      </w:r>
      <w:r w:rsidR="00095D1D">
        <w:rPr>
          <w:rFonts w:eastAsiaTheme="minorHAnsi"/>
          <w:sz w:val="28"/>
          <w:szCs w:val="28"/>
        </w:rPr>
        <w:t>U</w:t>
      </w:r>
      <w:r>
        <w:rPr>
          <w:rFonts w:eastAsiaTheme="minorHAnsi"/>
          <w:sz w:val="28"/>
          <w:szCs w:val="28"/>
        </w:rPr>
        <w:t xml:space="preserve">sing </w:t>
      </w:r>
      <w:r w:rsidR="00671C3A">
        <w:rPr>
          <w:rFonts w:eastAsiaTheme="minorHAnsi"/>
          <w:sz w:val="28"/>
          <w:szCs w:val="28"/>
        </w:rPr>
        <w:t>whatever</w:t>
      </w:r>
      <w:r>
        <w:rPr>
          <w:rFonts w:eastAsiaTheme="minorHAnsi"/>
          <w:sz w:val="28"/>
          <w:szCs w:val="28"/>
        </w:rPr>
        <w:t xml:space="preserve"> method you want</w:t>
      </w:r>
      <w:r w:rsidR="00095D1D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create pictures of students with their names so that you can get names, faces and location in room together.</w:t>
      </w:r>
    </w:p>
    <w:p w14:paraId="0CCE4996" w14:textId="22ADE32A" w:rsidR="0072076D" w:rsidRPr="00BE764E" w:rsidRDefault="00BE764E" w:rsidP="005A2277">
      <w:pPr>
        <w:pStyle w:val="ListParagraph"/>
        <w:numPr>
          <w:ilvl w:val="0"/>
          <w:numId w:val="8"/>
        </w:num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Using identifiers: </w:t>
      </w:r>
      <w:r w:rsidR="00095D1D">
        <w:rPr>
          <w:rFonts w:eastAsiaTheme="minorHAnsi"/>
          <w:b/>
          <w:sz w:val="28"/>
          <w:szCs w:val="28"/>
        </w:rPr>
        <w:t>I</w:t>
      </w:r>
      <w:r>
        <w:rPr>
          <w:rFonts w:eastAsiaTheme="minorHAnsi"/>
          <w:sz w:val="28"/>
          <w:szCs w:val="28"/>
        </w:rPr>
        <w:t>dentifying items that only you use to</w:t>
      </w:r>
      <w:r w:rsidR="00095D1D">
        <w:rPr>
          <w:rFonts w:eastAsiaTheme="minorHAnsi"/>
          <w:sz w:val="28"/>
          <w:szCs w:val="28"/>
        </w:rPr>
        <w:t xml:space="preserve"> help connect names to students, s</w:t>
      </w:r>
      <w:r>
        <w:rPr>
          <w:rFonts w:eastAsiaTheme="minorHAnsi"/>
          <w:sz w:val="28"/>
          <w:szCs w:val="28"/>
        </w:rPr>
        <w:t xml:space="preserve">uch as </w:t>
      </w:r>
      <w:r w:rsidR="00F81DF5">
        <w:rPr>
          <w:rFonts w:eastAsiaTheme="minorHAnsi"/>
          <w:sz w:val="28"/>
          <w:szCs w:val="28"/>
        </w:rPr>
        <w:t>B</w:t>
      </w:r>
      <w:r>
        <w:rPr>
          <w:rFonts w:eastAsiaTheme="minorHAnsi"/>
          <w:sz w:val="28"/>
          <w:szCs w:val="28"/>
        </w:rPr>
        <w:t>ill has a bac</w:t>
      </w:r>
      <w:r w:rsidR="00095D1D">
        <w:rPr>
          <w:rFonts w:eastAsiaTheme="minorHAnsi"/>
          <w:sz w:val="28"/>
          <w:szCs w:val="28"/>
        </w:rPr>
        <w:t>kpack, Susie has long hair,</w:t>
      </w:r>
      <w:r>
        <w:rPr>
          <w:rFonts w:eastAsiaTheme="minorHAnsi"/>
          <w:sz w:val="28"/>
          <w:szCs w:val="28"/>
        </w:rPr>
        <w:t xml:space="preserve"> Fernando has a wallet chain. </w:t>
      </w:r>
    </w:p>
    <w:p w14:paraId="60E9C58C" w14:textId="16854275" w:rsidR="00BE764E" w:rsidRPr="00BE764E" w:rsidRDefault="00BE764E" w:rsidP="005A2277">
      <w:pPr>
        <w:pStyle w:val="ListParagraph"/>
        <w:numPr>
          <w:ilvl w:val="0"/>
          <w:numId w:val="8"/>
        </w:num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Rhymes: </w:t>
      </w:r>
      <w:r w:rsidR="00095D1D">
        <w:rPr>
          <w:rFonts w:eastAsiaTheme="minorHAnsi"/>
          <w:sz w:val="28"/>
          <w:szCs w:val="28"/>
        </w:rPr>
        <w:t>C</w:t>
      </w:r>
      <w:r>
        <w:rPr>
          <w:rFonts w:eastAsiaTheme="minorHAnsi"/>
          <w:sz w:val="28"/>
          <w:szCs w:val="28"/>
        </w:rPr>
        <w:t xml:space="preserve">reating rhymes or lines </w:t>
      </w:r>
      <w:r w:rsidR="00095D1D">
        <w:rPr>
          <w:rFonts w:eastAsiaTheme="minorHAnsi"/>
          <w:sz w:val="28"/>
          <w:szCs w:val="28"/>
        </w:rPr>
        <w:t xml:space="preserve">to </w:t>
      </w:r>
      <w:r>
        <w:rPr>
          <w:rFonts w:eastAsiaTheme="minorHAnsi"/>
          <w:sz w:val="28"/>
          <w:szCs w:val="28"/>
        </w:rPr>
        <w:t>form songs to aid in name and visual memory.</w:t>
      </w:r>
    </w:p>
    <w:p w14:paraId="034C85B2" w14:textId="0BF73F8A" w:rsidR="00BE764E" w:rsidRPr="008070F5" w:rsidRDefault="00BE764E" w:rsidP="005A2277">
      <w:pPr>
        <w:pStyle w:val="ListParagraph"/>
        <w:numPr>
          <w:ilvl w:val="0"/>
          <w:numId w:val="8"/>
        </w:num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Small Groups: </w:t>
      </w:r>
      <w:r w:rsidR="00F81DF5">
        <w:rPr>
          <w:rFonts w:eastAsiaTheme="minorHAnsi"/>
          <w:sz w:val="28"/>
          <w:szCs w:val="28"/>
        </w:rPr>
        <w:t xml:space="preserve">I usually paired </w:t>
      </w:r>
      <w:r w:rsidR="00B607E3">
        <w:rPr>
          <w:rFonts w:eastAsiaTheme="minorHAnsi"/>
          <w:sz w:val="28"/>
          <w:szCs w:val="28"/>
        </w:rPr>
        <w:t>student</w:t>
      </w:r>
      <w:r w:rsidR="00F81DF5">
        <w:rPr>
          <w:rFonts w:eastAsiaTheme="minorHAnsi"/>
          <w:sz w:val="28"/>
          <w:szCs w:val="28"/>
        </w:rPr>
        <w:t xml:space="preserve"> up so I would learn both names at the same time.  </w:t>
      </w:r>
      <w:r w:rsidR="00095D1D">
        <w:rPr>
          <w:rFonts w:eastAsiaTheme="minorHAnsi"/>
          <w:sz w:val="28"/>
          <w:szCs w:val="28"/>
        </w:rPr>
        <w:t>You can do this</w:t>
      </w:r>
      <w:r w:rsidR="00F81DF5">
        <w:rPr>
          <w:rFonts w:eastAsiaTheme="minorHAnsi"/>
          <w:sz w:val="28"/>
          <w:szCs w:val="28"/>
        </w:rPr>
        <w:t xml:space="preserve"> with groups of </w:t>
      </w:r>
      <w:r w:rsidR="00B607E3">
        <w:rPr>
          <w:rFonts w:eastAsiaTheme="minorHAnsi"/>
          <w:sz w:val="28"/>
          <w:szCs w:val="28"/>
        </w:rPr>
        <w:t>three</w:t>
      </w:r>
      <w:r w:rsidR="00F81DF5">
        <w:rPr>
          <w:rFonts w:eastAsiaTheme="minorHAnsi"/>
          <w:sz w:val="28"/>
          <w:szCs w:val="28"/>
        </w:rPr>
        <w:t xml:space="preserve"> or </w:t>
      </w:r>
      <w:r w:rsidR="00B607E3">
        <w:rPr>
          <w:rFonts w:eastAsiaTheme="minorHAnsi"/>
          <w:sz w:val="28"/>
          <w:szCs w:val="28"/>
        </w:rPr>
        <w:t>four</w:t>
      </w:r>
      <w:r w:rsidR="00F81DF5">
        <w:rPr>
          <w:rFonts w:eastAsiaTheme="minorHAnsi"/>
          <w:sz w:val="28"/>
          <w:szCs w:val="28"/>
        </w:rPr>
        <w:t xml:space="preserve"> also, </w:t>
      </w:r>
      <w:r w:rsidR="00095D1D">
        <w:rPr>
          <w:rFonts w:eastAsiaTheme="minorHAnsi"/>
          <w:sz w:val="28"/>
          <w:szCs w:val="28"/>
        </w:rPr>
        <w:t>but</w:t>
      </w:r>
      <w:r w:rsidR="00F81DF5">
        <w:rPr>
          <w:rFonts w:eastAsiaTheme="minorHAnsi"/>
          <w:sz w:val="28"/>
          <w:szCs w:val="28"/>
        </w:rPr>
        <w:t xml:space="preserve"> avoid placing them in groups to do group work all the time.</w:t>
      </w:r>
    </w:p>
    <w:p w14:paraId="29B1BE7B" w14:textId="6D277B82" w:rsidR="008070F5" w:rsidRPr="008070F5" w:rsidRDefault="008070F5" w:rsidP="005A2277">
      <w:pPr>
        <w:pStyle w:val="ListParagraph"/>
        <w:numPr>
          <w:ilvl w:val="0"/>
          <w:numId w:val="8"/>
        </w:num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Greeting: </w:t>
      </w:r>
      <w:r w:rsidR="00095D1D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>tanding at your door</w:t>
      </w:r>
      <w:r w:rsidR="00F81DF5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greet all your students each day and call them by name</w:t>
      </w:r>
      <w:r w:rsidR="00095D1D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and don’t be afraid to ask students for help when you get stuck.</w:t>
      </w:r>
    </w:p>
    <w:p w14:paraId="22E52CBC" w14:textId="20184CB0" w:rsidR="008070F5" w:rsidRPr="008070F5" w:rsidRDefault="008070F5" w:rsidP="005A2277">
      <w:pPr>
        <w:pStyle w:val="ListParagraph"/>
        <w:numPr>
          <w:ilvl w:val="0"/>
          <w:numId w:val="8"/>
        </w:num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 xml:space="preserve">Say it back: </w:t>
      </w:r>
      <w:r w:rsidR="00095D1D">
        <w:rPr>
          <w:rFonts w:eastAsiaTheme="minorHAnsi"/>
          <w:sz w:val="28"/>
          <w:szCs w:val="28"/>
        </w:rPr>
        <w:t>W</w:t>
      </w:r>
      <w:r>
        <w:rPr>
          <w:rFonts w:eastAsiaTheme="minorHAnsi"/>
          <w:sz w:val="28"/>
          <w:szCs w:val="28"/>
        </w:rPr>
        <w:t>hen a student tells you his/her name</w:t>
      </w:r>
      <w:r w:rsidR="00095D1D">
        <w:rPr>
          <w:rFonts w:eastAsiaTheme="minorHAnsi"/>
          <w:sz w:val="28"/>
          <w:szCs w:val="28"/>
        </w:rPr>
        <w:t>,</w:t>
      </w:r>
      <w:bookmarkStart w:id="0" w:name="_GoBack"/>
      <w:bookmarkEnd w:id="0"/>
      <w:r>
        <w:rPr>
          <w:rFonts w:eastAsiaTheme="minorHAnsi"/>
          <w:sz w:val="28"/>
          <w:szCs w:val="28"/>
        </w:rPr>
        <w:t xml:space="preserve"> make sure you say it back and that you have pronounced it correctly.  If it is </w:t>
      </w:r>
      <w:r w:rsidR="00671C3A">
        <w:rPr>
          <w:rFonts w:eastAsiaTheme="minorHAnsi"/>
          <w:sz w:val="28"/>
          <w:szCs w:val="28"/>
        </w:rPr>
        <w:t>difficult,</w:t>
      </w:r>
      <w:r>
        <w:rPr>
          <w:rFonts w:eastAsiaTheme="minorHAnsi"/>
          <w:sz w:val="28"/>
          <w:szCs w:val="28"/>
        </w:rPr>
        <w:t xml:space="preserve"> write it down phonetically to help you pronounce it correctly.</w:t>
      </w:r>
    </w:p>
    <w:p w14:paraId="4CF1EDAE" w14:textId="77777777" w:rsidR="008070F5" w:rsidRPr="008070F5" w:rsidRDefault="008070F5" w:rsidP="008070F5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>Part of giving affirmation to the students is to let them know you know them.  The best way is to know them by name.</w:t>
      </w:r>
      <w:r w:rsidR="00671C3A">
        <w:rPr>
          <w:rFonts w:eastAsiaTheme="minorHAnsi"/>
          <w:sz w:val="28"/>
          <w:szCs w:val="28"/>
        </w:rPr>
        <w:t xml:space="preserve">  </w:t>
      </w:r>
      <w:hyperlink r:id="rId6" w:history="1">
        <w:r w:rsidR="00671C3A" w:rsidRPr="0007587E">
          <w:rPr>
            <w:rStyle w:val="Hyperlink"/>
            <w:rFonts w:eastAsiaTheme="minorHAnsi"/>
            <w:sz w:val="28"/>
            <w:szCs w:val="28"/>
          </w:rPr>
          <w:t>https://www.pronouncenames.com/</w:t>
        </w:r>
      </w:hyperlink>
      <w:r w:rsidR="00671C3A">
        <w:rPr>
          <w:rFonts w:eastAsiaTheme="minorHAnsi"/>
          <w:sz w:val="28"/>
          <w:szCs w:val="28"/>
        </w:rPr>
        <w:t xml:space="preserve"> is a web site that will also help you pronounce student names.</w:t>
      </w:r>
      <w:r w:rsidRPr="008070F5">
        <w:rPr>
          <w:rFonts w:eastAsiaTheme="minorHAnsi"/>
          <w:sz w:val="28"/>
          <w:szCs w:val="28"/>
        </w:rPr>
        <w:t xml:space="preserve"> </w:t>
      </w:r>
    </w:p>
    <w:p w14:paraId="78380DB1" w14:textId="77777777" w:rsidR="00625CD6" w:rsidRDefault="00625CD6" w:rsidP="00042A46">
      <w:pPr>
        <w:rPr>
          <w:rFonts w:eastAsiaTheme="minorHAnsi"/>
          <w:sz w:val="28"/>
          <w:szCs w:val="28"/>
        </w:rPr>
      </w:pPr>
    </w:p>
    <w:p w14:paraId="19722535" w14:textId="77777777" w:rsidR="0007321B" w:rsidRPr="0007321B" w:rsidRDefault="0007321B" w:rsidP="0007321B">
      <w:pPr>
        <w:rPr>
          <w:rFonts w:eastAsiaTheme="minorHAnsi"/>
          <w:sz w:val="28"/>
          <w:szCs w:val="28"/>
        </w:rPr>
      </w:pPr>
    </w:p>
    <w:sectPr w:rsidR="0007321B" w:rsidRPr="0007321B" w:rsidSect="0039552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531"/>
    <w:multiLevelType w:val="hybridMultilevel"/>
    <w:tmpl w:val="D2F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3569"/>
    <w:multiLevelType w:val="multilevel"/>
    <w:tmpl w:val="814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B6A13"/>
    <w:multiLevelType w:val="hybridMultilevel"/>
    <w:tmpl w:val="EE1C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5F62"/>
    <w:multiLevelType w:val="hybridMultilevel"/>
    <w:tmpl w:val="F516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E38A2"/>
    <w:multiLevelType w:val="hybridMultilevel"/>
    <w:tmpl w:val="B2B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14A33"/>
    <w:multiLevelType w:val="multilevel"/>
    <w:tmpl w:val="920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7005F"/>
    <w:multiLevelType w:val="hybridMultilevel"/>
    <w:tmpl w:val="E5CE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6888"/>
    <w:multiLevelType w:val="hybridMultilevel"/>
    <w:tmpl w:val="FF9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A46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0A20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67DF9"/>
    <w:rsid w:val="00071636"/>
    <w:rsid w:val="0007202B"/>
    <w:rsid w:val="0007223F"/>
    <w:rsid w:val="000723A8"/>
    <w:rsid w:val="00072C32"/>
    <w:rsid w:val="0007321B"/>
    <w:rsid w:val="0007365A"/>
    <w:rsid w:val="00073795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4C22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D1D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0EA"/>
    <w:rsid w:val="000A344C"/>
    <w:rsid w:val="000A353A"/>
    <w:rsid w:val="000A455C"/>
    <w:rsid w:val="000A4864"/>
    <w:rsid w:val="000A4F95"/>
    <w:rsid w:val="000A6054"/>
    <w:rsid w:val="000A60D8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08E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1E56"/>
    <w:rsid w:val="00172090"/>
    <w:rsid w:val="001721CA"/>
    <w:rsid w:val="001726A6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8BA"/>
    <w:rsid w:val="0018497E"/>
    <w:rsid w:val="001858AD"/>
    <w:rsid w:val="00186D42"/>
    <w:rsid w:val="00187C8A"/>
    <w:rsid w:val="0019044B"/>
    <w:rsid w:val="00190E67"/>
    <w:rsid w:val="001911FB"/>
    <w:rsid w:val="001917C5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E705F"/>
    <w:rsid w:val="001F11F9"/>
    <w:rsid w:val="001F1B72"/>
    <w:rsid w:val="001F1F81"/>
    <w:rsid w:val="001F1FA4"/>
    <w:rsid w:val="001F2131"/>
    <w:rsid w:val="001F296F"/>
    <w:rsid w:val="001F2A46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84A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3A1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17FFE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3A4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3B24"/>
    <w:rsid w:val="00385F4E"/>
    <w:rsid w:val="00385F84"/>
    <w:rsid w:val="003865AF"/>
    <w:rsid w:val="003868C8"/>
    <w:rsid w:val="00387E87"/>
    <w:rsid w:val="00393994"/>
    <w:rsid w:val="00395521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86F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18AF"/>
    <w:rsid w:val="004021C6"/>
    <w:rsid w:val="0040229F"/>
    <w:rsid w:val="00402DD5"/>
    <w:rsid w:val="004038DA"/>
    <w:rsid w:val="00403E6A"/>
    <w:rsid w:val="00404034"/>
    <w:rsid w:val="00404E7E"/>
    <w:rsid w:val="00405049"/>
    <w:rsid w:val="00405072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DD1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13E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6A4E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34D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34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A53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6C3C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277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298"/>
    <w:rsid w:val="005C63ED"/>
    <w:rsid w:val="005C654B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07F34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5CD6"/>
    <w:rsid w:val="0062639B"/>
    <w:rsid w:val="0062662F"/>
    <w:rsid w:val="006269C8"/>
    <w:rsid w:val="00630DE7"/>
    <w:rsid w:val="00631AA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649"/>
    <w:rsid w:val="00645F2E"/>
    <w:rsid w:val="00647039"/>
    <w:rsid w:val="00647425"/>
    <w:rsid w:val="006501FD"/>
    <w:rsid w:val="006510DC"/>
    <w:rsid w:val="0065124E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C3A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1CB8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0FCE"/>
    <w:rsid w:val="00712066"/>
    <w:rsid w:val="00713C65"/>
    <w:rsid w:val="00713E54"/>
    <w:rsid w:val="00713EC4"/>
    <w:rsid w:val="0071476B"/>
    <w:rsid w:val="00715008"/>
    <w:rsid w:val="00715456"/>
    <w:rsid w:val="0071609F"/>
    <w:rsid w:val="0071736A"/>
    <w:rsid w:val="00720142"/>
    <w:rsid w:val="0072076D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44DB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3DCE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0F5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288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849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160B"/>
    <w:rsid w:val="008B1C4C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4BF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145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1DAD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25AFE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2BC6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CB1"/>
    <w:rsid w:val="009F5E28"/>
    <w:rsid w:val="009F654D"/>
    <w:rsid w:val="009F70BA"/>
    <w:rsid w:val="009F7898"/>
    <w:rsid w:val="009F79D9"/>
    <w:rsid w:val="00A01149"/>
    <w:rsid w:val="00A01AE5"/>
    <w:rsid w:val="00A022A8"/>
    <w:rsid w:val="00A0341E"/>
    <w:rsid w:val="00A03470"/>
    <w:rsid w:val="00A05AC3"/>
    <w:rsid w:val="00A0677E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6D15"/>
    <w:rsid w:val="00A27149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0FCF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37DB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07E3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43B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64E"/>
    <w:rsid w:val="00BE7E85"/>
    <w:rsid w:val="00BF165E"/>
    <w:rsid w:val="00BF1DEA"/>
    <w:rsid w:val="00BF239A"/>
    <w:rsid w:val="00BF268A"/>
    <w:rsid w:val="00BF2904"/>
    <w:rsid w:val="00BF2E53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4FA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4FF1"/>
    <w:rsid w:val="00C65F76"/>
    <w:rsid w:val="00C6617A"/>
    <w:rsid w:val="00C664C2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269"/>
    <w:rsid w:val="00D3068A"/>
    <w:rsid w:val="00D31158"/>
    <w:rsid w:val="00D312E8"/>
    <w:rsid w:val="00D313E2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74E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5FE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308"/>
    <w:rsid w:val="00D77BDA"/>
    <w:rsid w:val="00D80BD1"/>
    <w:rsid w:val="00D81666"/>
    <w:rsid w:val="00D83520"/>
    <w:rsid w:val="00D850D6"/>
    <w:rsid w:val="00D858CE"/>
    <w:rsid w:val="00D87983"/>
    <w:rsid w:val="00D90502"/>
    <w:rsid w:val="00D90FE4"/>
    <w:rsid w:val="00D91D28"/>
    <w:rsid w:val="00D92939"/>
    <w:rsid w:val="00D93ED3"/>
    <w:rsid w:val="00D95401"/>
    <w:rsid w:val="00D95D60"/>
    <w:rsid w:val="00D97642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B7903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10B6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421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4A42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DF5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4CCF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C080"/>
  <w15:docId w15:val="{75E607AC-5BE8-4A39-A7DD-C993B79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nouncename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6</cp:revision>
  <cp:lastPrinted>2018-10-03T16:50:00Z</cp:lastPrinted>
  <dcterms:created xsi:type="dcterms:W3CDTF">2018-10-03T15:36:00Z</dcterms:created>
  <dcterms:modified xsi:type="dcterms:W3CDTF">2018-10-25T20:22:00Z</dcterms:modified>
</cp:coreProperties>
</file>