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EE" w:rsidRPr="000330F6" w:rsidRDefault="000330F6" w:rsidP="00CA5285">
      <w:pPr>
        <w:spacing w:after="0" w:line="240" w:lineRule="auto"/>
        <w:jc w:val="center"/>
        <w:rPr>
          <w:b/>
        </w:rPr>
      </w:pPr>
      <w:r w:rsidRPr="000330F6">
        <w:rPr>
          <w:b/>
        </w:rPr>
        <w:t>OKLAHOMA HEALTH CAREERS EDUCATION TEACHERS’ ASSOCIATION</w:t>
      </w:r>
    </w:p>
    <w:p w:rsidR="000330F6" w:rsidRPr="000330F6" w:rsidRDefault="000330F6" w:rsidP="00CA5285">
      <w:pPr>
        <w:spacing w:after="0" w:line="240" w:lineRule="auto"/>
        <w:jc w:val="center"/>
        <w:rPr>
          <w:b/>
        </w:rPr>
      </w:pPr>
      <w:r w:rsidRPr="000330F6">
        <w:rPr>
          <w:b/>
        </w:rPr>
        <w:t>OHCETA</w:t>
      </w:r>
    </w:p>
    <w:p w:rsidR="000330F6" w:rsidRPr="000330F6" w:rsidRDefault="000330F6" w:rsidP="00CA5285">
      <w:pPr>
        <w:spacing w:after="0" w:line="240" w:lineRule="auto"/>
        <w:jc w:val="center"/>
        <w:rPr>
          <w:b/>
        </w:rPr>
      </w:pPr>
    </w:p>
    <w:p w:rsidR="000330F6" w:rsidRPr="000330F6" w:rsidRDefault="000330F6" w:rsidP="00CA5285">
      <w:pPr>
        <w:spacing w:after="0" w:line="240" w:lineRule="auto"/>
        <w:jc w:val="center"/>
        <w:rPr>
          <w:b/>
        </w:rPr>
      </w:pPr>
      <w:r w:rsidRPr="000330F6">
        <w:rPr>
          <w:b/>
        </w:rPr>
        <w:t>BYLAWS</w:t>
      </w:r>
    </w:p>
    <w:p w:rsidR="000330F6" w:rsidRPr="000330F6" w:rsidRDefault="008C45A5" w:rsidP="00CA5285">
      <w:pPr>
        <w:spacing w:after="0" w:line="240" w:lineRule="auto"/>
        <w:jc w:val="center"/>
        <w:rPr>
          <w:b/>
        </w:rPr>
      </w:pPr>
      <w:r>
        <w:rPr>
          <w:b/>
        </w:rPr>
        <w:t>201</w:t>
      </w:r>
      <w:r w:rsidR="00107AB2">
        <w:rPr>
          <w:b/>
        </w:rPr>
        <w:t>9</w:t>
      </w:r>
    </w:p>
    <w:p w:rsidR="009271EE" w:rsidRDefault="009271EE" w:rsidP="00CA5285">
      <w:pPr>
        <w:spacing w:after="0" w:line="240" w:lineRule="auto"/>
        <w:jc w:val="center"/>
      </w:pPr>
    </w:p>
    <w:p w:rsidR="009271EE" w:rsidRDefault="009271EE" w:rsidP="00CA5285">
      <w:pPr>
        <w:spacing w:after="0" w:line="240" w:lineRule="auto"/>
        <w:jc w:val="center"/>
      </w:pPr>
    </w:p>
    <w:p w:rsidR="009271EE" w:rsidRDefault="009271EE" w:rsidP="00CA5285">
      <w:pPr>
        <w:spacing w:after="0" w:line="240" w:lineRule="auto"/>
        <w:jc w:val="center"/>
      </w:pPr>
    </w:p>
    <w:p w:rsidR="00CA5285" w:rsidRDefault="00CA5285"/>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9271EE" w:rsidRDefault="009271EE" w:rsidP="00B45E2F">
      <w:pPr>
        <w:spacing w:after="0" w:line="240" w:lineRule="auto"/>
      </w:pPr>
    </w:p>
    <w:p w:rsidR="000330F6" w:rsidRDefault="000330F6" w:rsidP="00B45E2F">
      <w:pPr>
        <w:spacing w:after="0" w:line="240" w:lineRule="auto"/>
      </w:pPr>
    </w:p>
    <w:p w:rsidR="00FF05CC" w:rsidRDefault="00FF05CC" w:rsidP="00B45E2F">
      <w:pPr>
        <w:spacing w:after="0" w:line="240" w:lineRule="auto"/>
      </w:pPr>
    </w:p>
    <w:p w:rsidR="000330F6" w:rsidRDefault="000330F6" w:rsidP="00B45E2F">
      <w:pPr>
        <w:spacing w:after="0" w:line="240" w:lineRule="auto"/>
      </w:pPr>
    </w:p>
    <w:p w:rsidR="008C45A5" w:rsidRDefault="008C45A5" w:rsidP="00B45E2F">
      <w:pPr>
        <w:spacing w:after="0" w:line="240" w:lineRule="auto"/>
      </w:pPr>
    </w:p>
    <w:p w:rsidR="008C45A5" w:rsidRDefault="008C45A5" w:rsidP="00B45E2F">
      <w:pPr>
        <w:spacing w:after="0" w:line="240" w:lineRule="auto"/>
      </w:pPr>
    </w:p>
    <w:p w:rsidR="008C45A5" w:rsidRDefault="008C45A5" w:rsidP="00B45E2F">
      <w:pPr>
        <w:spacing w:after="0" w:line="240" w:lineRule="auto"/>
      </w:pPr>
    </w:p>
    <w:p w:rsidR="000330F6" w:rsidRDefault="00107AB2" w:rsidP="00B45E2F">
      <w:pPr>
        <w:spacing w:after="0" w:line="240" w:lineRule="auto"/>
      </w:pPr>
      <w:r>
        <w:t xml:space="preserve">Revised: </w:t>
      </w:r>
      <w:r>
        <w:t>September, 2019</w:t>
      </w:r>
    </w:p>
    <w:p w:rsidR="009271EE" w:rsidRDefault="002727AB" w:rsidP="00B45E2F">
      <w:pPr>
        <w:spacing w:after="0" w:line="240" w:lineRule="auto"/>
      </w:pPr>
      <w:r>
        <w:t>Revised: May, 2018</w:t>
      </w:r>
    </w:p>
    <w:p w:rsidR="009271EE" w:rsidRDefault="000330F6" w:rsidP="00B45E2F">
      <w:pPr>
        <w:spacing w:after="0" w:line="240" w:lineRule="auto"/>
      </w:pPr>
      <w:r>
        <w:t>Revised: August, 2017</w:t>
      </w:r>
    </w:p>
    <w:p w:rsidR="000330F6" w:rsidRPr="000330F6" w:rsidRDefault="000330F6" w:rsidP="000330F6">
      <w:pPr>
        <w:spacing w:after="0" w:line="240" w:lineRule="auto"/>
        <w:rPr>
          <w:rFonts w:cs="Times New Roman"/>
          <w:szCs w:val="38"/>
        </w:rPr>
      </w:pPr>
      <w:r w:rsidRPr="000330F6">
        <w:rPr>
          <w:rFonts w:cs="Times New Roman"/>
          <w:szCs w:val="38"/>
        </w:rPr>
        <w:t>Revised</w:t>
      </w:r>
      <w:r>
        <w:rPr>
          <w:rFonts w:cs="Times New Roman"/>
          <w:szCs w:val="38"/>
        </w:rPr>
        <w:t>:</w:t>
      </w:r>
      <w:r w:rsidRPr="000330F6">
        <w:rPr>
          <w:rFonts w:cs="Times New Roman"/>
          <w:szCs w:val="38"/>
        </w:rPr>
        <w:t xml:space="preserve"> August</w:t>
      </w:r>
      <w:r>
        <w:rPr>
          <w:rFonts w:cs="Times New Roman"/>
          <w:szCs w:val="38"/>
        </w:rPr>
        <w:t>,</w:t>
      </w:r>
      <w:r w:rsidRPr="000330F6">
        <w:rPr>
          <w:rFonts w:cs="Times New Roman"/>
          <w:szCs w:val="38"/>
        </w:rPr>
        <w:t xml:space="preserve"> 2014</w:t>
      </w:r>
    </w:p>
    <w:p w:rsidR="000330F6" w:rsidRPr="002F1435" w:rsidRDefault="000330F6" w:rsidP="000330F6">
      <w:pPr>
        <w:spacing w:after="0" w:line="240" w:lineRule="auto"/>
        <w:rPr>
          <w:rFonts w:cs="Times New Roman"/>
          <w:szCs w:val="38"/>
        </w:rPr>
      </w:pPr>
      <w:r w:rsidRPr="002F1435">
        <w:rPr>
          <w:rFonts w:cs="Times New Roman"/>
          <w:szCs w:val="38"/>
        </w:rPr>
        <w:t>Revised: August, 2007</w:t>
      </w:r>
    </w:p>
    <w:p w:rsidR="000330F6" w:rsidRPr="002F1435" w:rsidRDefault="000330F6" w:rsidP="000330F6">
      <w:pPr>
        <w:spacing w:after="0" w:line="240" w:lineRule="auto"/>
        <w:jc w:val="both"/>
        <w:rPr>
          <w:rFonts w:cs="Times New Roman"/>
        </w:rPr>
      </w:pPr>
      <w:r w:rsidRPr="002F1435">
        <w:rPr>
          <w:rFonts w:cs="Times New Roman"/>
        </w:rPr>
        <w:t>Revised: April, 2002</w:t>
      </w:r>
      <w:r w:rsidR="005E4E27" w:rsidRPr="002F1435">
        <w:rPr>
          <w:rFonts w:cs="Times New Roman"/>
        </w:rPr>
        <w:t xml:space="preserve"> </w:t>
      </w:r>
    </w:p>
    <w:p w:rsidR="002F1435" w:rsidRPr="002F1435" w:rsidRDefault="002F1435" w:rsidP="002F1435">
      <w:pPr>
        <w:spacing w:after="0" w:line="240" w:lineRule="auto"/>
        <w:jc w:val="both"/>
        <w:rPr>
          <w:rFonts w:cs="Times New Roman"/>
          <w:color w:val="FF0000"/>
        </w:rPr>
      </w:pPr>
      <w:r w:rsidRPr="002F1435">
        <w:rPr>
          <w:rFonts w:cs="Times New Roman"/>
        </w:rPr>
        <w:t>Revised: November, 2001</w:t>
      </w:r>
    </w:p>
    <w:p w:rsidR="001E1C6D" w:rsidRDefault="001E1C6D" w:rsidP="001E1C6D">
      <w:pPr>
        <w:spacing w:after="0" w:line="240" w:lineRule="auto"/>
        <w:jc w:val="center"/>
        <w:rPr>
          <w:b/>
        </w:rPr>
      </w:pPr>
      <w:r w:rsidRPr="000330F6">
        <w:rPr>
          <w:b/>
        </w:rPr>
        <w:lastRenderedPageBreak/>
        <w:t xml:space="preserve">OKLAHOMA HEALTH CAREERS EDUCATION </w:t>
      </w:r>
    </w:p>
    <w:p w:rsidR="001E1C6D" w:rsidRPr="000330F6" w:rsidRDefault="001E1C6D" w:rsidP="001E1C6D">
      <w:pPr>
        <w:spacing w:after="0" w:line="240" w:lineRule="auto"/>
        <w:jc w:val="center"/>
        <w:rPr>
          <w:b/>
        </w:rPr>
      </w:pPr>
      <w:r w:rsidRPr="000330F6">
        <w:rPr>
          <w:b/>
        </w:rPr>
        <w:t>TEACHERS’ ASSOCIATION</w:t>
      </w:r>
    </w:p>
    <w:p w:rsidR="001E1C6D" w:rsidRPr="000330F6" w:rsidRDefault="001E1C6D" w:rsidP="001E1C6D">
      <w:pPr>
        <w:spacing w:after="0" w:line="240" w:lineRule="auto"/>
        <w:jc w:val="center"/>
        <w:rPr>
          <w:b/>
        </w:rPr>
      </w:pPr>
    </w:p>
    <w:p w:rsidR="001E1C6D" w:rsidRPr="000330F6" w:rsidRDefault="001E1C6D" w:rsidP="001E1C6D">
      <w:pPr>
        <w:spacing w:after="0" w:line="240" w:lineRule="auto"/>
        <w:jc w:val="center"/>
        <w:rPr>
          <w:b/>
        </w:rPr>
      </w:pPr>
      <w:r w:rsidRPr="000330F6">
        <w:rPr>
          <w:b/>
        </w:rPr>
        <w:t>BYLAWS</w:t>
      </w:r>
    </w:p>
    <w:p w:rsidR="009271EE" w:rsidRDefault="009271EE" w:rsidP="00B45E2F">
      <w:pPr>
        <w:spacing w:after="0" w:line="240" w:lineRule="auto"/>
      </w:pPr>
    </w:p>
    <w:p w:rsidR="008C45A5" w:rsidRDefault="008C45A5" w:rsidP="00B45E2F">
      <w:pPr>
        <w:spacing w:after="0" w:line="240" w:lineRule="auto"/>
      </w:pPr>
    </w:p>
    <w:p w:rsidR="001E1C6D" w:rsidRDefault="001E1C6D" w:rsidP="001E1C6D">
      <w:pPr>
        <w:spacing w:after="0" w:line="240" w:lineRule="auto"/>
        <w:rPr>
          <w:rFonts w:cs="Times New Roman"/>
          <w:b/>
          <w:bCs/>
          <w:szCs w:val="24"/>
        </w:rPr>
      </w:pPr>
      <w:r w:rsidRPr="00F55491">
        <w:rPr>
          <w:rFonts w:cs="Times New Roman"/>
          <w:b/>
          <w:bCs/>
          <w:szCs w:val="24"/>
        </w:rPr>
        <w:t xml:space="preserve">ARTICLE I </w:t>
      </w:r>
      <w:r>
        <w:rPr>
          <w:rFonts w:cs="Times New Roman"/>
          <w:b/>
          <w:bCs/>
          <w:szCs w:val="24"/>
        </w:rPr>
        <w:t>–</w:t>
      </w:r>
      <w:r w:rsidRPr="00F55491">
        <w:rPr>
          <w:rFonts w:cs="Times New Roman"/>
          <w:b/>
          <w:bCs/>
          <w:szCs w:val="24"/>
        </w:rPr>
        <w:t xml:space="preserve"> NAME</w:t>
      </w:r>
    </w:p>
    <w:p w:rsidR="001E1C6D" w:rsidRPr="00F55491" w:rsidRDefault="001E1C6D" w:rsidP="001E1C6D">
      <w:pPr>
        <w:spacing w:after="0" w:line="240" w:lineRule="auto"/>
        <w:rPr>
          <w:rFonts w:cs="Times New Roman"/>
          <w:b/>
          <w:bCs/>
          <w:szCs w:val="24"/>
        </w:rPr>
      </w:pPr>
    </w:p>
    <w:p w:rsidR="001E1C6D" w:rsidRPr="00F55491" w:rsidRDefault="001E1C6D" w:rsidP="001E1C6D">
      <w:pPr>
        <w:spacing w:after="0" w:line="240" w:lineRule="auto"/>
        <w:rPr>
          <w:rFonts w:cs="Times New Roman"/>
          <w:szCs w:val="24"/>
        </w:rPr>
      </w:pPr>
      <w:r w:rsidRPr="00F55491">
        <w:rPr>
          <w:rFonts w:cs="Times New Roman"/>
          <w:szCs w:val="24"/>
        </w:rPr>
        <w:t xml:space="preserve">The name of this organization shall be Oklahoma Health </w:t>
      </w:r>
      <w:r w:rsidRPr="00F55491">
        <w:rPr>
          <w:rFonts w:cs="Times New Roman"/>
          <w:bCs/>
          <w:szCs w:val="24"/>
        </w:rPr>
        <w:t>Careers</w:t>
      </w:r>
      <w:r w:rsidRPr="00F55491">
        <w:rPr>
          <w:rFonts w:cs="Times New Roman"/>
          <w:szCs w:val="24"/>
        </w:rPr>
        <w:t xml:space="preserve"> Education Teachers' Association (OHCETA), and it shall function as the Health </w:t>
      </w:r>
      <w:r w:rsidRPr="00F55491">
        <w:rPr>
          <w:rFonts w:cs="Times New Roman"/>
          <w:bCs/>
          <w:szCs w:val="24"/>
        </w:rPr>
        <w:t xml:space="preserve">Careers </w:t>
      </w:r>
      <w:r w:rsidRPr="00F55491">
        <w:rPr>
          <w:rFonts w:cs="Times New Roman"/>
          <w:szCs w:val="24"/>
        </w:rPr>
        <w:t>Education (HCE) division of the Oklahoma Association of Career and Technology Education (</w:t>
      </w:r>
      <w:r w:rsidR="00C055AE">
        <w:rPr>
          <w:rFonts w:cs="Times New Roman"/>
          <w:szCs w:val="24"/>
        </w:rPr>
        <w:t>OkACTE</w:t>
      </w:r>
      <w:r w:rsidRPr="00F55491">
        <w:rPr>
          <w:rFonts w:cs="Times New Roman"/>
          <w:szCs w:val="24"/>
        </w:rPr>
        <w:t>).</w:t>
      </w:r>
    </w:p>
    <w:p w:rsidR="001E1C6D" w:rsidRDefault="001E1C6D" w:rsidP="00B45E2F">
      <w:pPr>
        <w:spacing w:after="0" w:line="240" w:lineRule="auto"/>
      </w:pPr>
    </w:p>
    <w:p w:rsidR="001E1C6D" w:rsidRDefault="001E1C6D" w:rsidP="001E1C6D">
      <w:pPr>
        <w:spacing w:after="0" w:line="240" w:lineRule="auto"/>
        <w:rPr>
          <w:rFonts w:cs="Times New Roman"/>
          <w:b/>
          <w:bCs/>
          <w:szCs w:val="24"/>
        </w:rPr>
      </w:pPr>
    </w:p>
    <w:p w:rsidR="001E1C6D" w:rsidRDefault="001E1C6D" w:rsidP="001E1C6D">
      <w:pPr>
        <w:spacing w:after="0" w:line="240" w:lineRule="auto"/>
        <w:rPr>
          <w:rFonts w:cs="Times New Roman"/>
          <w:b/>
          <w:bCs/>
          <w:szCs w:val="24"/>
        </w:rPr>
      </w:pPr>
      <w:r w:rsidRPr="00F55491">
        <w:rPr>
          <w:rFonts w:cs="Times New Roman"/>
          <w:b/>
          <w:bCs/>
          <w:szCs w:val="24"/>
        </w:rPr>
        <w:t>ARTICLE II- MISSION AND PURPOSES</w:t>
      </w:r>
    </w:p>
    <w:p w:rsidR="001E1C6D" w:rsidRPr="00F55491" w:rsidRDefault="001E1C6D" w:rsidP="001E1C6D">
      <w:pPr>
        <w:spacing w:after="0" w:line="240" w:lineRule="auto"/>
        <w:rPr>
          <w:rFonts w:cs="Times New Roman"/>
          <w:b/>
          <w:bCs/>
          <w:szCs w:val="24"/>
        </w:rPr>
      </w:pPr>
    </w:p>
    <w:p w:rsidR="001E1C6D" w:rsidRDefault="001E1C6D" w:rsidP="001E1C6D">
      <w:pPr>
        <w:spacing w:after="0" w:line="240" w:lineRule="auto"/>
        <w:rPr>
          <w:rFonts w:cs="Times New Roman"/>
          <w:szCs w:val="24"/>
        </w:rPr>
      </w:pPr>
      <w:r w:rsidRPr="00F55491">
        <w:rPr>
          <w:rFonts w:cs="Times New Roman"/>
          <w:szCs w:val="24"/>
        </w:rPr>
        <w:t>SECTION I - MISSION STATEMENT</w:t>
      </w:r>
    </w:p>
    <w:p w:rsidR="001E1C6D" w:rsidRPr="00F55491" w:rsidRDefault="001E1C6D" w:rsidP="001E1C6D">
      <w:pPr>
        <w:spacing w:after="0" w:line="240" w:lineRule="auto"/>
        <w:rPr>
          <w:rFonts w:cs="Times New Roman"/>
          <w:b/>
          <w:bCs/>
          <w:szCs w:val="24"/>
        </w:rPr>
      </w:pPr>
    </w:p>
    <w:p w:rsidR="001E1C6D" w:rsidRDefault="001E1C6D" w:rsidP="001E1C6D">
      <w:pPr>
        <w:pStyle w:val="BodyText"/>
        <w:spacing w:after="0" w:line="240" w:lineRule="auto"/>
        <w:rPr>
          <w:rFonts w:ascii="Times New Roman" w:hAnsi="Times New Roman" w:cs="Times New Roman"/>
          <w:sz w:val="24"/>
          <w:szCs w:val="24"/>
        </w:rPr>
      </w:pPr>
      <w:r w:rsidRPr="00F55491">
        <w:rPr>
          <w:rFonts w:ascii="Times New Roman" w:hAnsi="Times New Roman" w:cs="Times New Roman"/>
          <w:sz w:val="24"/>
          <w:szCs w:val="24"/>
        </w:rPr>
        <w:t>As a professional organization, we promote Career and Technology Education to prepare a world- class work force by training secondary and post-secondary students for today’s labor market to meet society’s needs in Health Careers.</w:t>
      </w:r>
    </w:p>
    <w:p w:rsidR="001E1C6D" w:rsidRDefault="001E1C6D" w:rsidP="00B45E2F">
      <w:pPr>
        <w:spacing w:after="0" w:line="240" w:lineRule="auto"/>
      </w:pPr>
    </w:p>
    <w:p w:rsidR="001E1C6D" w:rsidRPr="00F55491" w:rsidRDefault="001E1C6D" w:rsidP="001E1C6D">
      <w:pPr>
        <w:pStyle w:val="BodyText"/>
        <w:spacing w:after="0" w:line="240" w:lineRule="auto"/>
        <w:rPr>
          <w:rFonts w:ascii="Times New Roman" w:hAnsi="Times New Roman" w:cs="Times New Roman"/>
          <w:sz w:val="24"/>
          <w:szCs w:val="24"/>
        </w:rPr>
      </w:pPr>
      <w:r w:rsidRPr="00F55491">
        <w:rPr>
          <w:rFonts w:ascii="Times New Roman" w:hAnsi="Times New Roman" w:cs="Times New Roman"/>
          <w:sz w:val="24"/>
          <w:szCs w:val="24"/>
        </w:rPr>
        <w:t>We do this by ensuring excellence in education, advocating beneficial educational legislation, participation in new program development, and supporting professional involvement and leadership development of members and our students.</w:t>
      </w:r>
    </w:p>
    <w:p w:rsidR="009271EE" w:rsidRDefault="009271EE" w:rsidP="00B45E2F">
      <w:pPr>
        <w:spacing w:after="0" w:line="240" w:lineRule="auto"/>
      </w:pPr>
    </w:p>
    <w:p w:rsidR="001E1C6D" w:rsidRPr="002F1435" w:rsidRDefault="001E1C6D" w:rsidP="001E1C6D">
      <w:pPr>
        <w:spacing w:after="0" w:line="240" w:lineRule="auto"/>
        <w:rPr>
          <w:rFonts w:cs="Times New Roman"/>
          <w:szCs w:val="24"/>
        </w:rPr>
      </w:pPr>
      <w:r w:rsidRPr="002F1435">
        <w:rPr>
          <w:rFonts w:cs="Times New Roman"/>
          <w:szCs w:val="24"/>
        </w:rPr>
        <w:t>SECTION II – PURPOSES</w:t>
      </w:r>
    </w:p>
    <w:p w:rsidR="001E1C6D" w:rsidRPr="002F1435" w:rsidRDefault="001E1C6D" w:rsidP="00B45E2F">
      <w:pPr>
        <w:spacing w:after="0" w:line="240" w:lineRule="auto"/>
      </w:pPr>
    </w:p>
    <w:p w:rsidR="001E7A26" w:rsidRPr="002F1435" w:rsidRDefault="001E7A26" w:rsidP="001E7A26">
      <w:pPr>
        <w:pStyle w:val="ListParagraph"/>
        <w:numPr>
          <w:ilvl w:val="0"/>
          <w:numId w:val="18"/>
        </w:numPr>
        <w:tabs>
          <w:tab w:val="left" w:pos="-1440"/>
        </w:tabs>
        <w:spacing w:after="0" w:line="240" w:lineRule="auto"/>
        <w:ind w:left="1080"/>
        <w:rPr>
          <w:rFonts w:cs="Times New Roman"/>
          <w:szCs w:val="24"/>
        </w:rPr>
      </w:pPr>
      <w:r w:rsidRPr="002F1435">
        <w:rPr>
          <w:rFonts w:cs="Times New Roman"/>
          <w:szCs w:val="24"/>
        </w:rPr>
        <w:t>Professional Development - Promote career development, professional involvement, leadership and high standards among members.</w:t>
      </w:r>
    </w:p>
    <w:p w:rsidR="001E1C6D" w:rsidRPr="002F1435" w:rsidRDefault="001E1C6D" w:rsidP="00B45E2F">
      <w:pPr>
        <w:spacing w:after="0" w:line="240" w:lineRule="auto"/>
      </w:pPr>
    </w:p>
    <w:p w:rsidR="009271EE" w:rsidRPr="002F1435" w:rsidRDefault="001E7A26" w:rsidP="001E7A26">
      <w:pPr>
        <w:pStyle w:val="ListParagraph"/>
        <w:numPr>
          <w:ilvl w:val="0"/>
          <w:numId w:val="18"/>
        </w:numPr>
        <w:spacing w:after="0" w:line="240" w:lineRule="auto"/>
        <w:ind w:left="1080"/>
      </w:pPr>
      <w:r w:rsidRPr="002F1435">
        <w:rPr>
          <w:rFonts w:cs="Times New Roman"/>
          <w:szCs w:val="24"/>
        </w:rPr>
        <w:t>Career Technology Student Organization (CTSO) - Support growth and emphasize leadership through activities of HOSA:  Future Health Professionals.</w:t>
      </w:r>
    </w:p>
    <w:p w:rsidR="001E7A26" w:rsidRPr="002F1435" w:rsidRDefault="001E7A26" w:rsidP="001E7A26">
      <w:pPr>
        <w:pStyle w:val="ListParagraph"/>
      </w:pPr>
    </w:p>
    <w:p w:rsidR="001E7A26" w:rsidRPr="002F1435" w:rsidRDefault="001E7A26" w:rsidP="001E7A26">
      <w:pPr>
        <w:pStyle w:val="ListParagraph"/>
        <w:numPr>
          <w:ilvl w:val="0"/>
          <w:numId w:val="18"/>
        </w:numPr>
        <w:tabs>
          <w:tab w:val="left" w:pos="-1440"/>
        </w:tabs>
        <w:spacing w:after="0" w:line="240" w:lineRule="auto"/>
        <w:ind w:left="1080"/>
        <w:rPr>
          <w:rFonts w:cs="Times New Roman"/>
          <w:szCs w:val="24"/>
        </w:rPr>
      </w:pPr>
      <w:r w:rsidRPr="002F1435">
        <w:rPr>
          <w:rFonts w:cs="Times New Roman"/>
          <w:szCs w:val="24"/>
        </w:rPr>
        <w:t>Policy Development - Support the mission and goals of the Oklahoma Association of Career</w:t>
      </w:r>
      <w:r w:rsidRPr="002F1435">
        <w:rPr>
          <w:rFonts w:cs="Times New Roman"/>
          <w:szCs w:val="24"/>
          <w:u w:val="single"/>
        </w:rPr>
        <w:t xml:space="preserve"> </w:t>
      </w:r>
      <w:r w:rsidRPr="002F1435">
        <w:rPr>
          <w:rFonts w:cs="Times New Roman"/>
          <w:szCs w:val="24"/>
        </w:rPr>
        <w:t>and Technology Education (</w:t>
      </w:r>
      <w:r w:rsidR="00C055AE" w:rsidRPr="002F1435">
        <w:rPr>
          <w:rFonts w:cs="Times New Roman"/>
          <w:szCs w:val="24"/>
        </w:rPr>
        <w:t>OkACTE</w:t>
      </w:r>
      <w:r w:rsidRPr="002F1435">
        <w:rPr>
          <w:rFonts w:cs="Times New Roman"/>
          <w:szCs w:val="24"/>
        </w:rPr>
        <w:t>) and the Association for Career and Technical Education (ACTE).  Advocate state and local public policy to benefit health careers education.</w:t>
      </w:r>
    </w:p>
    <w:p w:rsidR="001E7A26" w:rsidRPr="002F1435" w:rsidRDefault="001E7A26" w:rsidP="001E7A26">
      <w:pPr>
        <w:spacing w:after="0" w:line="240" w:lineRule="auto"/>
        <w:ind w:left="1080" w:hanging="360"/>
      </w:pPr>
    </w:p>
    <w:p w:rsidR="001E7A26" w:rsidRPr="002F1435" w:rsidRDefault="001E7A26" w:rsidP="001E7A26">
      <w:pPr>
        <w:pStyle w:val="ListParagraph"/>
        <w:numPr>
          <w:ilvl w:val="0"/>
          <w:numId w:val="18"/>
        </w:numPr>
        <w:tabs>
          <w:tab w:val="left" w:pos="-1440"/>
        </w:tabs>
        <w:spacing w:after="0" w:line="240" w:lineRule="auto"/>
        <w:ind w:left="1080"/>
        <w:rPr>
          <w:rFonts w:cs="Times New Roman"/>
          <w:szCs w:val="24"/>
        </w:rPr>
      </w:pPr>
      <w:r w:rsidRPr="002F1435">
        <w:rPr>
          <w:rFonts w:cs="Times New Roman"/>
          <w:szCs w:val="24"/>
        </w:rPr>
        <w:t>Excellence in Education - Foster excellence in career and technology education by acting as a clearinghouse for the dissemination of new ideas, research, and other items to upgrade programs and services in health careers education.</w:t>
      </w:r>
    </w:p>
    <w:p w:rsidR="001E7A26" w:rsidRPr="002F1435" w:rsidRDefault="001E7A26" w:rsidP="001E7A26">
      <w:pPr>
        <w:spacing w:after="0" w:line="240" w:lineRule="auto"/>
        <w:ind w:left="1080" w:hanging="360"/>
      </w:pPr>
    </w:p>
    <w:p w:rsidR="001E7A26" w:rsidRPr="002F1435" w:rsidRDefault="001E7A26" w:rsidP="001E7A26">
      <w:pPr>
        <w:pStyle w:val="ListParagraph"/>
        <w:numPr>
          <w:ilvl w:val="0"/>
          <w:numId w:val="18"/>
        </w:numPr>
        <w:tabs>
          <w:tab w:val="left" w:pos="-1440"/>
        </w:tabs>
        <w:spacing w:after="0" w:line="240" w:lineRule="auto"/>
        <w:ind w:left="1080"/>
        <w:rPr>
          <w:rFonts w:cs="Times New Roman"/>
          <w:szCs w:val="24"/>
        </w:rPr>
      </w:pPr>
      <w:r w:rsidRPr="002F1435">
        <w:rPr>
          <w:rFonts w:cs="Times New Roman"/>
          <w:szCs w:val="24"/>
        </w:rPr>
        <w:t>Unification - Unify membership of OHCETA for the purpose of improving the quality of health careers education.</w:t>
      </w:r>
    </w:p>
    <w:p w:rsidR="001E7A26" w:rsidRDefault="001E7A26" w:rsidP="001E7A26">
      <w:pPr>
        <w:spacing w:after="0" w:line="240" w:lineRule="auto"/>
        <w:ind w:left="1080" w:hanging="360"/>
      </w:pPr>
    </w:p>
    <w:p w:rsidR="001E7A26" w:rsidRPr="002F1435" w:rsidRDefault="001E7A26" w:rsidP="001E7A26">
      <w:pPr>
        <w:pStyle w:val="ListParagraph"/>
        <w:numPr>
          <w:ilvl w:val="0"/>
          <w:numId w:val="18"/>
        </w:numPr>
        <w:tabs>
          <w:tab w:val="left" w:pos="-1440"/>
        </w:tabs>
        <w:spacing w:after="0" w:line="240" w:lineRule="auto"/>
        <w:rPr>
          <w:rFonts w:cs="Times New Roman"/>
          <w:szCs w:val="24"/>
        </w:rPr>
      </w:pPr>
      <w:r w:rsidRPr="002F1435">
        <w:rPr>
          <w:rFonts w:cs="Times New Roman"/>
          <w:szCs w:val="24"/>
        </w:rPr>
        <w:lastRenderedPageBreak/>
        <w:t>Communication - Network with Oklahoma Department of Career and Technology Education (ODCTE)</w:t>
      </w:r>
      <w:r w:rsidRPr="002F1435">
        <w:rPr>
          <w:rFonts w:cs="Times New Roman"/>
          <w:szCs w:val="24"/>
          <w:u w:val="single"/>
        </w:rPr>
        <w:t xml:space="preserve">, </w:t>
      </w:r>
      <w:r w:rsidRPr="002F1435">
        <w:rPr>
          <w:rFonts w:cs="Times New Roman"/>
          <w:szCs w:val="24"/>
        </w:rPr>
        <w:t>higher education institutions, professional groups and others interested in health careers.</w:t>
      </w:r>
    </w:p>
    <w:p w:rsidR="001E7A26" w:rsidRPr="002F1435" w:rsidRDefault="001E7A26" w:rsidP="001E7A26">
      <w:pPr>
        <w:pStyle w:val="Heading1"/>
        <w:spacing w:line="240" w:lineRule="auto"/>
        <w:rPr>
          <w:rFonts w:ascii="Times New Roman" w:hAnsi="Times New Roman" w:cs="Times New Roman"/>
          <w:color w:val="auto"/>
          <w:sz w:val="24"/>
          <w:szCs w:val="24"/>
        </w:rPr>
      </w:pPr>
      <w:r w:rsidRPr="002F1435">
        <w:rPr>
          <w:rFonts w:ascii="Times New Roman" w:hAnsi="Times New Roman" w:cs="Times New Roman"/>
          <w:color w:val="auto"/>
          <w:sz w:val="24"/>
          <w:szCs w:val="24"/>
        </w:rPr>
        <w:t>ARTICLE III - MEMBERSHIP</w:t>
      </w:r>
    </w:p>
    <w:p w:rsidR="001E7A26" w:rsidRPr="002F1435" w:rsidRDefault="001E7A26" w:rsidP="001E7A26">
      <w:pPr>
        <w:spacing w:after="0" w:line="240" w:lineRule="auto"/>
        <w:rPr>
          <w:rFonts w:cs="Times New Roman"/>
          <w:szCs w:val="24"/>
        </w:rPr>
      </w:pPr>
    </w:p>
    <w:p w:rsidR="001E7A26" w:rsidRPr="002F1435" w:rsidRDefault="001E7A26" w:rsidP="001E7A26">
      <w:pPr>
        <w:spacing w:after="0" w:line="240" w:lineRule="auto"/>
        <w:rPr>
          <w:rFonts w:cs="Times New Roman"/>
          <w:szCs w:val="24"/>
        </w:rPr>
      </w:pPr>
      <w:r w:rsidRPr="002F1435">
        <w:rPr>
          <w:rFonts w:cs="Times New Roman"/>
          <w:szCs w:val="24"/>
        </w:rPr>
        <w:t>SECTION I – ELIGIBILITY</w:t>
      </w:r>
    </w:p>
    <w:p w:rsidR="001E7A26" w:rsidRPr="002F1435" w:rsidRDefault="001E7A26" w:rsidP="001E7A26">
      <w:pPr>
        <w:spacing w:after="0" w:line="240" w:lineRule="auto"/>
        <w:rPr>
          <w:rFonts w:cs="Times New Roman"/>
          <w:szCs w:val="24"/>
        </w:rPr>
      </w:pPr>
    </w:p>
    <w:p w:rsidR="001E7A26" w:rsidRPr="002F1435" w:rsidRDefault="001E7A26" w:rsidP="001E7A26">
      <w:pPr>
        <w:tabs>
          <w:tab w:val="left" w:pos="-1440"/>
        </w:tabs>
        <w:spacing w:after="0" w:line="240" w:lineRule="auto"/>
        <w:ind w:left="1080" w:hanging="360"/>
        <w:rPr>
          <w:rFonts w:cs="Times New Roman"/>
          <w:szCs w:val="24"/>
        </w:rPr>
      </w:pPr>
      <w:r w:rsidRPr="002F1435">
        <w:rPr>
          <w:rFonts w:cs="Times New Roman"/>
          <w:szCs w:val="24"/>
        </w:rPr>
        <w:t>1.</w:t>
      </w:r>
      <w:r w:rsidRPr="002F1435">
        <w:rPr>
          <w:rFonts w:cs="Times New Roman"/>
          <w:szCs w:val="24"/>
        </w:rPr>
        <w:tab/>
        <w:t>A member of OHCETA must:</w:t>
      </w:r>
    </w:p>
    <w:p w:rsidR="001E7A26" w:rsidRPr="002F1435" w:rsidRDefault="001E7A26" w:rsidP="001E7A26">
      <w:pPr>
        <w:tabs>
          <w:tab w:val="left" w:pos="-1440"/>
        </w:tabs>
        <w:spacing w:after="0" w:line="240" w:lineRule="auto"/>
        <w:ind w:left="1800" w:hanging="360"/>
        <w:rPr>
          <w:rFonts w:cs="Times New Roman"/>
          <w:szCs w:val="24"/>
        </w:rPr>
      </w:pPr>
      <w:r w:rsidRPr="002F1435">
        <w:rPr>
          <w:rFonts w:cs="Times New Roman"/>
          <w:szCs w:val="24"/>
        </w:rPr>
        <w:t>a.</w:t>
      </w:r>
      <w:r w:rsidRPr="002F1435">
        <w:rPr>
          <w:rFonts w:cs="Times New Roman"/>
          <w:szCs w:val="24"/>
        </w:rPr>
        <w:tab/>
        <w:t>Be a member of Oklahoma Association of Career and Technology Education (</w:t>
      </w:r>
      <w:r w:rsidR="00C055AE" w:rsidRPr="002F1435">
        <w:rPr>
          <w:rFonts w:cs="Times New Roman"/>
          <w:szCs w:val="24"/>
        </w:rPr>
        <w:t>OkACTE</w:t>
      </w:r>
      <w:r w:rsidRPr="002F1435">
        <w:rPr>
          <w:rFonts w:cs="Times New Roman"/>
          <w:szCs w:val="24"/>
        </w:rPr>
        <w:t>), and Association for Career and Technical Education (ACTE).</w:t>
      </w:r>
    </w:p>
    <w:p w:rsidR="001E7A26" w:rsidRPr="002F1435" w:rsidRDefault="001E7A26" w:rsidP="001E7A26">
      <w:pPr>
        <w:tabs>
          <w:tab w:val="left" w:pos="-1440"/>
        </w:tabs>
        <w:spacing w:after="0" w:line="240" w:lineRule="auto"/>
        <w:ind w:left="1800" w:hanging="360"/>
        <w:rPr>
          <w:rFonts w:cs="Times New Roman"/>
          <w:szCs w:val="24"/>
        </w:rPr>
      </w:pPr>
      <w:r w:rsidRPr="002F1435">
        <w:rPr>
          <w:rFonts w:cs="Times New Roman"/>
          <w:szCs w:val="24"/>
        </w:rPr>
        <w:t>b.</w:t>
      </w:r>
      <w:r w:rsidRPr="002F1435">
        <w:rPr>
          <w:rFonts w:cs="Times New Roman"/>
          <w:szCs w:val="24"/>
        </w:rPr>
        <w:tab/>
        <w:t>Be interested in the purposes of OHCETA.</w:t>
      </w:r>
    </w:p>
    <w:p w:rsidR="001E7A26" w:rsidRPr="002F1435" w:rsidRDefault="001E7A26" w:rsidP="001E7A26">
      <w:pPr>
        <w:tabs>
          <w:tab w:val="left" w:pos="-1440"/>
        </w:tabs>
        <w:spacing w:after="0" w:line="240" w:lineRule="auto"/>
        <w:ind w:left="1800" w:hanging="360"/>
        <w:rPr>
          <w:rFonts w:cs="Times New Roman"/>
          <w:szCs w:val="24"/>
        </w:rPr>
      </w:pPr>
      <w:r w:rsidRPr="002F1435">
        <w:rPr>
          <w:rFonts w:cs="Times New Roman"/>
          <w:szCs w:val="24"/>
        </w:rPr>
        <w:t>c.</w:t>
      </w:r>
      <w:r w:rsidRPr="002F1435">
        <w:rPr>
          <w:rFonts w:cs="Times New Roman"/>
          <w:szCs w:val="24"/>
        </w:rPr>
        <w:tab/>
        <w:t>Pay current membership dues.</w:t>
      </w:r>
    </w:p>
    <w:p w:rsidR="001E7A26" w:rsidRPr="002F1435" w:rsidRDefault="001E7A26" w:rsidP="00B45E2F">
      <w:pPr>
        <w:spacing w:after="0" w:line="240" w:lineRule="auto"/>
      </w:pPr>
    </w:p>
    <w:p w:rsidR="001E7A26" w:rsidRPr="002F1435" w:rsidRDefault="001E7A26" w:rsidP="001E7A26">
      <w:pPr>
        <w:spacing w:after="0" w:line="240" w:lineRule="auto"/>
        <w:rPr>
          <w:rFonts w:cs="Times New Roman"/>
          <w:szCs w:val="24"/>
        </w:rPr>
      </w:pPr>
      <w:r w:rsidRPr="002F1435">
        <w:rPr>
          <w:rFonts w:cs="Times New Roman"/>
          <w:szCs w:val="24"/>
        </w:rPr>
        <w:t>SECTIONS II – CLASSIFICATION</w:t>
      </w:r>
    </w:p>
    <w:p w:rsidR="001E7A26" w:rsidRPr="002F1435" w:rsidRDefault="001E7A26" w:rsidP="001E7A26">
      <w:pPr>
        <w:spacing w:after="0" w:line="240" w:lineRule="auto"/>
        <w:rPr>
          <w:rFonts w:cs="Times New Roman"/>
          <w:szCs w:val="24"/>
        </w:rPr>
      </w:pPr>
    </w:p>
    <w:p w:rsidR="001E7A26" w:rsidRPr="002F1435" w:rsidRDefault="001E7A26" w:rsidP="001E7A26">
      <w:pPr>
        <w:tabs>
          <w:tab w:val="left" w:pos="-1440"/>
        </w:tabs>
        <w:spacing w:after="0" w:line="240" w:lineRule="auto"/>
        <w:ind w:left="1080" w:hanging="360"/>
        <w:rPr>
          <w:rFonts w:cs="Times New Roman"/>
          <w:szCs w:val="24"/>
        </w:rPr>
      </w:pPr>
      <w:r w:rsidRPr="002F1435">
        <w:rPr>
          <w:rFonts w:cs="Times New Roman"/>
          <w:szCs w:val="24"/>
        </w:rPr>
        <w:t>1.</w:t>
      </w:r>
      <w:r w:rsidRPr="002F1435">
        <w:rPr>
          <w:rFonts w:cs="Times New Roman"/>
          <w:szCs w:val="24"/>
        </w:rPr>
        <w:tab/>
      </w:r>
      <w:r w:rsidRPr="002F1435">
        <w:rPr>
          <w:rFonts w:cs="Times New Roman"/>
          <w:szCs w:val="24"/>
          <w:u w:val="single"/>
        </w:rPr>
        <w:t>Direct Membership</w:t>
      </w:r>
      <w:r w:rsidRPr="002F1435">
        <w:rPr>
          <w:rFonts w:cs="Times New Roman"/>
          <w:szCs w:val="24"/>
        </w:rPr>
        <w:t xml:space="preserve"> - All persons in supervisory and teaching roles under the direction of the Health Careers Education division of the Oklahoma Department of Career and Technology Education shall be eligible for direct membership.</w:t>
      </w:r>
    </w:p>
    <w:p w:rsidR="001E7A26" w:rsidRPr="002F1435" w:rsidRDefault="001E7A26" w:rsidP="001E7A26">
      <w:pPr>
        <w:tabs>
          <w:tab w:val="left" w:pos="-1440"/>
        </w:tabs>
        <w:spacing w:after="0" w:line="240" w:lineRule="auto"/>
        <w:ind w:left="1080" w:hanging="360"/>
        <w:rPr>
          <w:rFonts w:cs="Times New Roman"/>
          <w:szCs w:val="24"/>
        </w:rPr>
      </w:pPr>
      <w:r w:rsidRPr="002F1435">
        <w:rPr>
          <w:rFonts w:cs="Times New Roman"/>
          <w:szCs w:val="24"/>
        </w:rPr>
        <w:t>2.</w:t>
      </w:r>
      <w:r w:rsidRPr="002F1435">
        <w:rPr>
          <w:rFonts w:cs="Times New Roman"/>
          <w:szCs w:val="24"/>
        </w:rPr>
        <w:tab/>
      </w:r>
      <w:r w:rsidRPr="002F1435">
        <w:rPr>
          <w:rFonts w:cs="Times New Roman"/>
          <w:szCs w:val="24"/>
          <w:u w:val="single"/>
        </w:rPr>
        <w:t>Associate Membership</w:t>
      </w:r>
      <w:r w:rsidRPr="002F1435">
        <w:rPr>
          <w:rFonts w:cs="Times New Roman"/>
          <w:szCs w:val="24"/>
        </w:rPr>
        <w:t xml:space="preserve"> - All persons interested in the purposes of the ACTE, </w:t>
      </w:r>
      <w:r w:rsidR="00C055AE" w:rsidRPr="002F1435">
        <w:rPr>
          <w:rFonts w:cs="Times New Roman"/>
          <w:szCs w:val="24"/>
        </w:rPr>
        <w:t>OkACTE</w:t>
      </w:r>
      <w:r w:rsidRPr="002F1435">
        <w:rPr>
          <w:rFonts w:cs="Times New Roman"/>
          <w:szCs w:val="24"/>
        </w:rPr>
        <w:t>, and OHCETA shall be eligible for associate membership.</w:t>
      </w:r>
    </w:p>
    <w:p w:rsidR="001E7A26" w:rsidRPr="002F1435" w:rsidRDefault="001E7A26" w:rsidP="001E7A26">
      <w:pPr>
        <w:tabs>
          <w:tab w:val="left" w:pos="-1440"/>
        </w:tabs>
        <w:spacing w:after="0" w:line="240" w:lineRule="auto"/>
        <w:ind w:left="1080" w:hanging="360"/>
        <w:rPr>
          <w:rFonts w:cs="Times New Roman"/>
          <w:szCs w:val="24"/>
        </w:rPr>
      </w:pPr>
      <w:r w:rsidRPr="002F1435">
        <w:rPr>
          <w:rFonts w:cs="Times New Roman"/>
          <w:szCs w:val="24"/>
        </w:rPr>
        <w:t>3.</w:t>
      </w:r>
      <w:r w:rsidRPr="002F1435">
        <w:rPr>
          <w:rFonts w:cs="Times New Roman"/>
          <w:szCs w:val="24"/>
        </w:rPr>
        <w:tab/>
      </w:r>
      <w:r w:rsidRPr="002F1435">
        <w:rPr>
          <w:rFonts w:cs="Times New Roman"/>
          <w:szCs w:val="24"/>
          <w:u w:val="single"/>
        </w:rPr>
        <w:t>Honorary Membership</w:t>
      </w:r>
      <w:r w:rsidRPr="002F1435">
        <w:rPr>
          <w:rFonts w:cs="Times New Roman"/>
          <w:szCs w:val="24"/>
        </w:rPr>
        <w:t xml:space="preserve"> - All persons who have made significant contributions to health careers education may be eligible for honorary membership.  The names of persons to be considered for honorary membership shall be submitted to the OHCETA Executive Council for approval.</w:t>
      </w:r>
    </w:p>
    <w:p w:rsidR="001E7A26" w:rsidRPr="002F1435" w:rsidRDefault="001E7A26" w:rsidP="001E7A26">
      <w:pPr>
        <w:pStyle w:val="BodyTextIndent"/>
        <w:spacing w:after="0" w:line="240" w:lineRule="auto"/>
        <w:ind w:left="1800" w:hanging="360"/>
        <w:rPr>
          <w:rFonts w:ascii="Times New Roman" w:hAnsi="Times New Roman" w:cs="Times New Roman"/>
          <w:sz w:val="24"/>
          <w:szCs w:val="24"/>
        </w:rPr>
      </w:pPr>
      <w:r w:rsidRPr="002F1435">
        <w:rPr>
          <w:rFonts w:ascii="Times New Roman" w:hAnsi="Times New Roman" w:cs="Times New Roman"/>
          <w:sz w:val="24"/>
          <w:szCs w:val="24"/>
        </w:rPr>
        <w:t>a.</w:t>
      </w:r>
      <w:r w:rsidRPr="002F1435">
        <w:rPr>
          <w:rFonts w:ascii="Times New Roman" w:hAnsi="Times New Roman" w:cs="Times New Roman"/>
          <w:sz w:val="24"/>
          <w:szCs w:val="24"/>
        </w:rPr>
        <w:tab/>
        <w:t>The State Director of the Oklahoma Department of Career and Technology Education shall be an honorary member of OHCETA and serve as an advisor.</w:t>
      </w:r>
    </w:p>
    <w:p w:rsidR="001E7A26" w:rsidRPr="002F1435" w:rsidRDefault="001E7A26" w:rsidP="00B45E2F">
      <w:pPr>
        <w:spacing w:after="0" w:line="240" w:lineRule="auto"/>
      </w:pPr>
    </w:p>
    <w:p w:rsidR="001E7A26" w:rsidRPr="002F1435" w:rsidRDefault="001E7A26" w:rsidP="001E7A26">
      <w:pPr>
        <w:spacing w:after="0" w:line="240" w:lineRule="auto"/>
        <w:rPr>
          <w:rFonts w:cs="Times New Roman"/>
          <w:szCs w:val="24"/>
        </w:rPr>
      </w:pPr>
      <w:r w:rsidRPr="002F1435">
        <w:rPr>
          <w:rFonts w:cs="Times New Roman"/>
          <w:szCs w:val="24"/>
        </w:rPr>
        <w:t>SECTION III – DUES</w:t>
      </w:r>
    </w:p>
    <w:p w:rsidR="001E7A26" w:rsidRPr="002F1435" w:rsidRDefault="001E7A26" w:rsidP="001E7A26">
      <w:pPr>
        <w:spacing w:after="0" w:line="240" w:lineRule="auto"/>
        <w:rPr>
          <w:rFonts w:cs="Times New Roman"/>
          <w:szCs w:val="24"/>
        </w:rPr>
      </w:pPr>
    </w:p>
    <w:p w:rsidR="001E7A26" w:rsidRPr="002F1435" w:rsidRDefault="001E7A26" w:rsidP="001E7A26">
      <w:pPr>
        <w:tabs>
          <w:tab w:val="left" w:pos="-1440"/>
        </w:tabs>
        <w:spacing w:after="0" w:line="240" w:lineRule="auto"/>
        <w:ind w:left="1080" w:hanging="360"/>
        <w:rPr>
          <w:rFonts w:cs="Times New Roman"/>
          <w:szCs w:val="24"/>
        </w:rPr>
      </w:pPr>
      <w:r w:rsidRPr="002F1435">
        <w:rPr>
          <w:rFonts w:cs="Times New Roman"/>
          <w:szCs w:val="24"/>
        </w:rPr>
        <w:t>1.</w:t>
      </w:r>
      <w:r w:rsidRPr="002F1435">
        <w:rPr>
          <w:rFonts w:cs="Times New Roman"/>
          <w:szCs w:val="24"/>
        </w:rPr>
        <w:tab/>
        <w:t>Membership will begin with payment of dues.  The membership shall extend from July 1 of one year until June 30 of the following year, regardless of the time when dues are paid.</w:t>
      </w:r>
    </w:p>
    <w:p w:rsidR="001E7A26" w:rsidRPr="002F1435" w:rsidRDefault="001E7A26" w:rsidP="001E7A26">
      <w:pPr>
        <w:tabs>
          <w:tab w:val="left" w:pos="-1440"/>
        </w:tabs>
        <w:spacing w:after="0" w:line="240" w:lineRule="auto"/>
        <w:ind w:left="1080" w:hanging="360"/>
        <w:rPr>
          <w:rFonts w:cs="Times New Roman"/>
          <w:szCs w:val="24"/>
        </w:rPr>
      </w:pPr>
      <w:r w:rsidRPr="002F1435">
        <w:rPr>
          <w:rFonts w:cs="Times New Roman"/>
          <w:szCs w:val="24"/>
        </w:rPr>
        <w:t>2.</w:t>
      </w:r>
      <w:r w:rsidRPr="002F1435">
        <w:rPr>
          <w:rFonts w:cs="Times New Roman"/>
          <w:szCs w:val="24"/>
        </w:rPr>
        <w:tab/>
        <w:t xml:space="preserve">Direct and Associate members shall pay the same dues including ACTE and </w:t>
      </w:r>
      <w:r w:rsidRPr="002F1435">
        <w:rPr>
          <w:rFonts w:cs="Times New Roman"/>
          <w:strike/>
          <w:szCs w:val="24"/>
        </w:rPr>
        <w:t xml:space="preserve"> </w:t>
      </w:r>
      <w:r w:rsidRPr="002F1435">
        <w:rPr>
          <w:rFonts w:cs="Times New Roman"/>
          <w:szCs w:val="24"/>
        </w:rPr>
        <w:t xml:space="preserve"> </w:t>
      </w:r>
      <w:r w:rsidR="00C055AE" w:rsidRPr="002F1435">
        <w:rPr>
          <w:rFonts w:cs="Times New Roman"/>
          <w:szCs w:val="24"/>
        </w:rPr>
        <w:t>OkACTE</w:t>
      </w:r>
      <w:r w:rsidRPr="002F1435">
        <w:rPr>
          <w:rFonts w:cs="Times New Roman"/>
          <w:szCs w:val="24"/>
        </w:rPr>
        <w:t xml:space="preserve"> dues.</w:t>
      </w:r>
    </w:p>
    <w:p w:rsidR="001E7A26" w:rsidRPr="002F1435" w:rsidRDefault="001E7A26" w:rsidP="001E7A26">
      <w:pPr>
        <w:tabs>
          <w:tab w:val="left" w:pos="-1440"/>
        </w:tabs>
        <w:spacing w:after="0" w:line="240" w:lineRule="auto"/>
        <w:ind w:left="1080" w:hanging="360"/>
        <w:rPr>
          <w:rFonts w:cs="Times New Roman"/>
          <w:szCs w:val="24"/>
        </w:rPr>
      </w:pPr>
      <w:r w:rsidRPr="002F1435">
        <w:rPr>
          <w:rFonts w:cs="Times New Roman"/>
          <w:szCs w:val="24"/>
        </w:rPr>
        <w:t>3.</w:t>
      </w:r>
      <w:r w:rsidRPr="002F1435">
        <w:rPr>
          <w:rFonts w:cs="Times New Roman"/>
          <w:szCs w:val="24"/>
        </w:rPr>
        <w:tab/>
        <w:t>Honorary members are exempt from paying dues.</w:t>
      </w:r>
    </w:p>
    <w:p w:rsidR="001E7A26" w:rsidRPr="002F1435" w:rsidRDefault="001E7A26" w:rsidP="001E7A26">
      <w:pPr>
        <w:spacing w:after="0" w:line="240" w:lineRule="auto"/>
        <w:ind w:left="1080" w:hanging="360"/>
        <w:rPr>
          <w:rFonts w:cs="Times New Roman"/>
          <w:szCs w:val="24"/>
        </w:rPr>
      </w:pPr>
      <w:r w:rsidRPr="002F1435">
        <w:rPr>
          <w:rFonts w:cs="Times New Roman"/>
          <w:szCs w:val="24"/>
        </w:rPr>
        <w:t>4.</w:t>
      </w:r>
      <w:r w:rsidRPr="002F1435">
        <w:rPr>
          <w:rFonts w:cs="Times New Roman"/>
          <w:szCs w:val="24"/>
        </w:rPr>
        <w:tab/>
        <w:t>Any changes in dues must be approved by a majority vote of the membership.</w:t>
      </w:r>
    </w:p>
    <w:p w:rsidR="001E7A26" w:rsidRPr="002F1435" w:rsidRDefault="001E7A26" w:rsidP="001E7A26">
      <w:pPr>
        <w:spacing w:after="0" w:line="240" w:lineRule="auto"/>
        <w:rPr>
          <w:rFonts w:cs="Times New Roman"/>
          <w:szCs w:val="24"/>
        </w:rPr>
      </w:pPr>
    </w:p>
    <w:p w:rsidR="001E7A26" w:rsidRPr="002F1435" w:rsidRDefault="001E7A26" w:rsidP="001E7A26">
      <w:pPr>
        <w:spacing w:after="0" w:line="240" w:lineRule="auto"/>
        <w:rPr>
          <w:rFonts w:cs="Times New Roman"/>
          <w:szCs w:val="24"/>
        </w:rPr>
      </w:pPr>
      <w:r w:rsidRPr="002F1435">
        <w:rPr>
          <w:rFonts w:cs="Times New Roman"/>
          <w:szCs w:val="24"/>
        </w:rPr>
        <w:t>SECTION IV – VOTING</w:t>
      </w:r>
    </w:p>
    <w:p w:rsidR="001E7A26" w:rsidRPr="002F1435" w:rsidRDefault="001E7A26" w:rsidP="001E7A26">
      <w:pPr>
        <w:spacing w:after="0" w:line="240" w:lineRule="auto"/>
        <w:rPr>
          <w:rFonts w:cs="Times New Roman"/>
          <w:szCs w:val="24"/>
        </w:rPr>
      </w:pPr>
    </w:p>
    <w:p w:rsidR="001E7A26" w:rsidRPr="002F1435" w:rsidRDefault="001E7A26" w:rsidP="001E7A26">
      <w:pPr>
        <w:tabs>
          <w:tab w:val="left" w:pos="-1440"/>
        </w:tabs>
        <w:spacing w:after="0" w:line="240" w:lineRule="auto"/>
        <w:ind w:left="1080" w:hanging="360"/>
        <w:rPr>
          <w:rFonts w:cs="Times New Roman"/>
          <w:szCs w:val="24"/>
        </w:rPr>
      </w:pPr>
      <w:r w:rsidRPr="002F1435">
        <w:rPr>
          <w:rFonts w:cs="Times New Roman"/>
          <w:szCs w:val="24"/>
        </w:rPr>
        <w:t>1.</w:t>
      </w:r>
      <w:r w:rsidRPr="002F1435">
        <w:rPr>
          <w:rFonts w:cs="Times New Roman"/>
          <w:szCs w:val="24"/>
        </w:rPr>
        <w:tab/>
        <w:t>Voting is a privilege of direct members.</w:t>
      </w:r>
    </w:p>
    <w:p w:rsidR="001E7A26" w:rsidRPr="002F1435" w:rsidRDefault="001E7A26" w:rsidP="001E7A26">
      <w:pPr>
        <w:numPr>
          <w:ilvl w:val="0"/>
          <w:numId w:val="19"/>
        </w:numPr>
        <w:tabs>
          <w:tab w:val="left" w:pos="-1440"/>
        </w:tabs>
        <w:spacing w:after="0" w:line="240" w:lineRule="auto"/>
        <w:ind w:left="1080" w:hanging="360"/>
        <w:rPr>
          <w:rFonts w:cs="Times New Roman"/>
          <w:szCs w:val="24"/>
        </w:rPr>
      </w:pPr>
      <w:r w:rsidRPr="002F1435">
        <w:rPr>
          <w:rFonts w:cs="Times New Roman"/>
          <w:szCs w:val="24"/>
        </w:rPr>
        <w:t>Associate and Honorary members are ineligible to vote.</w:t>
      </w:r>
    </w:p>
    <w:p w:rsidR="001E7A26" w:rsidRPr="002F1435" w:rsidRDefault="001E7A26" w:rsidP="001E7A26">
      <w:pPr>
        <w:numPr>
          <w:ilvl w:val="0"/>
          <w:numId w:val="19"/>
        </w:numPr>
        <w:tabs>
          <w:tab w:val="left" w:pos="-1440"/>
        </w:tabs>
        <w:spacing w:after="0" w:line="240" w:lineRule="auto"/>
        <w:ind w:left="1080" w:hanging="360"/>
        <w:rPr>
          <w:rFonts w:cs="Times New Roman"/>
          <w:szCs w:val="24"/>
        </w:rPr>
      </w:pPr>
      <w:r w:rsidRPr="002F1435">
        <w:rPr>
          <w:rFonts w:cs="Times New Roman"/>
          <w:szCs w:val="24"/>
        </w:rPr>
        <w:t xml:space="preserve">Method of voting may be by written ballot, verbally (aye/no) or via </w:t>
      </w:r>
      <w:r w:rsidR="00644522" w:rsidRPr="002F1435">
        <w:rPr>
          <w:rFonts w:cs="Times New Roman"/>
          <w:szCs w:val="24"/>
        </w:rPr>
        <w:t>technology</w:t>
      </w:r>
      <w:r w:rsidRPr="002F1435">
        <w:rPr>
          <w:rFonts w:cs="Times New Roman"/>
          <w:szCs w:val="24"/>
        </w:rPr>
        <w:t>.</w:t>
      </w:r>
    </w:p>
    <w:p w:rsidR="001E7A26" w:rsidRPr="002F1435" w:rsidRDefault="001E7A26" w:rsidP="00B45E2F">
      <w:pPr>
        <w:spacing w:after="0" w:line="240" w:lineRule="auto"/>
      </w:pPr>
    </w:p>
    <w:p w:rsidR="002F1435" w:rsidRPr="002F1435" w:rsidRDefault="002F1435" w:rsidP="00B45E2F">
      <w:pPr>
        <w:spacing w:after="0" w:line="240" w:lineRule="auto"/>
      </w:pPr>
    </w:p>
    <w:p w:rsidR="009271EE" w:rsidRPr="002F1435" w:rsidRDefault="009271EE" w:rsidP="00B45E2F">
      <w:pPr>
        <w:spacing w:after="0" w:line="240" w:lineRule="auto"/>
      </w:pPr>
    </w:p>
    <w:p w:rsidR="009271EE" w:rsidRPr="002F1435" w:rsidRDefault="001E7A26" w:rsidP="00B45E2F">
      <w:pPr>
        <w:spacing w:after="0" w:line="240" w:lineRule="auto"/>
        <w:rPr>
          <w:b/>
        </w:rPr>
      </w:pPr>
      <w:r w:rsidRPr="002F1435">
        <w:rPr>
          <w:b/>
        </w:rPr>
        <w:lastRenderedPageBreak/>
        <w:t>ARTICLE IV – OFFICERS</w:t>
      </w:r>
    </w:p>
    <w:p w:rsidR="001E7A26" w:rsidRPr="002F1435" w:rsidRDefault="001E7A26" w:rsidP="00B45E2F">
      <w:pPr>
        <w:spacing w:after="0" w:line="240" w:lineRule="auto"/>
      </w:pPr>
    </w:p>
    <w:p w:rsidR="00CA5285" w:rsidRPr="002F1435" w:rsidRDefault="00B45E2F" w:rsidP="00B45E2F">
      <w:pPr>
        <w:spacing w:after="0" w:line="240" w:lineRule="auto"/>
      </w:pPr>
      <w:r w:rsidRPr="002F1435">
        <w:t>SECTION I – OFFICERS OF OHCETA</w:t>
      </w:r>
    </w:p>
    <w:p w:rsidR="00B45E2F" w:rsidRPr="002F1435" w:rsidRDefault="00B45E2F" w:rsidP="00B45E2F">
      <w:pPr>
        <w:spacing w:after="0" w:line="240" w:lineRule="auto"/>
      </w:pPr>
    </w:p>
    <w:p w:rsidR="00B45E2F" w:rsidRPr="002F1435" w:rsidRDefault="00B45E2F" w:rsidP="00B45E2F">
      <w:pPr>
        <w:pStyle w:val="ListParagraph"/>
        <w:numPr>
          <w:ilvl w:val="0"/>
          <w:numId w:val="1"/>
        </w:numPr>
        <w:spacing w:after="0" w:line="240" w:lineRule="auto"/>
      </w:pPr>
      <w:r w:rsidRPr="002F1435">
        <w:t>The officers of OHCETA shall consist of president, President-Elect, Vice-President, Secretary, Treasurer, Reporter, and Past President.  These officers will serve on the Executive Council.</w:t>
      </w:r>
    </w:p>
    <w:p w:rsidR="00B45E2F" w:rsidRPr="002F1435" w:rsidRDefault="00B45E2F" w:rsidP="00B45E2F">
      <w:pPr>
        <w:pStyle w:val="ListParagraph"/>
        <w:spacing w:after="0" w:line="240" w:lineRule="auto"/>
        <w:ind w:left="1080"/>
      </w:pPr>
    </w:p>
    <w:p w:rsidR="00B45E2F" w:rsidRPr="002F1435" w:rsidRDefault="00B45E2F" w:rsidP="00B45E2F">
      <w:pPr>
        <w:spacing w:after="0" w:line="240" w:lineRule="auto"/>
      </w:pPr>
      <w:r w:rsidRPr="002F1435">
        <w:t>SECTION II – QUALIFICATIONS</w:t>
      </w:r>
    </w:p>
    <w:p w:rsidR="00B45E2F" w:rsidRPr="002F1435" w:rsidRDefault="00B45E2F" w:rsidP="00B45E2F">
      <w:pPr>
        <w:spacing w:after="0" w:line="240" w:lineRule="auto"/>
      </w:pPr>
    </w:p>
    <w:p w:rsidR="00B45E2F" w:rsidRPr="002F1435" w:rsidRDefault="00B45E2F" w:rsidP="00B45E2F">
      <w:pPr>
        <w:pStyle w:val="ListParagraph"/>
        <w:numPr>
          <w:ilvl w:val="0"/>
          <w:numId w:val="2"/>
        </w:numPr>
        <w:spacing w:after="0" w:line="240" w:lineRule="auto"/>
      </w:pPr>
      <w:r w:rsidRPr="002F1435">
        <w:t>Only direct members shall be eligible for election to an office.</w:t>
      </w:r>
    </w:p>
    <w:p w:rsidR="00B45E2F" w:rsidRPr="00107AB2" w:rsidRDefault="00B45E2F" w:rsidP="00B45E2F">
      <w:pPr>
        <w:pStyle w:val="ListParagraph"/>
        <w:numPr>
          <w:ilvl w:val="0"/>
          <w:numId w:val="2"/>
        </w:numPr>
        <w:spacing w:after="0" w:line="240" w:lineRule="auto"/>
      </w:pPr>
      <w:r w:rsidRPr="00107AB2">
        <w:t>President-elect shall have served on the executive council for at least one year.</w:t>
      </w:r>
    </w:p>
    <w:p w:rsidR="00B45E2F" w:rsidRPr="002F1435" w:rsidRDefault="00B45E2F" w:rsidP="00B45E2F">
      <w:pPr>
        <w:spacing w:after="0" w:line="240" w:lineRule="auto"/>
        <w:rPr>
          <w:rFonts w:cs="Times New Roman"/>
        </w:rPr>
      </w:pPr>
    </w:p>
    <w:p w:rsidR="001E7A26" w:rsidRPr="002F1435" w:rsidRDefault="001E7A26" w:rsidP="001E7A26">
      <w:pPr>
        <w:spacing w:line="240" w:lineRule="auto"/>
        <w:rPr>
          <w:rFonts w:cs="Times New Roman"/>
          <w:szCs w:val="20"/>
        </w:rPr>
      </w:pPr>
      <w:r w:rsidRPr="002F1435">
        <w:rPr>
          <w:rFonts w:cs="Times New Roman"/>
          <w:szCs w:val="20"/>
        </w:rPr>
        <w:t>SECTION III - METHOD OF ELECTION OR APPOINTMENT</w:t>
      </w:r>
    </w:p>
    <w:p w:rsidR="001E7A26" w:rsidRPr="002F1435" w:rsidRDefault="001E7A26" w:rsidP="001E7A26">
      <w:pPr>
        <w:tabs>
          <w:tab w:val="left" w:pos="-1440"/>
        </w:tabs>
        <w:spacing w:after="0" w:line="240" w:lineRule="auto"/>
        <w:ind w:left="1080" w:hanging="360"/>
        <w:rPr>
          <w:rFonts w:cs="Times New Roman"/>
          <w:szCs w:val="20"/>
        </w:rPr>
      </w:pPr>
      <w:r w:rsidRPr="002F1435">
        <w:rPr>
          <w:rFonts w:cs="Times New Roman"/>
          <w:szCs w:val="20"/>
        </w:rPr>
        <w:t>1.</w:t>
      </w:r>
      <w:r w:rsidRPr="002F1435">
        <w:rPr>
          <w:rFonts w:cs="Times New Roman"/>
          <w:szCs w:val="20"/>
        </w:rPr>
        <w:tab/>
        <w:t>Nominating Committee shall submit a proposed ballot to the membership.</w:t>
      </w:r>
    </w:p>
    <w:p w:rsidR="001E7A26" w:rsidRPr="002F1435" w:rsidRDefault="001E7A26" w:rsidP="001E7A26">
      <w:pPr>
        <w:tabs>
          <w:tab w:val="left" w:pos="-1440"/>
        </w:tabs>
        <w:spacing w:after="0" w:line="240" w:lineRule="auto"/>
        <w:ind w:left="1080" w:hanging="360"/>
        <w:rPr>
          <w:rFonts w:cs="Times New Roman"/>
          <w:szCs w:val="20"/>
        </w:rPr>
      </w:pPr>
      <w:r w:rsidRPr="002F1435">
        <w:rPr>
          <w:rFonts w:cs="Times New Roman"/>
          <w:szCs w:val="20"/>
        </w:rPr>
        <w:t>2.</w:t>
      </w:r>
      <w:r w:rsidRPr="002F1435">
        <w:rPr>
          <w:rFonts w:cs="Times New Roman"/>
          <w:szCs w:val="20"/>
        </w:rPr>
        <w:tab/>
        <w:t>Officers shall be elected by ballot.</w:t>
      </w:r>
      <w:r w:rsidR="00063535" w:rsidRPr="002F1435">
        <w:rPr>
          <w:rFonts w:cs="Times New Roman"/>
          <w:szCs w:val="20"/>
        </w:rPr>
        <w:t xml:space="preserve"> </w:t>
      </w:r>
    </w:p>
    <w:p w:rsidR="001E7A26" w:rsidRPr="002F1435" w:rsidRDefault="001E7A26" w:rsidP="001E7A26">
      <w:pPr>
        <w:spacing w:after="0" w:line="240" w:lineRule="auto"/>
        <w:ind w:left="1080" w:hanging="360"/>
        <w:rPr>
          <w:rFonts w:cs="Times New Roman"/>
          <w:szCs w:val="20"/>
        </w:rPr>
      </w:pPr>
      <w:r w:rsidRPr="002F1435">
        <w:rPr>
          <w:rFonts w:cs="Times New Roman"/>
          <w:szCs w:val="20"/>
        </w:rPr>
        <w:t>3.</w:t>
      </w:r>
      <w:r w:rsidRPr="002F1435">
        <w:rPr>
          <w:rFonts w:cs="Times New Roman"/>
          <w:szCs w:val="20"/>
        </w:rPr>
        <w:tab/>
        <w:t>Officers shall be elected by a majority vote.</w:t>
      </w:r>
    </w:p>
    <w:p w:rsidR="001E7A26" w:rsidRDefault="001E7A26" w:rsidP="001E7A26">
      <w:pPr>
        <w:spacing w:after="0" w:line="240" w:lineRule="auto"/>
        <w:ind w:left="1080" w:hanging="360"/>
        <w:rPr>
          <w:rFonts w:cs="Times New Roman"/>
          <w:szCs w:val="20"/>
        </w:rPr>
      </w:pPr>
      <w:r w:rsidRPr="002F1435">
        <w:rPr>
          <w:rFonts w:cs="Times New Roman"/>
          <w:szCs w:val="20"/>
        </w:rPr>
        <w:t>4.</w:t>
      </w:r>
      <w:r w:rsidRPr="002F1435">
        <w:rPr>
          <w:rFonts w:cs="Times New Roman"/>
          <w:szCs w:val="20"/>
        </w:rPr>
        <w:tab/>
        <w:t>Nomination of eligible candidates will be accepted from the floor.</w:t>
      </w:r>
    </w:p>
    <w:p w:rsidR="0087011E" w:rsidRPr="002F1435" w:rsidRDefault="0087011E" w:rsidP="001E7A26">
      <w:pPr>
        <w:spacing w:after="0" w:line="240" w:lineRule="auto"/>
        <w:ind w:left="1080" w:hanging="360"/>
        <w:rPr>
          <w:rFonts w:cs="Times New Roman"/>
          <w:szCs w:val="20"/>
        </w:rPr>
      </w:pPr>
      <w:r w:rsidRPr="00107AB2">
        <w:rPr>
          <w:rFonts w:cs="Times New Roman"/>
          <w:szCs w:val="20"/>
        </w:rPr>
        <w:t>5.   The duty of coordinating all electronic voting will be assigned to the Past President.</w:t>
      </w:r>
    </w:p>
    <w:p w:rsidR="001E7A26" w:rsidRPr="002F1435" w:rsidRDefault="001E7A26" w:rsidP="001E7A26">
      <w:pPr>
        <w:spacing w:after="0" w:line="240" w:lineRule="auto"/>
        <w:rPr>
          <w:rFonts w:cs="Times New Roman"/>
          <w:szCs w:val="20"/>
        </w:rPr>
      </w:pPr>
    </w:p>
    <w:p w:rsidR="001E7A26" w:rsidRPr="002F1435" w:rsidRDefault="001E7A26" w:rsidP="001E7A26">
      <w:pPr>
        <w:spacing w:line="240" w:lineRule="auto"/>
        <w:rPr>
          <w:rFonts w:cs="Times New Roman"/>
          <w:szCs w:val="20"/>
        </w:rPr>
      </w:pPr>
      <w:r w:rsidRPr="002F1435">
        <w:rPr>
          <w:rFonts w:cs="Times New Roman"/>
          <w:szCs w:val="20"/>
        </w:rPr>
        <w:t>SECTION IV - METHOD OF FILLING VACANCIES</w:t>
      </w:r>
    </w:p>
    <w:p w:rsidR="001E7A26" w:rsidRPr="002F1435" w:rsidRDefault="001E7A26" w:rsidP="001E7A26">
      <w:pPr>
        <w:tabs>
          <w:tab w:val="left" w:pos="-1440"/>
        </w:tabs>
        <w:spacing w:after="0" w:line="240" w:lineRule="auto"/>
        <w:ind w:left="1080" w:hanging="360"/>
        <w:rPr>
          <w:rFonts w:cs="Times New Roman"/>
          <w:szCs w:val="20"/>
        </w:rPr>
      </w:pPr>
      <w:r w:rsidRPr="002F1435">
        <w:rPr>
          <w:rFonts w:cs="Times New Roman"/>
          <w:szCs w:val="20"/>
        </w:rPr>
        <w:t>1.</w:t>
      </w:r>
      <w:r w:rsidRPr="002F1435">
        <w:rPr>
          <w:rFonts w:cs="Times New Roman"/>
          <w:szCs w:val="20"/>
        </w:rPr>
        <w:tab/>
        <w:t>A vacancy in the office of President will be filled by the current President-Elect.</w:t>
      </w:r>
    </w:p>
    <w:p w:rsidR="001E7A26" w:rsidRPr="002F1435" w:rsidRDefault="001E7A26" w:rsidP="001E7A26">
      <w:pPr>
        <w:tabs>
          <w:tab w:val="left" w:pos="-1440"/>
        </w:tabs>
        <w:spacing w:after="0" w:line="240" w:lineRule="auto"/>
        <w:ind w:left="1080" w:hanging="360"/>
        <w:rPr>
          <w:rFonts w:cs="Times New Roman"/>
          <w:szCs w:val="20"/>
        </w:rPr>
      </w:pPr>
      <w:r w:rsidRPr="002F1435">
        <w:rPr>
          <w:rFonts w:cs="Times New Roman"/>
          <w:szCs w:val="20"/>
        </w:rPr>
        <w:t>2.</w:t>
      </w:r>
      <w:r w:rsidRPr="002F1435">
        <w:rPr>
          <w:rFonts w:cs="Times New Roman"/>
          <w:szCs w:val="20"/>
        </w:rPr>
        <w:tab/>
        <w:t>All other vacancies in office shall be filled by appointment by the President.</w:t>
      </w:r>
    </w:p>
    <w:p w:rsidR="001E7A26" w:rsidRPr="002F1435" w:rsidRDefault="001E7A26" w:rsidP="001E7A26">
      <w:pPr>
        <w:spacing w:after="0" w:line="240" w:lineRule="auto"/>
        <w:ind w:left="1080" w:hanging="360"/>
        <w:rPr>
          <w:rFonts w:cs="Times New Roman"/>
          <w:szCs w:val="20"/>
        </w:rPr>
      </w:pPr>
      <w:r w:rsidRPr="002F1435">
        <w:rPr>
          <w:rFonts w:cs="Times New Roman"/>
          <w:szCs w:val="20"/>
        </w:rPr>
        <w:t>3.</w:t>
      </w:r>
      <w:r w:rsidRPr="002F1435">
        <w:rPr>
          <w:rFonts w:cs="Times New Roman"/>
          <w:szCs w:val="20"/>
        </w:rPr>
        <w:tab/>
        <w:t>The appointed person must meet the same criteria as any other executive council member.</w:t>
      </w:r>
    </w:p>
    <w:p w:rsidR="001E7A26" w:rsidRPr="002F1435" w:rsidRDefault="001E7A26" w:rsidP="001E7A26">
      <w:pPr>
        <w:spacing w:after="0" w:line="240" w:lineRule="auto"/>
      </w:pPr>
    </w:p>
    <w:p w:rsidR="00B45E2F" w:rsidRPr="002F1435" w:rsidRDefault="00B45E2F" w:rsidP="00B45E2F">
      <w:pPr>
        <w:spacing w:after="0" w:line="240" w:lineRule="auto"/>
      </w:pPr>
      <w:r w:rsidRPr="002F1435">
        <w:t>SECTION V – TERM OF OFFICE</w:t>
      </w:r>
      <w:bookmarkStart w:id="0" w:name="_GoBack"/>
      <w:bookmarkEnd w:id="0"/>
    </w:p>
    <w:p w:rsidR="00B45E2F" w:rsidRPr="002F1435" w:rsidRDefault="00B45E2F" w:rsidP="00B45E2F">
      <w:pPr>
        <w:spacing w:after="0" w:line="240" w:lineRule="auto"/>
      </w:pPr>
    </w:p>
    <w:p w:rsidR="00F16E18" w:rsidRPr="002F1435" w:rsidRDefault="00B45E2F" w:rsidP="00F16E18">
      <w:pPr>
        <w:pStyle w:val="ListParagraph"/>
        <w:numPr>
          <w:ilvl w:val="0"/>
          <w:numId w:val="4"/>
        </w:numPr>
        <w:spacing w:after="0" w:line="240" w:lineRule="auto"/>
      </w:pPr>
      <w:r w:rsidRPr="002F1435">
        <w:t>The term of office shall begin at the close of the annual meeting at which they are elected.</w:t>
      </w:r>
    </w:p>
    <w:p w:rsidR="00B45E2F" w:rsidRPr="002F1435" w:rsidRDefault="00B45E2F" w:rsidP="00B45E2F">
      <w:pPr>
        <w:pStyle w:val="ListParagraph"/>
        <w:numPr>
          <w:ilvl w:val="0"/>
          <w:numId w:val="4"/>
        </w:numPr>
        <w:spacing w:after="0" w:line="240" w:lineRule="auto"/>
      </w:pPr>
      <w:r w:rsidRPr="002F1435">
        <w:t>No member shall hold more than one office at a time.</w:t>
      </w:r>
    </w:p>
    <w:p w:rsidR="00B45E2F" w:rsidRPr="002F1435" w:rsidRDefault="00B45E2F" w:rsidP="00B45E2F">
      <w:pPr>
        <w:pStyle w:val="ListParagraph"/>
        <w:numPr>
          <w:ilvl w:val="1"/>
          <w:numId w:val="4"/>
        </w:numPr>
        <w:spacing w:after="0" w:line="240" w:lineRule="auto"/>
      </w:pPr>
      <w:r w:rsidRPr="002F1435">
        <w:t>President will serve a three-year term.  The first year as president-elect, the second year as president, and the third year as past president.</w:t>
      </w:r>
    </w:p>
    <w:p w:rsidR="00B45E2F" w:rsidRPr="002F1435" w:rsidRDefault="00B45E2F" w:rsidP="00B45E2F">
      <w:pPr>
        <w:pStyle w:val="ListParagraph"/>
        <w:numPr>
          <w:ilvl w:val="1"/>
          <w:numId w:val="4"/>
        </w:numPr>
        <w:spacing w:after="0" w:line="240" w:lineRule="auto"/>
      </w:pPr>
      <w:r w:rsidRPr="002F1435">
        <w:t>Vice-President will serve one</w:t>
      </w:r>
      <w:r w:rsidR="00D77966" w:rsidRPr="002F1435">
        <w:t xml:space="preserve"> </w:t>
      </w:r>
      <w:r w:rsidRPr="002F1435">
        <w:t>year.</w:t>
      </w:r>
    </w:p>
    <w:p w:rsidR="00B45E2F" w:rsidRPr="002F1435" w:rsidRDefault="00B45E2F" w:rsidP="00B45E2F">
      <w:pPr>
        <w:pStyle w:val="ListParagraph"/>
        <w:numPr>
          <w:ilvl w:val="1"/>
          <w:numId w:val="4"/>
        </w:numPr>
        <w:spacing w:after="0" w:line="240" w:lineRule="auto"/>
      </w:pPr>
      <w:r w:rsidRPr="002F1435">
        <w:t xml:space="preserve">Secretary will serve </w:t>
      </w:r>
      <w:r w:rsidR="00F16E18" w:rsidRPr="002F1435">
        <w:t xml:space="preserve">a two-year </w:t>
      </w:r>
      <w:r w:rsidRPr="002F1435">
        <w:t>term.</w:t>
      </w:r>
    </w:p>
    <w:p w:rsidR="00B45E2F" w:rsidRPr="002F1435" w:rsidRDefault="00B45E2F" w:rsidP="002F1435">
      <w:pPr>
        <w:pStyle w:val="ListParagraph"/>
        <w:numPr>
          <w:ilvl w:val="1"/>
          <w:numId w:val="4"/>
        </w:numPr>
        <w:spacing w:after="0" w:line="240" w:lineRule="auto"/>
      </w:pPr>
      <w:r w:rsidRPr="002F1435">
        <w:t xml:space="preserve">Treasurer will serve </w:t>
      </w:r>
      <w:r w:rsidR="00F16E18" w:rsidRPr="002F1435">
        <w:t>a two-year term</w:t>
      </w:r>
      <w:r w:rsidRPr="002F1435">
        <w:t>.</w:t>
      </w:r>
    </w:p>
    <w:p w:rsidR="00B45E2F" w:rsidRPr="002F1435" w:rsidRDefault="00D77966" w:rsidP="002F1435">
      <w:pPr>
        <w:tabs>
          <w:tab w:val="left" w:pos="1800"/>
        </w:tabs>
        <w:spacing w:after="0" w:line="240" w:lineRule="auto"/>
        <w:ind w:firstLine="1440"/>
      </w:pPr>
      <w:r w:rsidRPr="002F1435">
        <w:t xml:space="preserve">e. </w:t>
      </w:r>
      <w:r w:rsidR="002F1435" w:rsidRPr="002F1435">
        <w:tab/>
      </w:r>
      <w:r w:rsidR="00B45E2F" w:rsidRPr="002F1435">
        <w:t>Reporter will serve a two year term.</w:t>
      </w:r>
    </w:p>
    <w:p w:rsidR="00B45E2F" w:rsidRPr="002F1435" w:rsidRDefault="00D77966" w:rsidP="00D77966">
      <w:pPr>
        <w:spacing w:after="0" w:line="240" w:lineRule="auto"/>
        <w:ind w:left="1800" w:hanging="360"/>
      </w:pPr>
      <w:r w:rsidRPr="002F1435">
        <w:t xml:space="preserve">f. </w:t>
      </w:r>
      <w:r w:rsidR="002F1435" w:rsidRPr="002F1435">
        <w:tab/>
      </w:r>
      <w:r w:rsidR="005D584A" w:rsidRPr="002F1435">
        <w:t>Each M</w:t>
      </w:r>
      <w:r w:rsidR="00B45E2F" w:rsidRPr="002F1435">
        <w:t>ember-at-</w:t>
      </w:r>
      <w:r w:rsidR="00F16E18" w:rsidRPr="002F1435">
        <w:t>L</w:t>
      </w:r>
      <w:r w:rsidR="00B45E2F" w:rsidRPr="002F1435">
        <w:t xml:space="preserve">arge and </w:t>
      </w:r>
      <w:r w:rsidR="00F16E18" w:rsidRPr="002F1435">
        <w:t xml:space="preserve">the </w:t>
      </w:r>
      <w:r w:rsidR="00B45E2F" w:rsidRPr="002F1435">
        <w:t xml:space="preserve">Simulation Coordinator/Specialist will serve </w:t>
      </w:r>
      <w:r w:rsidRPr="002F1435">
        <w:t xml:space="preserve">   </w:t>
      </w:r>
      <w:r w:rsidR="00B45E2F" w:rsidRPr="002F1435">
        <w:t>a two</w:t>
      </w:r>
      <w:r w:rsidR="00F16E18" w:rsidRPr="002F1435">
        <w:t>-year term</w:t>
      </w:r>
      <w:r w:rsidR="002F1435" w:rsidRPr="002F1435">
        <w:rPr>
          <w:strike/>
        </w:rPr>
        <w:t>.</w:t>
      </w:r>
    </w:p>
    <w:p w:rsidR="00D77966" w:rsidRPr="002F1435" w:rsidRDefault="00D77966" w:rsidP="00D77966">
      <w:pPr>
        <w:spacing w:after="0" w:line="240" w:lineRule="auto"/>
        <w:ind w:left="1800" w:hanging="360"/>
      </w:pPr>
      <w:r w:rsidRPr="002F1435">
        <w:t xml:space="preserve">g.  </w:t>
      </w:r>
      <w:r w:rsidRPr="002F1435">
        <w:tab/>
      </w:r>
      <w:r w:rsidR="00C055AE" w:rsidRPr="002F1435">
        <w:t>OkACTE</w:t>
      </w:r>
      <w:r w:rsidRPr="002F1435">
        <w:t xml:space="preserve"> Representative Term Lengths:</w:t>
      </w:r>
    </w:p>
    <w:p w:rsidR="00D77966" w:rsidRPr="002F1435" w:rsidRDefault="00D77966" w:rsidP="00D77966">
      <w:pPr>
        <w:spacing w:after="0" w:line="240" w:lineRule="auto"/>
        <w:ind w:left="1800" w:hanging="360"/>
      </w:pPr>
      <w:r w:rsidRPr="002F1435">
        <w:tab/>
        <w:t>1) CTAC</w:t>
      </w:r>
      <w:r w:rsidR="00E03993" w:rsidRPr="002F1435">
        <w:t xml:space="preserve"> (Career Tech Administrative Council)</w:t>
      </w:r>
      <w:r w:rsidRPr="002F1435">
        <w:t>:</w:t>
      </w:r>
      <w:r w:rsidR="00E03993" w:rsidRPr="002F1435">
        <w:t xml:space="preserve">  </w:t>
      </w:r>
      <w:r w:rsidRPr="002F1435">
        <w:t>Three years</w:t>
      </w:r>
    </w:p>
    <w:p w:rsidR="00D77966" w:rsidRPr="002F1435" w:rsidRDefault="00D77966" w:rsidP="00D77966">
      <w:pPr>
        <w:spacing w:after="0" w:line="240" w:lineRule="auto"/>
        <w:ind w:left="1800" w:hanging="360"/>
      </w:pPr>
      <w:r w:rsidRPr="002F1435">
        <w:tab/>
        <w:t>2) PAC Board:</w:t>
      </w:r>
      <w:r w:rsidR="00915791" w:rsidRPr="002F1435">
        <w:t xml:space="preserve">  </w:t>
      </w:r>
      <w:r w:rsidRPr="002F1435">
        <w:t>Two representatives serve three years each consecutively.</w:t>
      </w:r>
    </w:p>
    <w:p w:rsidR="00D77966" w:rsidRPr="002F1435" w:rsidRDefault="00D77966" w:rsidP="00D77966">
      <w:pPr>
        <w:spacing w:after="0" w:line="240" w:lineRule="auto"/>
        <w:ind w:left="1800" w:hanging="360"/>
      </w:pPr>
      <w:r w:rsidRPr="002F1435">
        <w:tab/>
        <w:t>3) Awards Committee:</w:t>
      </w:r>
      <w:r w:rsidR="00915791" w:rsidRPr="002F1435">
        <w:t xml:space="preserve">  </w:t>
      </w:r>
      <w:r w:rsidRPr="002F1435">
        <w:t>Three years</w:t>
      </w:r>
    </w:p>
    <w:p w:rsidR="00D77966" w:rsidRPr="002F1435" w:rsidRDefault="00D77966" w:rsidP="00D77966">
      <w:pPr>
        <w:spacing w:after="0" w:line="240" w:lineRule="auto"/>
        <w:ind w:left="1800" w:hanging="360"/>
      </w:pPr>
      <w:r w:rsidRPr="002F1435">
        <w:tab/>
        <w:t>4) Diversity Action Committee:</w:t>
      </w:r>
      <w:r w:rsidRPr="002F1435">
        <w:tab/>
        <w:t>Three years</w:t>
      </w:r>
    </w:p>
    <w:p w:rsidR="00D77966" w:rsidRPr="002F1435" w:rsidRDefault="00D77966" w:rsidP="00D77966">
      <w:pPr>
        <w:spacing w:after="0" w:line="240" w:lineRule="auto"/>
        <w:ind w:left="1800" w:hanging="360"/>
      </w:pPr>
      <w:r w:rsidRPr="002F1435">
        <w:tab/>
      </w:r>
      <w:r w:rsidR="00915791" w:rsidRPr="002F1435">
        <w:t xml:space="preserve">5) MBP Board:  </w:t>
      </w:r>
      <w:r w:rsidRPr="002F1435">
        <w:t>Three years</w:t>
      </w:r>
    </w:p>
    <w:p w:rsidR="00D77966" w:rsidRPr="002F1435" w:rsidRDefault="00D77966" w:rsidP="00D77966">
      <w:pPr>
        <w:spacing w:after="0" w:line="240" w:lineRule="auto"/>
        <w:ind w:left="1800" w:hanging="360"/>
      </w:pPr>
      <w:r w:rsidRPr="002F1435">
        <w:lastRenderedPageBreak/>
        <w:tab/>
        <w:t>6) Membership Committee:</w:t>
      </w:r>
      <w:r w:rsidR="00915791" w:rsidRPr="002F1435">
        <w:t xml:space="preserve">  </w:t>
      </w:r>
      <w:r w:rsidRPr="002F1435">
        <w:t>Three years</w:t>
      </w:r>
    </w:p>
    <w:p w:rsidR="00F16E18" w:rsidRPr="002F1435" w:rsidRDefault="00F16E18" w:rsidP="00F16E18">
      <w:pPr>
        <w:spacing w:after="0" w:line="240" w:lineRule="auto"/>
      </w:pPr>
      <w:r w:rsidRPr="002F1435">
        <w:t>SECTION VI – DUTIES OF MEMBERS OF EXECTUIVE COUNCIL</w:t>
      </w:r>
    </w:p>
    <w:p w:rsidR="00F16E18" w:rsidRPr="002F1435" w:rsidRDefault="00F16E18" w:rsidP="00F16E18">
      <w:pPr>
        <w:spacing w:after="0" w:line="240" w:lineRule="auto"/>
      </w:pPr>
    </w:p>
    <w:p w:rsidR="00F16E18" w:rsidRPr="002F1435" w:rsidRDefault="00F16E18" w:rsidP="00F16E18">
      <w:pPr>
        <w:pStyle w:val="ListParagraph"/>
        <w:numPr>
          <w:ilvl w:val="0"/>
          <w:numId w:val="5"/>
        </w:numPr>
        <w:spacing w:after="0" w:line="240" w:lineRule="auto"/>
      </w:pPr>
      <w:r w:rsidRPr="002F1435">
        <w:t>The President shall:</w:t>
      </w:r>
    </w:p>
    <w:p w:rsidR="00F16E18" w:rsidRPr="002F1435" w:rsidRDefault="00F16E18" w:rsidP="00F16E18">
      <w:pPr>
        <w:pStyle w:val="ListParagraph"/>
        <w:numPr>
          <w:ilvl w:val="1"/>
          <w:numId w:val="5"/>
        </w:numPr>
        <w:spacing w:after="0" w:line="240" w:lineRule="auto"/>
      </w:pPr>
      <w:r w:rsidRPr="002F1435">
        <w:t>Preside at all meetings and perform such duties that usually pertain to this office.</w:t>
      </w:r>
    </w:p>
    <w:p w:rsidR="00F16E18" w:rsidRPr="002F1435" w:rsidRDefault="00F16E18" w:rsidP="00F16E18">
      <w:pPr>
        <w:pStyle w:val="ListParagraph"/>
        <w:numPr>
          <w:ilvl w:val="1"/>
          <w:numId w:val="5"/>
        </w:numPr>
        <w:spacing w:after="0" w:line="240" w:lineRule="auto"/>
      </w:pPr>
      <w:r w:rsidRPr="002F1435">
        <w:t xml:space="preserve">Attend </w:t>
      </w:r>
      <w:r w:rsidR="009D4937" w:rsidRPr="002F1435">
        <w:t>ACTE’s</w:t>
      </w:r>
      <w:r w:rsidRPr="002F1435">
        <w:t xml:space="preserve"> Region IV Conference.</w:t>
      </w:r>
    </w:p>
    <w:p w:rsidR="00F16E18" w:rsidRPr="002F1435" w:rsidRDefault="00F16E18" w:rsidP="00F16E18">
      <w:pPr>
        <w:pStyle w:val="ListParagraph"/>
        <w:numPr>
          <w:ilvl w:val="1"/>
          <w:numId w:val="5"/>
        </w:numPr>
        <w:spacing w:after="0" w:line="240" w:lineRule="auto"/>
      </w:pPr>
      <w:r w:rsidRPr="002F1435">
        <w:t>Attend ACTE</w:t>
      </w:r>
      <w:r w:rsidR="009D4937" w:rsidRPr="002F1435">
        <w:t>’s</w:t>
      </w:r>
      <w:r w:rsidRPr="002F1435">
        <w:t xml:space="preserve"> </w:t>
      </w:r>
      <w:r w:rsidR="009D4937" w:rsidRPr="002F1435">
        <w:t xml:space="preserve">national </w:t>
      </w:r>
      <w:r w:rsidRPr="002F1435">
        <w:t>convention and shall serve as a voting delegate.</w:t>
      </w:r>
    </w:p>
    <w:p w:rsidR="009D4937" w:rsidRPr="002F1435" w:rsidRDefault="009D4937" w:rsidP="00F16E18">
      <w:pPr>
        <w:pStyle w:val="ListParagraph"/>
        <w:numPr>
          <w:ilvl w:val="1"/>
          <w:numId w:val="5"/>
        </w:numPr>
        <w:spacing w:after="0" w:line="240" w:lineRule="auto"/>
      </w:pPr>
      <w:r w:rsidRPr="002F1435">
        <w:t>Attend ACTE’s national policy seminar.</w:t>
      </w:r>
    </w:p>
    <w:p w:rsidR="009D4937" w:rsidRPr="002F1435" w:rsidRDefault="00F16E18" w:rsidP="002F1435">
      <w:pPr>
        <w:pStyle w:val="ListParagraph"/>
        <w:numPr>
          <w:ilvl w:val="1"/>
          <w:numId w:val="5"/>
        </w:numPr>
        <w:tabs>
          <w:tab w:val="left" w:pos="1800"/>
        </w:tabs>
        <w:spacing w:after="0" w:line="240" w:lineRule="auto"/>
      </w:pPr>
      <w:r w:rsidRPr="002F1435">
        <w:t xml:space="preserve">Represent OHCETA as a member of the </w:t>
      </w:r>
      <w:r w:rsidR="00C055AE" w:rsidRPr="002F1435">
        <w:t>OkACTE</w:t>
      </w:r>
      <w:r w:rsidRPr="002F1435">
        <w:t xml:space="preserve"> and shall serve as a </w:t>
      </w:r>
      <w:r w:rsidR="009D4937" w:rsidRPr="002F1435">
        <w:t xml:space="preserve"> </w:t>
      </w:r>
    </w:p>
    <w:p w:rsidR="00F16E18" w:rsidRPr="002F1435" w:rsidRDefault="009D4937" w:rsidP="009D4937">
      <w:pPr>
        <w:tabs>
          <w:tab w:val="left" w:pos="1800"/>
        </w:tabs>
        <w:spacing w:after="0" w:line="240" w:lineRule="auto"/>
        <w:ind w:left="1440"/>
      </w:pPr>
      <w:r w:rsidRPr="002F1435">
        <w:t xml:space="preserve"> </w:t>
      </w:r>
      <w:r w:rsidRPr="002F1435">
        <w:tab/>
      </w:r>
      <w:r w:rsidR="00A80175" w:rsidRPr="002F1435">
        <w:t xml:space="preserve"> </w:t>
      </w:r>
      <w:r w:rsidR="00F16E18" w:rsidRPr="002F1435">
        <w:t xml:space="preserve">member of the </w:t>
      </w:r>
      <w:r w:rsidR="00C055AE" w:rsidRPr="002F1435">
        <w:t>OkACTE</w:t>
      </w:r>
      <w:r w:rsidR="00F16E18" w:rsidRPr="002F1435">
        <w:t xml:space="preserve"> Exec</w:t>
      </w:r>
      <w:r w:rsidR="005D584A" w:rsidRPr="002F1435">
        <w:t>u</w:t>
      </w:r>
      <w:r w:rsidR="00F16E18" w:rsidRPr="002F1435">
        <w:t>t</w:t>
      </w:r>
      <w:r w:rsidR="005D584A" w:rsidRPr="002F1435">
        <w:t>iv</w:t>
      </w:r>
      <w:r w:rsidR="00F16E18" w:rsidRPr="002F1435">
        <w:t>e Council.</w:t>
      </w:r>
    </w:p>
    <w:p w:rsidR="00F16E18" w:rsidRPr="002F1435" w:rsidRDefault="00327DC5" w:rsidP="002F1435">
      <w:pPr>
        <w:tabs>
          <w:tab w:val="left" w:pos="1800"/>
        </w:tabs>
        <w:spacing w:after="0" w:line="240" w:lineRule="auto"/>
        <w:ind w:left="360" w:firstLine="1080"/>
      </w:pPr>
      <w:r w:rsidRPr="002F1435">
        <w:t xml:space="preserve">f. </w:t>
      </w:r>
      <w:r w:rsidR="002F1435" w:rsidRPr="002F1435">
        <w:tab/>
      </w:r>
      <w:r w:rsidR="00F16E18" w:rsidRPr="002F1435">
        <w:t>Ap</w:t>
      </w:r>
      <w:r w:rsidR="005D584A" w:rsidRPr="002F1435">
        <w:t>p</w:t>
      </w:r>
      <w:r w:rsidR="00F16E18" w:rsidRPr="002F1435">
        <w:t>oint ad hoc committees.</w:t>
      </w:r>
    </w:p>
    <w:p w:rsidR="00F16E18" w:rsidRPr="002F1435" w:rsidRDefault="00327DC5" w:rsidP="002F1435">
      <w:pPr>
        <w:tabs>
          <w:tab w:val="left" w:pos="1800"/>
        </w:tabs>
        <w:spacing w:after="0" w:line="240" w:lineRule="auto"/>
        <w:ind w:firstLine="1440"/>
        <w:rPr>
          <w:rFonts w:cs="Times New Roman"/>
          <w:szCs w:val="24"/>
        </w:rPr>
      </w:pPr>
      <w:r w:rsidRPr="002F1435">
        <w:rPr>
          <w:rFonts w:cs="Times New Roman"/>
          <w:szCs w:val="24"/>
        </w:rPr>
        <w:t xml:space="preserve">g. </w:t>
      </w:r>
      <w:r w:rsidR="002F1435" w:rsidRPr="002F1435">
        <w:rPr>
          <w:rFonts w:cs="Times New Roman"/>
          <w:szCs w:val="24"/>
        </w:rPr>
        <w:tab/>
      </w:r>
      <w:r w:rsidR="00F16E18" w:rsidRPr="002F1435">
        <w:rPr>
          <w:rFonts w:cs="Times New Roman"/>
          <w:szCs w:val="24"/>
        </w:rPr>
        <w:t xml:space="preserve">Attend the Leadership Training at the annual </w:t>
      </w:r>
      <w:r w:rsidR="00C055AE" w:rsidRPr="002F1435">
        <w:rPr>
          <w:rFonts w:cs="Times New Roman"/>
          <w:szCs w:val="24"/>
        </w:rPr>
        <w:t>OkACTE</w:t>
      </w:r>
      <w:r w:rsidR="00F16E18" w:rsidRPr="002F1435">
        <w:rPr>
          <w:rFonts w:cs="Times New Roman"/>
          <w:szCs w:val="24"/>
        </w:rPr>
        <w:t xml:space="preserve"> meeting.</w:t>
      </w:r>
    </w:p>
    <w:p w:rsidR="00F16E18" w:rsidRPr="002F1435" w:rsidRDefault="00327DC5" w:rsidP="009D4937">
      <w:pPr>
        <w:tabs>
          <w:tab w:val="left" w:pos="1800"/>
        </w:tabs>
        <w:spacing w:after="0" w:line="240" w:lineRule="auto"/>
        <w:ind w:firstLine="1440"/>
        <w:rPr>
          <w:rFonts w:cs="Times New Roman"/>
          <w:szCs w:val="24"/>
        </w:rPr>
      </w:pPr>
      <w:r w:rsidRPr="002F1435">
        <w:rPr>
          <w:rFonts w:cs="Times New Roman"/>
          <w:szCs w:val="24"/>
        </w:rPr>
        <w:t xml:space="preserve">h. </w:t>
      </w:r>
      <w:r w:rsidR="002F1435" w:rsidRPr="002F1435">
        <w:rPr>
          <w:rFonts w:cs="Times New Roman"/>
          <w:szCs w:val="24"/>
        </w:rPr>
        <w:tab/>
      </w:r>
      <w:r w:rsidR="00F16E18" w:rsidRPr="002F1435">
        <w:rPr>
          <w:rFonts w:cs="Times New Roman"/>
          <w:szCs w:val="24"/>
        </w:rPr>
        <w:t>Attend all OHCETA Execut</w:t>
      </w:r>
      <w:r w:rsidR="005D584A" w:rsidRPr="002F1435">
        <w:rPr>
          <w:rFonts w:cs="Times New Roman"/>
          <w:szCs w:val="24"/>
        </w:rPr>
        <w:t>iv</w:t>
      </w:r>
      <w:r w:rsidR="00F16E18" w:rsidRPr="002F1435">
        <w:rPr>
          <w:rFonts w:cs="Times New Roman"/>
          <w:szCs w:val="24"/>
        </w:rPr>
        <w:t>e Council meetings.</w:t>
      </w:r>
    </w:p>
    <w:p w:rsidR="00F16E18" w:rsidRPr="002F1435" w:rsidRDefault="00F16E18" w:rsidP="00F16E18">
      <w:pPr>
        <w:spacing w:after="0" w:line="240" w:lineRule="auto"/>
        <w:rPr>
          <w:rFonts w:cs="Times New Roman"/>
          <w:szCs w:val="24"/>
        </w:rPr>
      </w:pPr>
    </w:p>
    <w:p w:rsidR="005D584A" w:rsidRPr="002F1435" w:rsidRDefault="005D584A" w:rsidP="005D584A">
      <w:pPr>
        <w:tabs>
          <w:tab w:val="left" w:pos="1080"/>
        </w:tabs>
        <w:spacing w:after="0" w:line="240" w:lineRule="auto"/>
        <w:ind w:firstLine="720"/>
        <w:rPr>
          <w:rFonts w:cs="Times New Roman"/>
          <w:szCs w:val="24"/>
        </w:rPr>
      </w:pPr>
      <w:r w:rsidRPr="002F1435">
        <w:rPr>
          <w:rFonts w:cs="Times New Roman"/>
          <w:szCs w:val="24"/>
        </w:rPr>
        <w:t xml:space="preserve">2. </w:t>
      </w:r>
      <w:r w:rsidRPr="002F1435">
        <w:rPr>
          <w:rFonts w:cs="Times New Roman"/>
          <w:szCs w:val="24"/>
        </w:rPr>
        <w:tab/>
        <w:t>The President-Elect shall:</w:t>
      </w:r>
    </w:p>
    <w:p w:rsidR="005D584A" w:rsidRPr="002F1435" w:rsidRDefault="005D584A" w:rsidP="005D584A">
      <w:pPr>
        <w:tabs>
          <w:tab w:val="left" w:pos="-1440"/>
        </w:tabs>
        <w:spacing w:after="0" w:line="240" w:lineRule="auto"/>
        <w:ind w:left="1800" w:hanging="360"/>
        <w:rPr>
          <w:rFonts w:cs="Times New Roman"/>
          <w:szCs w:val="24"/>
        </w:rPr>
      </w:pPr>
      <w:r w:rsidRPr="002F1435">
        <w:rPr>
          <w:rFonts w:cs="Times New Roman"/>
          <w:szCs w:val="24"/>
        </w:rPr>
        <w:t>a.</w:t>
      </w:r>
      <w:r w:rsidRPr="002F1435">
        <w:rPr>
          <w:rFonts w:cs="Times New Roman"/>
          <w:szCs w:val="24"/>
        </w:rPr>
        <w:tab/>
        <w:t xml:space="preserve">Perform all duties of the President in his/her absence and such special duties as the President shall require. </w:t>
      </w:r>
    </w:p>
    <w:p w:rsidR="005D584A" w:rsidRPr="002F1435" w:rsidRDefault="005D584A" w:rsidP="005D584A">
      <w:pPr>
        <w:tabs>
          <w:tab w:val="left" w:pos="-1440"/>
        </w:tabs>
        <w:spacing w:after="0" w:line="240" w:lineRule="auto"/>
        <w:ind w:left="1800" w:hanging="360"/>
        <w:rPr>
          <w:rFonts w:cs="Times New Roman"/>
          <w:szCs w:val="24"/>
        </w:rPr>
      </w:pPr>
      <w:r w:rsidRPr="002F1435">
        <w:rPr>
          <w:rFonts w:cs="Times New Roman"/>
          <w:szCs w:val="24"/>
        </w:rPr>
        <w:t>b.</w:t>
      </w:r>
      <w:r w:rsidRPr="002F1435">
        <w:rPr>
          <w:rFonts w:cs="Times New Roman"/>
          <w:szCs w:val="24"/>
        </w:rPr>
        <w:tab/>
        <w:t>Have duties conferred by the President and/or the Executive Council.</w:t>
      </w:r>
    </w:p>
    <w:p w:rsidR="005D584A" w:rsidRPr="002F1435" w:rsidRDefault="005D584A" w:rsidP="005D584A">
      <w:pPr>
        <w:tabs>
          <w:tab w:val="left" w:pos="-1440"/>
        </w:tabs>
        <w:spacing w:after="0" w:line="240" w:lineRule="auto"/>
        <w:ind w:left="1800" w:hanging="360"/>
        <w:rPr>
          <w:rFonts w:cs="Times New Roman"/>
          <w:szCs w:val="24"/>
        </w:rPr>
      </w:pPr>
      <w:r w:rsidRPr="002F1435">
        <w:rPr>
          <w:rFonts w:cs="Times New Roman"/>
          <w:szCs w:val="24"/>
        </w:rPr>
        <w:t>c.</w:t>
      </w:r>
      <w:r w:rsidRPr="002F1435">
        <w:rPr>
          <w:rFonts w:cs="Times New Roman"/>
          <w:szCs w:val="24"/>
        </w:rPr>
        <w:tab/>
        <w:t>Attend the Region IV conference.</w:t>
      </w:r>
    </w:p>
    <w:p w:rsidR="005D584A" w:rsidRPr="002F1435" w:rsidRDefault="005D584A" w:rsidP="005D584A">
      <w:pPr>
        <w:tabs>
          <w:tab w:val="left" w:pos="-1440"/>
        </w:tabs>
        <w:spacing w:after="0" w:line="240" w:lineRule="auto"/>
        <w:ind w:left="1800" w:hanging="360"/>
        <w:rPr>
          <w:rFonts w:cs="Times New Roman"/>
          <w:szCs w:val="24"/>
        </w:rPr>
      </w:pPr>
      <w:r w:rsidRPr="002F1435">
        <w:rPr>
          <w:rFonts w:cs="Times New Roman"/>
          <w:szCs w:val="24"/>
        </w:rPr>
        <w:t>d.</w:t>
      </w:r>
      <w:r w:rsidRPr="002F1435">
        <w:rPr>
          <w:rFonts w:cs="Times New Roman"/>
          <w:szCs w:val="24"/>
        </w:rPr>
        <w:tab/>
        <w:t xml:space="preserve">Attend the ACTE convention and shall serve as a delegate or an alternate delegate, depending upon the </w:t>
      </w:r>
      <w:r w:rsidR="00C055AE" w:rsidRPr="002F1435">
        <w:rPr>
          <w:rFonts w:cs="Times New Roman"/>
          <w:szCs w:val="24"/>
        </w:rPr>
        <w:t>OkACTE</w:t>
      </w:r>
      <w:r w:rsidRPr="002F1435">
        <w:rPr>
          <w:rFonts w:cs="Times New Roman"/>
          <w:szCs w:val="24"/>
        </w:rPr>
        <w:t xml:space="preserve"> allocation of delegates.</w:t>
      </w:r>
    </w:p>
    <w:p w:rsidR="005D584A" w:rsidRPr="002F1435" w:rsidRDefault="00915791" w:rsidP="005D584A">
      <w:pPr>
        <w:spacing w:after="0" w:line="240" w:lineRule="auto"/>
        <w:ind w:left="1800" w:hanging="360"/>
        <w:rPr>
          <w:rFonts w:cs="Times New Roman"/>
          <w:szCs w:val="24"/>
        </w:rPr>
      </w:pPr>
      <w:r w:rsidRPr="002F1435">
        <w:rPr>
          <w:rFonts w:cs="Times New Roman"/>
          <w:szCs w:val="24"/>
        </w:rPr>
        <w:t>e.</w:t>
      </w:r>
      <w:r w:rsidR="005D584A" w:rsidRPr="002F1435">
        <w:rPr>
          <w:rFonts w:cs="Times New Roman"/>
          <w:szCs w:val="24"/>
        </w:rPr>
        <w:tab/>
        <w:t xml:space="preserve">Attend the Leadership Training at the annual </w:t>
      </w:r>
      <w:r w:rsidR="00C055AE" w:rsidRPr="002F1435">
        <w:rPr>
          <w:rFonts w:cs="Times New Roman"/>
          <w:szCs w:val="24"/>
        </w:rPr>
        <w:t>OkACTE</w:t>
      </w:r>
      <w:r w:rsidR="005D584A" w:rsidRPr="002F1435">
        <w:rPr>
          <w:rFonts w:cs="Times New Roman"/>
          <w:szCs w:val="24"/>
        </w:rPr>
        <w:t xml:space="preserve"> meeting.</w:t>
      </w:r>
    </w:p>
    <w:p w:rsidR="005D584A" w:rsidRPr="002F1435" w:rsidRDefault="00915791" w:rsidP="00BF39C1">
      <w:pPr>
        <w:spacing w:after="0" w:line="240" w:lineRule="auto"/>
        <w:ind w:left="1800" w:hanging="360"/>
        <w:rPr>
          <w:rFonts w:cs="Times New Roman"/>
          <w:szCs w:val="24"/>
        </w:rPr>
      </w:pPr>
      <w:r w:rsidRPr="002F1435">
        <w:rPr>
          <w:rFonts w:cs="Times New Roman"/>
          <w:szCs w:val="24"/>
        </w:rPr>
        <w:t>f.</w:t>
      </w:r>
      <w:r w:rsidR="002F1435" w:rsidRPr="002F1435">
        <w:rPr>
          <w:rFonts w:cs="Times New Roman"/>
          <w:szCs w:val="24"/>
        </w:rPr>
        <w:tab/>
      </w:r>
      <w:r w:rsidR="005D584A" w:rsidRPr="002F1435">
        <w:rPr>
          <w:rFonts w:cs="Times New Roman"/>
          <w:szCs w:val="24"/>
        </w:rPr>
        <w:t>Attend all OHCETA Executive Council meetings</w:t>
      </w:r>
    </w:p>
    <w:p w:rsidR="00BF39C1" w:rsidRPr="002F1435" w:rsidRDefault="00BF39C1" w:rsidP="00BF39C1">
      <w:pPr>
        <w:spacing w:after="0" w:line="240" w:lineRule="auto"/>
        <w:ind w:left="1800" w:hanging="360"/>
        <w:rPr>
          <w:rFonts w:cs="Times New Roman"/>
          <w:szCs w:val="24"/>
        </w:rPr>
      </w:pPr>
    </w:p>
    <w:p w:rsidR="005D584A" w:rsidRPr="002F1435" w:rsidRDefault="005D584A" w:rsidP="005D584A">
      <w:pPr>
        <w:tabs>
          <w:tab w:val="left" w:pos="-1440"/>
        </w:tabs>
        <w:spacing w:after="0" w:line="240" w:lineRule="auto"/>
        <w:ind w:left="1080" w:hanging="360"/>
        <w:rPr>
          <w:rFonts w:cs="Times New Roman"/>
          <w:szCs w:val="24"/>
        </w:rPr>
      </w:pPr>
      <w:r w:rsidRPr="002F1435">
        <w:rPr>
          <w:rFonts w:cs="Times New Roman"/>
          <w:szCs w:val="24"/>
        </w:rPr>
        <w:t>3.</w:t>
      </w:r>
      <w:r w:rsidRPr="002F1435">
        <w:rPr>
          <w:rFonts w:cs="Times New Roman"/>
          <w:szCs w:val="24"/>
        </w:rPr>
        <w:tab/>
        <w:t>The Vice President shall:</w:t>
      </w:r>
    </w:p>
    <w:p w:rsidR="005D584A" w:rsidRPr="002F1435" w:rsidRDefault="005D584A" w:rsidP="005D584A">
      <w:pPr>
        <w:spacing w:after="0" w:line="240" w:lineRule="auto"/>
        <w:ind w:left="1800" w:hanging="360"/>
        <w:rPr>
          <w:rFonts w:cs="Times New Roman"/>
          <w:szCs w:val="24"/>
        </w:rPr>
      </w:pPr>
      <w:r w:rsidRPr="002F1435">
        <w:rPr>
          <w:rFonts w:cs="Times New Roman"/>
          <w:szCs w:val="24"/>
        </w:rPr>
        <w:t>a.</w:t>
      </w:r>
      <w:r w:rsidRPr="002F1435">
        <w:rPr>
          <w:rFonts w:cs="Times New Roman"/>
          <w:szCs w:val="24"/>
        </w:rPr>
        <w:tab/>
        <w:t>Serve as chair of the By-laws/Process &amp; Guidelines Committee</w:t>
      </w:r>
    </w:p>
    <w:p w:rsidR="005D584A" w:rsidRPr="002F1435" w:rsidRDefault="00063535" w:rsidP="005D584A">
      <w:pPr>
        <w:spacing w:after="0" w:line="240" w:lineRule="auto"/>
        <w:ind w:left="1800" w:hanging="360"/>
        <w:rPr>
          <w:rFonts w:cs="Times New Roman"/>
          <w:szCs w:val="24"/>
        </w:rPr>
      </w:pPr>
      <w:r w:rsidRPr="002F1435">
        <w:rPr>
          <w:rFonts w:cs="Times New Roman"/>
          <w:szCs w:val="24"/>
        </w:rPr>
        <w:t>b.</w:t>
      </w:r>
      <w:r w:rsidR="005D584A" w:rsidRPr="002F1435">
        <w:rPr>
          <w:rFonts w:cs="Times New Roman"/>
          <w:szCs w:val="24"/>
        </w:rPr>
        <w:tab/>
        <w:t xml:space="preserve">Attend the Leadership Training at the annual </w:t>
      </w:r>
      <w:r w:rsidR="00C055AE" w:rsidRPr="002F1435">
        <w:rPr>
          <w:rFonts w:cs="Times New Roman"/>
          <w:szCs w:val="24"/>
        </w:rPr>
        <w:t>OkACTE</w:t>
      </w:r>
      <w:r w:rsidR="005D584A" w:rsidRPr="002F1435">
        <w:rPr>
          <w:rFonts w:cs="Times New Roman"/>
          <w:szCs w:val="24"/>
        </w:rPr>
        <w:t xml:space="preserve"> meeting.</w:t>
      </w:r>
    </w:p>
    <w:p w:rsidR="005D584A" w:rsidRPr="002F1435" w:rsidRDefault="00063535" w:rsidP="005D584A">
      <w:pPr>
        <w:spacing w:after="0" w:line="240" w:lineRule="auto"/>
        <w:ind w:left="1800" w:hanging="360"/>
        <w:rPr>
          <w:rFonts w:cs="Times New Roman"/>
          <w:szCs w:val="24"/>
        </w:rPr>
      </w:pPr>
      <w:r w:rsidRPr="002F1435">
        <w:rPr>
          <w:rFonts w:cs="Times New Roman"/>
          <w:szCs w:val="24"/>
        </w:rPr>
        <w:t>c.</w:t>
      </w:r>
      <w:r w:rsidR="005D584A" w:rsidRPr="002F1435">
        <w:rPr>
          <w:rFonts w:cs="Times New Roman"/>
          <w:szCs w:val="24"/>
        </w:rPr>
        <w:tab/>
        <w:t>Attend all OHCETA Executive Council meetings</w:t>
      </w:r>
    </w:p>
    <w:p w:rsidR="00BF39C1" w:rsidRPr="002F1435" w:rsidRDefault="00BF39C1" w:rsidP="005D584A">
      <w:pPr>
        <w:spacing w:after="0" w:line="240" w:lineRule="auto"/>
        <w:ind w:left="1800" w:hanging="360"/>
        <w:rPr>
          <w:rFonts w:cs="Times New Roman"/>
          <w:szCs w:val="24"/>
        </w:rPr>
      </w:pPr>
    </w:p>
    <w:p w:rsidR="005D584A" w:rsidRPr="002F1435" w:rsidRDefault="005D584A" w:rsidP="005D584A">
      <w:pPr>
        <w:tabs>
          <w:tab w:val="left" w:pos="-1440"/>
        </w:tabs>
        <w:spacing w:after="0" w:line="240" w:lineRule="auto"/>
        <w:ind w:left="1080" w:hanging="360"/>
        <w:rPr>
          <w:rFonts w:cs="Times New Roman"/>
          <w:szCs w:val="24"/>
        </w:rPr>
      </w:pPr>
      <w:r w:rsidRPr="002F1435">
        <w:rPr>
          <w:rFonts w:cs="Times New Roman"/>
          <w:szCs w:val="24"/>
        </w:rPr>
        <w:t>4.</w:t>
      </w:r>
      <w:r w:rsidRPr="002F1435">
        <w:rPr>
          <w:rFonts w:cs="Times New Roman"/>
          <w:szCs w:val="24"/>
        </w:rPr>
        <w:tab/>
        <w:t>The Secretary shall:</w:t>
      </w:r>
    </w:p>
    <w:p w:rsidR="005D584A" w:rsidRPr="002F1435" w:rsidRDefault="005D584A" w:rsidP="005D584A">
      <w:pPr>
        <w:tabs>
          <w:tab w:val="left" w:pos="-1440"/>
        </w:tabs>
        <w:spacing w:after="0" w:line="240" w:lineRule="auto"/>
        <w:ind w:left="1800" w:hanging="360"/>
        <w:rPr>
          <w:rFonts w:cs="Times New Roman"/>
          <w:szCs w:val="24"/>
        </w:rPr>
      </w:pPr>
      <w:r w:rsidRPr="002F1435">
        <w:rPr>
          <w:rFonts w:cs="Times New Roman"/>
          <w:szCs w:val="24"/>
        </w:rPr>
        <w:t>a.</w:t>
      </w:r>
      <w:r w:rsidRPr="002F1435">
        <w:rPr>
          <w:rFonts w:cs="Times New Roman"/>
          <w:szCs w:val="24"/>
        </w:rPr>
        <w:tab/>
        <w:t>Maintain full and accurate record of the Association and Executive Council meetings.</w:t>
      </w:r>
    </w:p>
    <w:p w:rsidR="005D584A" w:rsidRPr="002F1435" w:rsidRDefault="005D584A" w:rsidP="005D584A">
      <w:pPr>
        <w:tabs>
          <w:tab w:val="left" w:pos="-1440"/>
        </w:tabs>
        <w:spacing w:after="0" w:line="240" w:lineRule="auto"/>
        <w:ind w:left="1800" w:hanging="360"/>
        <w:rPr>
          <w:rFonts w:cs="Times New Roman"/>
          <w:szCs w:val="24"/>
        </w:rPr>
      </w:pPr>
      <w:r w:rsidRPr="002F1435">
        <w:rPr>
          <w:rFonts w:cs="Times New Roman"/>
          <w:szCs w:val="24"/>
        </w:rPr>
        <w:t>b.</w:t>
      </w:r>
      <w:r w:rsidRPr="002F1435">
        <w:rPr>
          <w:rFonts w:cs="Times New Roman"/>
          <w:szCs w:val="24"/>
        </w:rPr>
        <w:tab/>
        <w:t>Prepare correspondence as is necessary.</w:t>
      </w:r>
    </w:p>
    <w:p w:rsidR="005D584A" w:rsidRPr="002F1435" w:rsidRDefault="00063535" w:rsidP="005D584A">
      <w:pPr>
        <w:spacing w:after="0" w:line="240" w:lineRule="auto"/>
        <w:ind w:left="1800" w:hanging="360"/>
        <w:rPr>
          <w:rFonts w:cs="Times New Roman"/>
          <w:szCs w:val="24"/>
        </w:rPr>
      </w:pPr>
      <w:r w:rsidRPr="002F1435">
        <w:rPr>
          <w:rFonts w:cs="Times New Roman"/>
          <w:szCs w:val="24"/>
        </w:rPr>
        <w:t>c.</w:t>
      </w:r>
      <w:r w:rsidR="005D584A" w:rsidRPr="002F1435">
        <w:rPr>
          <w:rFonts w:cs="Times New Roman"/>
          <w:szCs w:val="24"/>
        </w:rPr>
        <w:tab/>
        <w:t xml:space="preserve">Attend the Leadership Training at the annual </w:t>
      </w:r>
      <w:r w:rsidR="00C055AE" w:rsidRPr="002F1435">
        <w:rPr>
          <w:rFonts w:cs="Times New Roman"/>
          <w:szCs w:val="24"/>
        </w:rPr>
        <w:t>OkACTE</w:t>
      </w:r>
      <w:r w:rsidR="005D584A" w:rsidRPr="002F1435">
        <w:rPr>
          <w:rFonts w:cs="Times New Roman"/>
          <w:szCs w:val="24"/>
        </w:rPr>
        <w:t xml:space="preserve"> meeting.</w:t>
      </w:r>
    </w:p>
    <w:p w:rsidR="005D584A" w:rsidRPr="002F1435" w:rsidRDefault="00063535" w:rsidP="005D584A">
      <w:pPr>
        <w:spacing w:after="0" w:line="240" w:lineRule="auto"/>
        <w:ind w:left="1800" w:hanging="360"/>
        <w:rPr>
          <w:rFonts w:cs="Times New Roman"/>
          <w:szCs w:val="24"/>
        </w:rPr>
      </w:pPr>
      <w:r w:rsidRPr="002F1435">
        <w:rPr>
          <w:rFonts w:cs="Times New Roman"/>
          <w:szCs w:val="24"/>
        </w:rPr>
        <w:t>d.</w:t>
      </w:r>
      <w:r w:rsidR="005D584A" w:rsidRPr="002F1435">
        <w:rPr>
          <w:rFonts w:cs="Times New Roman"/>
          <w:szCs w:val="24"/>
        </w:rPr>
        <w:tab/>
        <w:t>Attend all OHCETA Executive Council meetings.</w:t>
      </w:r>
    </w:p>
    <w:p w:rsidR="000E4B2B" w:rsidRPr="002F1435" w:rsidRDefault="000E4B2B" w:rsidP="005D584A">
      <w:pPr>
        <w:spacing w:after="0" w:line="240" w:lineRule="auto"/>
        <w:ind w:left="1800" w:hanging="360"/>
        <w:rPr>
          <w:rFonts w:cs="Times New Roman"/>
          <w:szCs w:val="24"/>
        </w:rPr>
      </w:pPr>
    </w:p>
    <w:p w:rsidR="005D584A" w:rsidRPr="002F1435" w:rsidRDefault="005D584A" w:rsidP="005D584A">
      <w:pPr>
        <w:tabs>
          <w:tab w:val="left" w:pos="-1440"/>
        </w:tabs>
        <w:spacing w:after="0" w:line="240" w:lineRule="auto"/>
        <w:ind w:left="1080" w:hanging="360"/>
        <w:rPr>
          <w:rFonts w:cs="Times New Roman"/>
          <w:szCs w:val="24"/>
        </w:rPr>
      </w:pPr>
      <w:r w:rsidRPr="002F1435">
        <w:rPr>
          <w:rFonts w:cs="Times New Roman"/>
          <w:szCs w:val="24"/>
        </w:rPr>
        <w:t xml:space="preserve">5. </w:t>
      </w:r>
      <w:r w:rsidRPr="002F1435">
        <w:rPr>
          <w:rFonts w:cs="Times New Roman"/>
          <w:szCs w:val="24"/>
        </w:rPr>
        <w:tab/>
        <w:t>The Treasurer shall:</w:t>
      </w:r>
    </w:p>
    <w:p w:rsidR="005D584A" w:rsidRPr="002F1435" w:rsidRDefault="005D584A" w:rsidP="005D584A">
      <w:pPr>
        <w:numPr>
          <w:ilvl w:val="0"/>
          <w:numId w:val="6"/>
        </w:numPr>
        <w:tabs>
          <w:tab w:val="clear" w:pos="2160"/>
          <w:tab w:val="num" w:pos="1800"/>
        </w:tabs>
        <w:spacing w:after="0" w:line="240" w:lineRule="auto"/>
        <w:rPr>
          <w:rFonts w:cs="Times New Roman"/>
          <w:szCs w:val="24"/>
        </w:rPr>
      </w:pPr>
      <w:r w:rsidRPr="002F1435">
        <w:rPr>
          <w:rFonts w:cs="Times New Roman"/>
          <w:szCs w:val="24"/>
        </w:rPr>
        <w:t xml:space="preserve">Prepare and submit an annual budget and statements as requested by the     </w:t>
      </w:r>
    </w:p>
    <w:p w:rsidR="005D584A" w:rsidRPr="002F1435" w:rsidRDefault="005D584A" w:rsidP="005D584A">
      <w:pPr>
        <w:spacing w:after="0" w:line="240" w:lineRule="auto"/>
        <w:ind w:left="1440" w:firstLine="360"/>
        <w:rPr>
          <w:rFonts w:cs="Times New Roman"/>
          <w:szCs w:val="24"/>
        </w:rPr>
      </w:pPr>
      <w:r w:rsidRPr="002F1435">
        <w:rPr>
          <w:rFonts w:cs="Times New Roman"/>
          <w:szCs w:val="24"/>
        </w:rPr>
        <w:t>Executive Council.</w:t>
      </w:r>
    </w:p>
    <w:p w:rsidR="005D584A" w:rsidRPr="002F1435" w:rsidRDefault="005D584A" w:rsidP="005D584A">
      <w:pPr>
        <w:numPr>
          <w:ilvl w:val="0"/>
          <w:numId w:val="6"/>
        </w:numPr>
        <w:tabs>
          <w:tab w:val="clear" w:pos="2160"/>
          <w:tab w:val="num" w:pos="1800"/>
        </w:tabs>
        <w:spacing w:after="0" w:line="240" w:lineRule="auto"/>
        <w:rPr>
          <w:rFonts w:cs="Times New Roman"/>
          <w:szCs w:val="24"/>
        </w:rPr>
      </w:pPr>
      <w:r w:rsidRPr="002F1435">
        <w:rPr>
          <w:rFonts w:cs="Times New Roman"/>
          <w:szCs w:val="24"/>
        </w:rPr>
        <w:t>Oversee preparation of checks, invoices and deposits</w:t>
      </w:r>
      <w:r w:rsidR="00E74A87" w:rsidRPr="002F1435">
        <w:rPr>
          <w:rFonts w:cs="Times New Roman"/>
          <w:szCs w:val="24"/>
        </w:rPr>
        <w:t>, and taxes</w:t>
      </w:r>
      <w:r w:rsidRPr="002F1435">
        <w:rPr>
          <w:rFonts w:cs="Times New Roman"/>
          <w:szCs w:val="24"/>
        </w:rPr>
        <w:t>.</w:t>
      </w:r>
    </w:p>
    <w:p w:rsidR="005D584A" w:rsidRDefault="00E74A87" w:rsidP="005D584A">
      <w:pPr>
        <w:tabs>
          <w:tab w:val="num" w:pos="1800"/>
        </w:tabs>
        <w:spacing w:after="0" w:line="240" w:lineRule="auto"/>
        <w:ind w:firstLine="1440"/>
        <w:rPr>
          <w:rFonts w:cs="Times New Roman"/>
          <w:szCs w:val="24"/>
        </w:rPr>
      </w:pPr>
      <w:r w:rsidRPr="002F1435">
        <w:rPr>
          <w:rFonts w:cs="Times New Roman"/>
          <w:szCs w:val="24"/>
        </w:rPr>
        <w:t>c</w:t>
      </w:r>
      <w:r w:rsidR="005D584A" w:rsidRPr="002F1435">
        <w:rPr>
          <w:rFonts w:cs="Times New Roman"/>
          <w:szCs w:val="24"/>
        </w:rPr>
        <w:t>.</w:t>
      </w:r>
      <w:r w:rsidR="007F70B4" w:rsidRPr="002F1435">
        <w:rPr>
          <w:rFonts w:cs="Times New Roman"/>
          <w:szCs w:val="24"/>
        </w:rPr>
        <w:t xml:space="preserve">   </w:t>
      </w:r>
      <w:r w:rsidR="007F70B4" w:rsidRPr="002F1435">
        <w:rPr>
          <w:rFonts w:cs="Times New Roman"/>
          <w:szCs w:val="24"/>
        </w:rPr>
        <w:tab/>
      </w:r>
      <w:r w:rsidR="005D584A" w:rsidRPr="002F1435">
        <w:rPr>
          <w:rFonts w:cs="Times New Roman"/>
          <w:szCs w:val="24"/>
        </w:rPr>
        <w:t>Serve as chair of the Finance Committee.</w:t>
      </w:r>
    </w:p>
    <w:p w:rsidR="00AF7FB0" w:rsidRPr="00107AB2" w:rsidRDefault="00AF7FB0" w:rsidP="005D584A">
      <w:pPr>
        <w:tabs>
          <w:tab w:val="num" w:pos="1800"/>
        </w:tabs>
        <w:spacing w:after="0" w:line="240" w:lineRule="auto"/>
        <w:ind w:firstLine="1440"/>
        <w:rPr>
          <w:rFonts w:cs="Times New Roman"/>
          <w:szCs w:val="24"/>
        </w:rPr>
      </w:pPr>
      <w:r>
        <w:rPr>
          <w:rFonts w:cs="Times New Roman"/>
          <w:szCs w:val="24"/>
        </w:rPr>
        <w:t xml:space="preserve">d.   </w:t>
      </w:r>
      <w:r w:rsidRPr="00107AB2">
        <w:rPr>
          <w:rFonts w:cs="Times New Roman"/>
          <w:szCs w:val="24"/>
        </w:rPr>
        <w:t xml:space="preserve">Oversee the utilization of a product for electronic credit card transactions. </w:t>
      </w:r>
    </w:p>
    <w:p w:rsidR="00AF7FB0" w:rsidRPr="002F1435" w:rsidRDefault="00AF7FB0" w:rsidP="005D584A">
      <w:pPr>
        <w:tabs>
          <w:tab w:val="num" w:pos="1800"/>
        </w:tabs>
        <w:spacing w:after="0" w:line="240" w:lineRule="auto"/>
        <w:ind w:firstLine="1440"/>
        <w:rPr>
          <w:rFonts w:cs="Times New Roman"/>
          <w:szCs w:val="24"/>
        </w:rPr>
      </w:pPr>
      <w:r w:rsidRPr="00107AB2">
        <w:rPr>
          <w:rFonts w:cs="Times New Roman"/>
          <w:szCs w:val="24"/>
        </w:rPr>
        <w:t xml:space="preserve">      There will be a convenience fee added to the consumer’s total.</w:t>
      </w:r>
    </w:p>
    <w:p w:rsidR="005D584A" w:rsidRPr="002F1435" w:rsidRDefault="00AF7FB0" w:rsidP="005D584A">
      <w:pPr>
        <w:tabs>
          <w:tab w:val="num" w:pos="1800"/>
        </w:tabs>
        <w:spacing w:after="0" w:line="240" w:lineRule="auto"/>
        <w:ind w:firstLine="1440"/>
        <w:rPr>
          <w:rFonts w:cs="Times New Roman"/>
          <w:szCs w:val="24"/>
        </w:rPr>
      </w:pPr>
      <w:r>
        <w:rPr>
          <w:rFonts w:cs="Times New Roman"/>
          <w:szCs w:val="24"/>
        </w:rPr>
        <w:t>e</w:t>
      </w:r>
      <w:r w:rsidR="007F70B4" w:rsidRPr="002F1435">
        <w:rPr>
          <w:rFonts w:cs="Times New Roman"/>
          <w:szCs w:val="24"/>
        </w:rPr>
        <w:t>.</w:t>
      </w:r>
      <w:r w:rsidR="005D584A" w:rsidRPr="002F1435">
        <w:rPr>
          <w:rFonts w:cs="Times New Roman"/>
          <w:szCs w:val="24"/>
        </w:rPr>
        <w:tab/>
        <w:t xml:space="preserve">Attend the Leadership Training at the annual </w:t>
      </w:r>
      <w:r w:rsidR="00C055AE" w:rsidRPr="002F1435">
        <w:rPr>
          <w:rFonts w:cs="Times New Roman"/>
          <w:szCs w:val="24"/>
        </w:rPr>
        <w:t>OkACTE</w:t>
      </w:r>
      <w:r w:rsidR="005D584A" w:rsidRPr="002F1435">
        <w:rPr>
          <w:rFonts w:cs="Times New Roman"/>
          <w:szCs w:val="24"/>
        </w:rPr>
        <w:t xml:space="preserve"> meeting.</w:t>
      </w:r>
    </w:p>
    <w:p w:rsidR="005D584A" w:rsidRPr="002F1435" w:rsidRDefault="00AF7FB0" w:rsidP="005D584A">
      <w:pPr>
        <w:tabs>
          <w:tab w:val="num" w:pos="1800"/>
        </w:tabs>
        <w:spacing w:after="0" w:line="240" w:lineRule="auto"/>
        <w:ind w:firstLine="1440"/>
        <w:rPr>
          <w:rFonts w:cs="Times New Roman"/>
          <w:szCs w:val="24"/>
        </w:rPr>
      </w:pPr>
      <w:r>
        <w:rPr>
          <w:rFonts w:cs="Times New Roman"/>
          <w:szCs w:val="24"/>
        </w:rPr>
        <w:t>f</w:t>
      </w:r>
      <w:r w:rsidR="007F70B4" w:rsidRPr="002F1435">
        <w:rPr>
          <w:rFonts w:cs="Times New Roman"/>
          <w:szCs w:val="24"/>
        </w:rPr>
        <w:t>.</w:t>
      </w:r>
      <w:r w:rsidR="002F1435" w:rsidRPr="002F1435">
        <w:rPr>
          <w:rFonts w:cs="Times New Roman"/>
          <w:szCs w:val="24"/>
        </w:rPr>
        <w:tab/>
      </w:r>
      <w:r w:rsidR="005D584A" w:rsidRPr="002F1435">
        <w:rPr>
          <w:rFonts w:cs="Times New Roman"/>
          <w:szCs w:val="24"/>
        </w:rPr>
        <w:t>Attend all OHCETA Executive Council meetings</w:t>
      </w:r>
    </w:p>
    <w:p w:rsidR="005D584A" w:rsidRPr="002F1435" w:rsidRDefault="005D584A" w:rsidP="005D584A">
      <w:pPr>
        <w:spacing w:after="0" w:line="240" w:lineRule="auto"/>
        <w:ind w:left="1080" w:hanging="360"/>
        <w:rPr>
          <w:rFonts w:cs="Times New Roman"/>
          <w:szCs w:val="24"/>
        </w:rPr>
      </w:pPr>
      <w:r w:rsidRPr="002F1435">
        <w:rPr>
          <w:rFonts w:cs="Times New Roman"/>
          <w:szCs w:val="24"/>
        </w:rPr>
        <w:lastRenderedPageBreak/>
        <w:t>6.</w:t>
      </w:r>
      <w:r w:rsidRPr="002F1435">
        <w:rPr>
          <w:rFonts w:cs="Times New Roman"/>
          <w:szCs w:val="24"/>
        </w:rPr>
        <w:tab/>
        <w:t>The Reporter shall:</w:t>
      </w:r>
    </w:p>
    <w:p w:rsidR="005D584A" w:rsidRPr="002F1435" w:rsidRDefault="005D584A" w:rsidP="005D584A">
      <w:pPr>
        <w:spacing w:after="0" w:line="240" w:lineRule="auto"/>
        <w:ind w:left="1800" w:hanging="360"/>
        <w:rPr>
          <w:rFonts w:cs="Times New Roman"/>
          <w:szCs w:val="24"/>
        </w:rPr>
      </w:pPr>
      <w:r w:rsidRPr="002F1435">
        <w:rPr>
          <w:rFonts w:cs="Times New Roman"/>
          <w:szCs w:val="24"/>
        </w:rPr>
        <w:t>a.</w:t>
      </w:r>
      <w:r w:rsidRPr="002F1435">
        <w:rPr>
          <w:rFonts w:cs="Times New Roman"/>
          <w:szCs w:val="24"/>
        </w:rPr>
        <w:tab/>
        <w:t>Inform membership of all OHCETA activities.</w:t>
      </w:r>
    </w:p>
    <w:p w:rsidR="005D584A" w:rsidRPr="002F1435" w:rsidRDefault="005D584A" w:rsidP="005D584A">
      <w:pPr>
        <w:tabs>
          <w:tab w:val="left" w:pos="-1440"/>
        </w:tabs>
        <w:spacing w:after="0" w:line="240" w:lineRule="auto"/>
        <w:ind w:left="1800" w:hanging="360"/>
        <w:rPr>
          <w:rFonts w:cs="Times New Roman"/>
          <w:szCs w:val="24"/>
        </w:rPr>
      </w:pPr>
      <w:r w:rsidRPr="002F1435">
        <w:rPr>
          <w:rFonts w:cs="Times New Roman"/>
          <w:szCs w:val="24"/>
        </w:rPr>
        <w:t>b.</w:t>
      </w:r>
      <w:r w:rsidRPr="002F1435">
        <w:rPr>
          <w:rFonts w:cs="Times New Roman"/>
          <w:szCs w:val="24"/>
        </w:rPr>
        <w:tab/>
        <w:t>Communicate, in writing and/or via web page, pertinent news and activities regarding OHCETA members for publication.</w:t>
      </w:r>
    </w:p>
    <w:p w:rsidR="005D584A" w:rsidRPr="002F1435" w:rsidRDefault="005D584A" w:rsidP="005D584A">
      <w:pPr>
        <w:spacing w:after="0" w:line="240" w:lineRule="auto"/>
        <w:ind w:left="1800" w:hanging="360"/>
        <w:rPr>
          <w:rFonts w:cs="Times New Roman"/>
          <w:szCs w:val="24"/>
        </w:rPr>
      </w:pPr>
      <w:r w:rsidRPr="002F1435">
        <w:rPr>
          <w:rFonts w:cs="Times New Roman"/>
          <w:szCs w:val="24"/>
        </w:rPr>
        <w:t>c.</w:t>
      </w:r>
      <w:r w:rsidRPr="002F1435">
        <w:rPr>
          <w:rFonts w:cs="Times New Roman"/>
          <w:szCs w:val="24"/>
        </w:rPr>
        <w:tab/>
        <w:t>Serve as chair of the Publication Committee</w:t>
      </w:r>
      <w:r w:rsidR="000E4B2B" w:rsidRPr="002F1435">
        <w:rPr>
          <w:rFonts w:cs="Times New Roman"/>
          <w:szCs w:val="24"/>
        </w:rPr>
        <w:t>, as needed</w:t>
      </w:r>
      <w:r w:rsidRPr="002F1435">
        <w:rPr>
          <w:rFonts w:cs="Times New Roman"/>
          <w:szCs w:val="24"/>
        </w:rPr>
        <w:t>.</w:t>
      </w:r>
    </w:p>
    <w:p w:rsidR="00063535" w:rsidRPr="002F1435" w:rsidRDefault="00063535" w:rsidP="00063535">
      <w:pPr>
        <w:spacing w:after="0" w:line="240" w:lineRule="auto"/>
        <w:ind w:left="1800" w:hanging="360"/>
        <w:rPr>
          <w:rFonts w:cs="Times New Roman"/>
          <w:szCs w:val="24"/>
        </w:rPr>
      </w:pPr>
      <w:r w:rsidRPr="002F1435">
        <w:rPr>
          <w:rFonts w:cs="Times New Roman"/>
          <w:szCs w:val="24"/>
        </w:rPr>
        <w:t>d.</w:t>
      </w:r>
      <w:r w:rsidR="005D584A" w:rsidRPr="002F1435">
        <w:rPr>
          <w:rFonts w:cs="Times New Roman"/>
          <w:szCs w:val="24"/>
        </w:rPr>
        <w:tab/>
        <w:t>Attend the Leadership Training at the annual meeting.</w:t>
      </w:r>
    </w:p>
    <w:p w:rsidR="005D584A" w:rsidRPr="002F1435" w:rsidRDefault="00063535" w:rsidP="00063535">
      <w:pPr>
        <w:spacing w:after="0" w:line="240" w:lineRule="auto"/>
        <w:ind w:left="1800" w:hanging="360"/>
        <w:rPr>
          <w:rFonts w:cs="Times New Roman"/>
          <w:szCs w:val="24"/>
        </w:rPr>
      </w:pPr>
      <w:r w:rsidRPr="002F1435">
        <w:rPr>
          <w:rFonts w:cs="Times New Roman"/>
          <w:szCs w:val="24"/>
        </w:rPr>
        <w:t xml:space="preserve">e. </w:t>
      </w:r>
      <w:r w:rsidR="002F1435" w:rsidRPr="002F1435">
        <w:rPr>
          <w:rFonts w:cs="Times New Roman"/>
          <w:szCs w:val="24"/>
        </w:rPr>
        <w:tab/>
      </w:r>
      <w:r w:rsidR="005D584A" w:rsidRPr="002F1435">
        <w:rPr>
          <w:rFonts w:cs="Times New Roman"/>
          <w:szCs w:val="24"/>
        </w:rPr>
        <w:t>Attend all OHCETA Executive Council meetings</w:t>
      </w:r>
    </w:p>
    <w:p w:rsidR="00BF39C1" w:rsidRPr="002F1435" w:rsidRDefault="00BF39C1" w:rsidP="00BF39C1">
      <w:pPr>
        <w:pStyle w:val="ListParagraph"/>
        <w:spacing w:after="0" w:line="240" w:lineRule="auto"/>
        <w:ind w:left="1800"/>
        <w:rPr>
          <w:rFonts w:cs="Times New Roman"/>
          <w:szCs w:val="24"/>
        </w:rPr>
      </w:pPr>
    </w:p>
    <w:p w:rsidR="005D584A" w:rsidRPr="002F1435" w:rsidRDefault="00607C79" w:rsidP="005D584A">
      <w:pPr>
        <w:spacing w:after="0" w:line="240" w:lineRule="auto"/>
        <w:ind w:left="1080" w:hanging="360"/>
        <w:rPr>
          <w:rFonts w:cs="Times New Roman"/>
          <w:szCs w:val="24"/>
        </w:rPr>
      </w:pPr>
      <w:r w:rsidRPr="002F1435">
        <w:rPr>
          <w:rFonts w:cs="Times New Roman"/>
          <w:szCs w:val="24"/>
        </w:rPr>
        <w:t>7</w:t>
      </w:r>
      <w:r w:rsidR="007F70B4" w:rsidRPr="002F1435">
        <w:rPr>
          <w:rFonts w:cs="Times New Roman"/>
          <w:szCs w:val="24"/>
        </w:rPr>
        <w:t>.</w:t>
      </w:r>
      <w:r w:rsidR="005D584A" w:rsidRPr="002F1435">
        <w:rPr>
          <w:rFonts w:cs="Times New Roman"/>
          <w:szCs w:val="24"/>
        </w:rPr>
        <w:t xml:space="preserve"> </w:t>
      </w:r>
      <w:r w:rsidR="005D584A" w:rsidRPr="002F1435">
        <w:rPr>
          <w:rFonts w:cs="Times New Roman"/>
          <w:szCs w:val="24"/>
        </w:rPr>
        <w:tab/>
        <w:t>The Past President shall:</w:t>
      </w:r>
    </w:p>
    <w:p w:rsidR="0087011E" w:rsidRPr="00107AB2" w:rsidRDefault="005D584A" w:rsidP="005D584A">
      <w:pPr>
        <w:tabs>
          <w:tab w:val="left" w:pos="1440"/>
          <w:tab w:val="left" w:pos="1800"/>
        </w:tabs>
        <w:spacing w:after="0" w:line="240" w:lineRule="auto"/>
        <w:ind w:left="1080" w:hanging="360"/>
        <w:rPr>
          <w:rFonts w:cs="Times New Roman"/>
          <w:szCs w:val="24"/>
        </w:rPr>
      </w:pPr>
      <w:r w:rsidRPr="002F1435">
        <w:rPr>
          <w:rFonts w:cs="Times New Roman"/>
          <w:szCs w:val="24"/>
        </w:rPr>
        <w:tab/>
      </w:r>
      <w:r w:rsidRPr="002F1435">
        <w:rPr>
          <w:rFonts w:cs="Times New Roman"/>
          <w:szCs w:val="24"/>
        </w:rPr>
        <w:tab/>
        <w:t xml:space="preserve">a. </w:t>
      </w:r>
      <w:r w:rsidRPr="002F1435">
        <w:rPr>
          <w:rFonts w:cs="Times New Roman"/>
          <w:szCs w:val="24"/>
        </w:rPr>
        <w:tab/>
        <w:t>Serve as chair of the Nominati</w:t>
      </w:r>
      <w:r w:rsidR="007F70B4" w:rsidRPr="002F1435">
        <w:rPr>
          <w:rFonts w:cs="Times New Roman"/>
          <w:szCs w:val="24"/>
        </w:rPr>
        <w:t>on</w:t>
      </w:r>
      <w:r w:rsidR="0087011E">
        <w:rPr>
          <w:rFonts w:cs="Times New Roman"/>
          <w:szCs w:val="24"/>
        </w:rPr>
        <w:t xml:space="preserve"> </w:t>
      </w:r>
      <w:r w:rsidR="0087011E" w:rsidRPr="00107AB2">
        <w:rPr>
          <w:rFonts w:cs="Times New Roman"/>
          <w:szCs w:val="24"/>
        </w:rPr>
        <w:t xml:space="preserve">Committee and coordinate all electronic </w:t>
      </w:r>
    </w:p>
    <w:p w:rsidR="005D584A" w:rsidRPr="002F1435" w:rsidRDefault="0087011E" w:rsidP="005D584A">
      <w:pPr>
        <w:tabs>
          <w:tab w:val="left" w:pos="1440"/>
          <w:tab w:val="left" w:pos="1800"/>
        </w:tabs>
        <w:spacing w:after="0" w:line="240" w:lineRule="auto"/>
        <w:ind w:left="1080" w:hanging="360"/>
        <w:rPr>
          <w:rFonts w:cs="Times New Roman"/>
          <w:szCs w:val="24"/>
        </w:rPr>
      </w:pPr>
      <w:r w:rsidRPr="00107AB2">
        <w:rPr>
          <w:rFonts w:cs="Times New Roman"/>
          <w:szCs w:val="24"/>
        </w:rPr>
        <w:t xml:space="preserve">                  voting.</w:t>
      </w:r>
      <w:r>
        <w:rPr>
          <w:rFonts w:cs="Times New Roman"/>
          <w:szCs w:val="24"/>
        </w:rPr>
        <w:t xml:space="preserve"> </w:t>
      </w:r>
    </w:p>
    <w:p w:rsidR="005D584A" w:rsidRPr="002F1435" w:rsidRDefault="005D584A" w:rsidP="00A46860">
      <w:pPr>
        <w:tabs>
          <w:tab w:val="left" w:pos="1440"/>
          <w:tab w:val="left" w:pos="1800"/>
        </w:tabs>
        <w:spacing w:after="0" w:line="240" w:lineRule="auto"/>
        <w:ind w:left="1800" w:hanging="360"/>
        <w:rPr>
          <w:rFonts w:cs="Times New Roman"/>
          <w:szCs w:val="24"/>
        </w:rPr>
      </w:pPr>
      <w:r w:rsidRPr="002F1435">
        <w:rPr>
          <w:rFonts w:cs="Times New Roman"/>
          <w:szCs w:val="24"/>
        </w:rPr>
        <w:t xml:space="preserve">b. </w:t>
      </w:r>
      <w:r w:rsidR="00A46860" w:rsidRPr="002F1435">
        <w:rPr>
          <w:rFonts w:cs="Times New Roman"/>
          <w:szCs w:val="24"/>
        </w:rPr>
        <w:tab/>
      </w:r>
      <w:r w:rsidRPr="002F1435">
        <w:rPr>
          <w:rFonts w:cs="Times New Roman"/>
          <w:szCs w:val="24"/>
        </w:rPr>
        <w:t>Assist the Vice-President on the By-laws/Process &amp; Guidelines Committee.</w:t>
      </w:r>
    </w:p>
    <w:p w:rsidR="005D584A" w:rsidRPr="002F1435" w:rsidRDefault="005D584A" w:rsidP="00A46860">
      <w:pPr>
        <w:tabs>
          <w:tab w:val="left" w:pos="1440"/>
          <w:tab w:val="left" w:pos="1800"/>
        </w:tabs>
        <w:spacing w:after="0" w:line="240" w:lineRule="auto"/>
        <w:ind w:left="1800" w:hanging="360"/>
        <w:rPr>
          <w:rFonts w:cs="Times New Roman"/>
          <w:szCs w:val="24"/>
        </w:rPr>
      </w:pPr>
      <w:r w:rsidRPr="002F1435">
        <w:rPr>
          <w:rFonts w:cs="Times New Roman"/>
          <w:szCs w:val="24"/>
        </w:rPr>
        <w:t xml:space="preserve">c. </w:t>
      </w:r>
      <w:r w:rsidR="00A46860" w:rsidRPr="002F1435">
        <w:rPr>
          <w:rFonts w:cs="Times New Roman"/>
          <w:szCs w:val="24"/>
        </w:rPr>
        <w:tab/>
      </w:r>
      <w:r w:rsidRPr="002F1435">
        <w:rPr>
          <w:rFonts w:cs="Times New Roman"/>
          <w:szCs w:val="24"/>
        </w:rPr>
        <w:t xml:space="preserve">Recruit candidates for </w:t>
      </w:r>
      <w:r w:rsidR="00C055AE" w:rsidRPr="002F1435">
        <w:rPr>
          <w:rFonts w:cs="Times New Roman"/>
          <w:szCs w:val="24"/>
        </w:rPr>
        <w:t>OkACTE</w:t>
      </w:r>
      <w:r w:rsidRPr="002F1435">
        <w:rPr>
          <w:rFonts w:cs="Times New Roman"/>
          <w:szCs w:val="24"/>
        </w:rPr>
        <w:t xml:space="preserve"> President-Elect according to </w:t>
      </w:r>
      <w:r w:rsidR="00C055AE" w:rsidRPr="002F1435">
        <w:rPr>
          <w:rFonts w:cs="Times New Roman"/>
          <w:szCs w:val="24"/>
        </w:rPr>
        <w:t>OkACTE</w:t>
      </w:r>
      <w:r w:rsidRPr="002F1435">
        <w:rPr>
          <w:rFonts w:cs="Times New Roman"/>
          <w:szCs w:val="24"/>
        </w:rPr>
        <w:t xml:space="preserve"> policy.</w:t>
      </w:r>
    </w:p>
    <w:p w:rsidR="005D584A" w:rsidRPr="002F1435" w:rsidRDefault="005D584A" w:rsidP="00A46860">
      <w:pPr>
        <w:tabs>
          <w:tab w:val="left" w:pos="1440"/>
          <w:tab w:val="left" w:pos="1800"/>
        </w:tabs>
        <w:spacing w:after="0" w:line="240" w:lineRule="auto"/>
        <w:ind w:left="1800" w:hanging="360"/>
        <w:rPr>
          <w:rFonts w:cs="Times New Roman"/>
          <w:szCs w:val="24"/>
        </w:rPr>
      </w:pPr>
      <w:r w:rsidRPr="002F1435">
        <w:rPr>
          <w:rFonts w:cs="Times New Roman"/>
          <w:szCs w:val="24"/>
        </w:rPr>
        <w:t xml:space="preserve">d. </w:t>
      </w:r>
      <w:r w:rsidR="00A46860" w:rsidRPr="002F1435">
        <w:rPr>
          <w:rFonts w:cs="Times New Roman"/>
          <w:szCs w:val="24"/>
        </w:rPr>
        <w:tab/>
      </w:r>
      <w:r w:rsidRPr="002F1435">
        <w:rPr>
          <w:rFonts w:cs="Times New Roman"/>
          <w:szCs w:val="24"/>
        </w:rPr>
        <w:t xml:space="preserve">Serve on the Membership Committee of </w:t>
      </w:r>
      <w:r w:rsidR="00C055AE" w:rsidRPr="002F1435">
        <w:rPr>
          <w:rFonts w:cs="Times New Roman"/>
          <w:szCs w:val="24"/>
        </w:rPr>
        <w:t>OkACTE</w:t>
      </w:r>
      <w:r w:rsidRPr="002F1435">
        <w:rPr>
          <w:rFonts w:cs="Times New Roman"/>
          <w:szCs w:val="24"/>
        </w:rPr>
        <w:t>.</w:t>
      </w:r>
    </w:p>
    <w:p w:rsidR="005D584A" w:rsidRPr="002F1435" w:rsidRDefault="005D584A" w:rsidP="00A46860">
      <w:pPr>
        <w:tabs>
          <w:tab w:val="left" w:pos="1440"/>
          <w:tab w:val="left" w:pos="1800"/>
        </w:tabs>
        <w:spacing w:after="0" w:line="240" w:lineRule="auto"/>
        <w:ind w:left="1800" w:hanging="360"/>
        <w:rPr>
          <w:rFonts w:cs="Times New Roman"/>
          <w:szCs w:val="24"/>
        </w:rPr>
      </w:pPr>
      <w:r w:rsidRPr="002F1435">
        <w:rPr>
          <w:rFonts w:cs="Times New Roman"/>
          <w:szCs w:val="24"/>
        </w:rPr>
        <w:t xml:space="preserve">e. </w:t>
      </w:r>
      <w:r w:rsidR="00A46860" w:rsidRPr="002F1435">
        <w:rPr>
          <w:rFonts w:cs="Times New Roman"/>
          <w:szCs w:val="24"/>
        </w:rPr>
        <w:tab/>
      </w:r>
      <w:r w:rsidRPr="002F1435">
        <w:rPr>
          <w:rFonts w:cs="Times New Roman"/>
          <w:szCs w:val="24"/>
        </w:rPr>
        <w:t xml:space="preserve">Attend leadership Training at the annual </w:t>
      </w:r>
      <w:r w:rsidR="00C055AE" w:rsidRPr="002F1435">
        <w:rPr>
          <w:rFonts w:cs="Times New Roman"/>
          <w:szCs w:val="24"/>
        </w:rPr>
        <w:t>OkACTE</w:t>
      </w:r>
      <w:r w:rsidRPr="002F1435">
        <w:rPr>
          <w:rFonts w:cs="Times New Roman"/>
          <w:szCs w:val="24"/>
        </w:rPr>
        <w:t xml:space="preserve"> meeting.</w:t>
      </w:r>
    </w:p>
    <w:p w:rsidR="005D584A" w:rsidRPr="002F1435" w:rsidRDefault="00607C79" w:rsidP="00A46860">
      <w:pPr>
        <w:tabs>
          <w:tab w:val="left" w:pos="1440"/>
          <w:tab w:val="left" w:pos="1800"/>
        </w:tabs>
        <w:spacing w:after="0" w:line="240" w:lineRule="auto"/>
        <w:ind w:left="1800" w:hanging="360"/>
        <w:rPr>
          <w:rFonts w:cs="Times New Roman"/>
          <w:szCs w:val="24"/>
        </w:rPr>
      </w:pPr>
      <w:r w:rsidRPr="002F1435">
        <w:rPr>
          <w:rFonts w:cs="Times New Roman"/>
          <w:szCs w:val="24"/>
        </w:rPr>
        <w:t>f.</w:t>
      </w:r>
      <w:r w:rsidR="005D584A" w:rsidRPr="002F1435">
        <w:rPr>
          <w:rFonts w:cs="Times New Roman"/>
          <w:szCs w:val="24"/>
        </w:rPr>
        <w:t xml:space="preserve"> </w:t>
      </w:r>
      <w:r w:rsidR="002F1435" w:rsidRPr="002F1435">
        <w:rPr>
          <w:rFonts w:cs="Times New Roman"/>
          <w:szCs w:val="24"/>
        </w:rPr>
        <w:tab/>
      </w:r>
      <w:r w:rsidR="005D584A" w:rsidRPr="002F1435">
        <w:rPr>
          <w:rFonts w:cs="Times New Roman"/>
          <w:szCs w:val="24"/>
        </w:rPr>
        <w:t>Attend all OHCETA Executive Council meetings.</w:t>
      </w:r>
    </w:p>
    <w:p w:rsidR="005D584A" w:rsidRPr="002F1435" w:rsidRDefault="005D584A" w:rsidP="005D584A">
      <w:pPr>
        <w:spacing w:after="0" w:line="240" w:lineRule="auto"/>
        <w:ind w:left="1080" w:hanging="360"/>
        <w:rPr>
          <w:rFonts w:cs="Times New Roman"/>
          <w:szCs w:val="24"/>
        </w:rPr>
      </w:pPr>
    </w:p>
    <w:p w:rsidR="000E4B2B" w:rsidRPr="002F1435" w:rsidRDefault="00607C79" w:rsidP="00A46860">
      <w:pPr>
        <w:tabs>
          <w:tab w:val="left" w:pos="-1440"/>
        </w:tabs>
        <w:spacing w:after="0" w:line="240" w:lineRule="auto"/>
        <w:ind w:left="1080" w:hanging="360"/>
        <w:rPr>
          <w:rFonts w:cs="Times New Roman"/>
          <w:szCs w:val="24"/>
        </w:rPr>
      </w:pPr>
      <w:r w:rsidRPr="002F1435">
        <w:rPr>
          <w:rFonts w:cs="Times New Roman"/>
          <w:szCs w:val="24"/>
        </w:rPr>
        <w:t>8</w:t>
      </w:r>
      <w:r w:rsidR="007F70B4" w:rsidRPr="002F1435">
        <w:rPr>
          <w:rFonts w:cs="Times New Roman"/>
          <w:szCs w:val="24"/>
        </w:rPr>
        <w:t>.</w:t>
      </w:r>
      <w:r w:rsidR="005D584A" w:rsidRPr="002F1435">
        <w:rPr>
          <w:rFonts w:cs="Times New Roman"/>
          <w:szCs w:val="24"/>
        </w:rPr>
        <w:t xml:space="preserve"> </w:t>
      </w:r>
      <w:r w:rsidR="00A46860" w:rsidRPr="002F1435">
        <w:rPr>
          <w:rFonts w:cs="Times New Roman"/>
          <w:szCs w:val="24"/>
        </w:rPr>
        <w:tab/>
      </w:r>
      <w:r w:rsidR="000E4B2B" w:rsidRPr="002F1435">
        <w:rPr>
          <w:rFonts w:cs="Times New Roman"/>
          <w:szCs w:val="24"/>
        </w:rPr>
        <w:t>The CareerTech Administrative Council (CTAC) Representative shall:</w:t>
      </w:r>
    </w:p>
    <w:p w:rsidR="000E4B2B" w:rsidRPr="002F1435" w:rsidRDefault="000E4B2B" w:rsidP="000E4B2B">
      <w:pPr>
        <w:tabs>
          <w:tab w:val="left" w:pos="-1440"/>
          <w:tab w:val="left" w:pos="1440"/>
          <w:tab w:val="left" w:pos="1800"/>
        </w:tabs>
        <w:spacing w:after="0" w:line="240" w:lineRule="auto"/>
        <w:ind w:left="1080" w:hanging="360"/>
        <w:rPr>
          <w:rFonts w:cs="Times New Roman"/>
          <w:szCs w:val="24"/>
        </w:rPr>
      </w:pPr>
      <w:r w:rsidRPr="002F1435">
        <w:rPr>
          <w:rFonts w:cs="Times New Roman"/>
          <w:szCs w:val="24"/>
        </w:rPr>
        <w:tab/>
      </w:r>
      <w:r w:rsidRPr="002F1435">
        <w:rPr>
          <w:rFonts w:cs="Times New Roman"/>
          <w:szCs w:val="24"/>
        </w:rPr>
        <w:tab/>
        <w:t xml:space="preserve">a. </w:t>
      </w:r>
      <w:r w:rsidRPr="002F1435">
        <w:rPr>
          <w:rFonts w:cs="Times New Roman"/>
          <w:szCs w:val="24"/>
        </w:rPr>
        <w:tab/>
        <w:t xml:space="preserve">Attend all CTAC meetings and report back to the Executive Council at the </w:t>
      </w:r>
    </w:p>
    <w:p w:rsidR="000E4B2B" w:rsidRPr="002F1435" w:rsidRDefault="000E4B2B" w:rsidP="000E4B2B">
      <w:pPr>
        <w:tabs>
          <w:tab w:val="left" w:pos="-1440"/>
          <w:tab w:val="left" w:pos="1440"/>
          <w:tab w:val="left" w:pos="1800"/>
        </w:tabs>
        <w:spacing w:after="0" w:line="240" w:lineRule="auto"/>
        <w:ind w:left="1080" w:hanging="360"/>
        <w:rPr>
          <w:rFonts w:cs="Times New Roman"/>
          <w:szCs w:val="24"/>
        </w:rPr>
      </w:pPr>
      <w:r w:rsidRPr="002F1435">
        <w:rPr>
          <w:rFonts w:cs="Times New Roman"/>
          <w:szCs w:val="24"/>
        </w:rPr>
        <w:tab/>
      </w:r>
      <w:r w:rsidRPr="002F1435">
        <w:rPr>
          <w:rFonts w:cs="Times New Roman"/>
          <w:szCs w:val="24"/>
        </w:rPr>
        <w:tab/>
      </w:r>
      <w:r w:rsidRPr="002F1435">
        <w:rPr>
          <w:rFonts w:cs="Times New Roman"/>
          <w:szCs w:val="24"/>
        </w:rPr>
        <w:tab/>
        <w:t>business meetings and summer conference.</w:t>
      </w:r>
    </w:p>
    <w:p w:rsidR="000E4B2B" w:rsidRPr="002F1435" w:rsidRDefault="000E4B2B" w:rsidP="000E4B2B">
      <w:pPr>
        <w:spacing w:after="0" w:line="240" w:lineRule="auto"/>
        <w:ind w:left="1800" w:hanging="360"/>
        <w:rPr>
          <w:rFonts w:cs="Times New Roman"/>
          <w:szCs w:val="24"/>
        </w:rPr>
      </w:pPr>
      <w:r w:rsidRPr="002F1435">
        <w:rPr>
          <w:rFonts w:cs="Times New Roman"/>
          <w:szCs w:val="24"/>
        </w:rPr>
        <w:t xml:space="preserve">b. </w:t>
      </w:r>
      <w:r w:rsidRPr="002F1435">
        <w:rPr>
          <w:rFonts w:cs="Times New Roman"/>
          <w:szCs w:val="24"/>
        </w:rPr>
        <w:tab/>
        <w:t>Attend all OHCETA Executive Council meetings.</w:t>
      </w:r>
    </w:p>
    <w:p w:rsidR="000E4B2B" w:rsidRPr="002F1435" w:rsidRDefault="000E4B2B" w:rsidP="000E4B2B">
      <w:pPr>
        <w:tabs>
          <w:tab w:val="left" w:pos="-1440"/>
          <w:tab w:val="left" w:pos="1440"/>
          <w:tab w:val="left" w:pos="1800"/>
        </w:tabs>
        <w:spacing w:after="0" w:line="240" w:lineRule="auto"/>
        <w:ind w:left="1800" w:hanging="360"/>
        <w:rPr>
          <w:rFonts w:cs="Times New Roman"/>
          <w:szCs w:val="24"/>
        </w:rPr>
      </w:pPr>
      <w:r w:rsidRPr="002F1435">
        <w:rPr>
          <w:rFonts w:cs="Times New Roman"/>
          <w:szCs w:val="24"/>
        </w:rPr>
        <w:t>c.</w:t>
      </w:r>
      <w:r w:rsidRPr="002F1435">
        <w:rPr>
          <w:rFonts w:cs="Times New Roman"/>
          <w:szCs w:val="24"/>
        </w:rPr>
        <w:tab/>
        <w:t xml:space="preserve">Attend the Leadership Training at the annual </w:t>
      </w:r>
      <w:r w:rsidR="00C055AE" w:rsidRPr="002F1435">
        <w:rPr>
          <w:rFonts w:cs="Times New Roman"/>
          <w:szCs w:val="24"/>
        </w:rPr>
        <w:t>OkACTE</w:t>
      </w:r>
      <w:r w:rsidRPr="002F1435">
        <w:rPr>
          <w:rFonts w:cs="Times New Roman"/>
          <w:szCs w:val="24"/>
        </w:rPr>
        <w:t xml:space="preserve"> meeting.</w:t>
      </w:r>
    </w:p>
    <w:p w:rsidR="000E4B2B" w:rsidRPr="002F1435" w:rsidRDefault="000E4B2B" w:rsidP="00A46860">
      <w:pPr>
        <w:tabs>
          <w:tab w:val="left" w:pos="-1440"/>
        </w:tabs>
        <w:spacing w:after="0" w:line="240" w:lineRule="auto"/>
        <w:ind w:left="1080" w:hanging="360"/>
        <w:rPr>
          <w:rFonts w:cs="Times New Roman"/>
          <w:szCs w:val="24"/>
        </w:rPr>
      </w:pPr>
    </w:p>
    <w:p w:rsidR="005D584A" w:rsidRPr="002F1435" w:rsidRDefault="00607C79" w:rsidP="00A46860">
      <w:pPr>
        <w:tabs>
          <w:tab w:val="left" w:pos="-1440"/>
        </w:tabs>
        <w:spacing w:after="0" w:line="240" w:lineRule="auto"/>
        <w:ind w:left="1080" w:hanging="360"/>
        <w:rPr>
          <w:rFonts w:cs="Times New Roman"/>
          <w:szCs w:val="24"/>
        </w:rPr>
      </w:pPr>
      <w:r w:rsidRPr="002F1435">
        <w:rPr>
          <w:rFonts w:cs="Times New Roman"/>
          <w:szCs w:val="24"/>
        </w:rPr>
        <w:t>9</w:t>
      </w:r>
      <w:r w:rsidR="007F70B4" w:rsidRPr="002F1435">
        <w:rPr>
          <w:rFonts w:cs="Times New Roman"/>
          <w:szCs w:val="24"/>
        </w:rPr>
        <w:t>.</w:t>
      </w:r>
      <w:r w:rsidR="000E4B2B" w:rsidRPr="002F1435">
        <w:rPr>
          <w:rFonts w:cs="Times New Roman"/>
          <w:szCs w:val="24"/>
        </w:rPr>
        <w:t xml:space="preserve"> </w:t>
      </w:r>
      <w:r w:rsidR="002F1435" w:rsidRPr="002F1435">
        <w:rPr>
          <w:rFonts w:cs="Times New Roman"/>
          <w:szCs w:val="24"/>
        </w:rPr>
        <w:tab/>
      </w:r>
      <w:r w:rsidR="005D584A" w:rsidRPr="002F1435">
        <w:rPr>
          <w:rFonts w:cs="Times New Roman"/>
          <w:szCs w:val="24"/>
        </w:rPr>
        <w:t>The Member-at-Large of an OHCETA Programmatic area shall:</w:t>
      </w:r>
    </w:p>
    <w:p w:rsidR="005D584A" w:rsidRPr="002F1435" w:rsidRDefault="005D584A" w:rsidP="00A46860">
      <w:pPr>
        <w:spacing w:after="0" w:line="240" w:lineRule="auto"/>
        <w:ind w:left="1800" w:hanging="360"/>
        <w:rPr>
          <w:rFonts w:cs="Times New Roman"/>
          <w:szCs w:val="24"/>
        </w:rPr>
      </w:pPr>
      <w:r w:rsidRPr="002F1435">
        <w:rPr>
          <w:rFonts w:cs="Times New Roman"/>
          <w:szCs w:val="24"/>
        </w:rPr>
        <w:t>a.</w:t>
      </w:r>
      <w:r w:rsidRPr="002F1435">
        <w:rPr>
          <w:rFonts w:cs="Times New Roman"/>
          <w:szCs w:val="24"/>
        </w:rPr>
        <w:tab/>
        <w:t>Correspond with the respective divisional members.</w:t>
      </w:r>
    </w:p>
    <w:p w:rsidR="005D584A" w:rsidRPr="002F1435" w:rsidRDefault="005D584A" w:rsidP="00A46860">
      <w:pPr>
        <w:spacing w:after="0" w:line="240" w:lineRule="auto"/>
        <w:ind w:left="1800" w:hanging="360"/>
        <w:rPr>
          <w:rFonts w:cs="Times New Roman"/>
          <w:szCs w:val="24"/>
        </w:rPr>
      </w:pPr>
      <w:r w:rsidRPr="002F1435">
        <w:rPr>
          <w:rFonts w:cs="Times New Roman"/>
          <w:szCs w:val="24"/>
        </w:rPr>
        <w:t>b.</w:t>
      </w:r>
      <w:r w:rsidRPr="002F1435">
        <w:rPr>
          <w:rFonts w:cs="Times New Roman"/>
          <w:szCs w:val="24"/>
        </w:rPr>
        <w:tab/>
        <w:t>Attend all OHCETA Executive Council meetings.</w:t>
      </w:r>
    </w:p>
    <w:p w:rsidR="005D584A" w:rsidRPr="002F1435" w:rsidRDefault="005D584A" w:rsidP="00A46860">
      <w:pPr>
        <w:spacing w:after="0" w:line="240" w:lineRule="auto"/>
        <w:ind w:left="1800" w:hanging="360"/>
        <w:rPr>
          <w:rFonts w:cs="Times New Roman"/>
          <w:szCs w:val="24"/>
        </w:rPr>
      </w:pPr>
      <w:r w:rsidRPr="002F1435">
        <w:rPr>
          <w:rFonts w:cs="Times New Roman"/>
          <w:szCs w:val="24"/>
        </w:rPr>
        <w:t>c.</w:t>
      </w:r>
      <w:r w:rsidRPr="002F1435">
        <w:rPr>
          <w:rFonts w:cs="Times New Roman"/>
          <w:szCs w:val="24"/>
        </w:rPr>
        <w:tab/>
        <w:t>Facilitate programmatic sessions at annual meeting.</w:t>
      </w:r>
    </w:p>
    <w:p w:rsidR="005D584A" w:rsidRPr="002F1435" w:rsidRDefault="005D584A" w:rsidP="00A46860">
      <w:pPr>
        <w:spacing w:after="0" w:line="240" w:lineRule="auto"/>
        <w:ind w:left="1800" w:hanging="360"/>
        <w:rPr>
          <w:rFonts w:cs="Times New Roman"/>
          <w:szCs w:val="24"/>
        </w:rPr>
      </w:pPr>
      <w:r w:rsidRPr="002F1435">
        <w:rPr>
          <w:rFonts w:cs="Times New Roman"/>
          <w:szCs w:val="24"/>
        </w:rPr>
        <w:t>d.</w:t>
      </w:r>
      <w:r w:rsidRPr="002F1435">
        <w:rPr>
          <w:rFonts w:cs="Times New Roman"/>
          <w:szCs w:val="24"/>
        </w:rPr>
        <w:tab/>
        <w:t>Communicate issues of the Programmatic Area to the executive council.</w:t>
      </w:r>
    </w:p>
    <w:p w:rsidR="00F16E18" w:rsidRPr="002F1435" w:rsidRDefault="00F16E18" w:rsidP="00F16E18">
      <w:pPr>
        <w:spacing w:after="0" w:line="240" w:lineRule="auto"/>
        <w:rPr>
          <w:rFonts w:cs="Times New Roman"/>
          <w:szCs w:val="24"/>
        </w:rPr>
      </w:pPr>
    </w:p>
    <w:p w:rsidR="00A46860" w:rsidRPr="002F1435" w:rsidRDefault="00607C79" w:rsidP="00A46860">
      <w:pPr>
        <w:spacing w:after="0" w:line="240" w:lineRule="auto"/>
        <w:ind w:left="1080" w:hanging="360"/>
        <w:rPr>
          <w:rFonts w:cs="Times New Roman"/>
          <w:szCs w:val="24"/>
        </w:rPr>
      </w:pPr>
      <w:r w:rsidRPr="002F1435">
        <w:rPr>
          <w:rFonts w:cs="Times New Roman"/>
          <w:szCs w:val="24"/>
        </w:rPr>
        <w:t>10</w:t>
      </w:r>
      <w:r w:rsidR="007F70B4" w:rsidRPr="002F1435">
        <w:rPr>
          <w:rFonts w:cs="Times New Roman"/>
          <w:szCs w:val="24"/>
        </w:rPr>
        <w:t>.</w:t>
      </w:r>
      <w:r w:rsidR="002F1435" w:rsidRPr="002F1435">
        <w:rPr>
          <w:rFonts w:cs="Times New Roman"/>
          <w:szCs w:val="24"/>
        </w:rPr>
        <w:tab/>
      </w:r>
      <w:r w:rsidR="00A46860" w:rsidRPr="002F1435">
        <w:rPr>
          <w:rFonts w:cs="Times New Roman"/>
          <w:szCs w:val="24"/>
        </w:rPr>
        <w:t>The Simulation Coordinator/Specialist shall:</w:t>
      </w:r>
    </w:p>
    <w:p w:rsidR="00A46860" w:rsidRPr="002F1435" w:rsidRDefault="00A46860" w:rsidP="00A46860">
      <w:pPr>
        <w:tabs>
          <w:tab w:val="left" w:pos="1440"/>
          <w:tab w:val="left" w:pos="1800"/>
        </w:tabs>
        <w:spacing w:after="0" w:line="240" w:lineRule="auto"/>
        <w:ind w:left="1080" w:hanging="360"/>
        <w:rPr>
          <w:rFonts w:cs="Times New Roman"/>
          <w:szCs w:val="24"/>
        </w:rPr>
      </w:pPr>
      <w:r w:rsidRPr="002F1435">
        <w:rPr>
          <w:rFonts w:cs="Times New Roman"/>
          <w:szCs w:val="24"/>
        </w:rPr>
        <w:tab/>
      </w:r>
      <w:r w:rsidRPr="002F1435">
        <w:rPr>
          <w:rFonts w:cs="Times New Roman"/>
          <w:szCs w:val="24"/>
        </w:rPr>
        <w:tab/>
        <w:t xml:space="preserve">a. </w:t>
      </w:r>
      <w:r w:rsidRPr="002F1435">
        <w:rPr>
          <w:rFonts w:cs="Times New Roman"/>
          <w:szCs w:val="24"/>
        </w:rPr>
        <w:tab/>
        <w:t>Share simulation information with programmatic areas.</w:t>
      </w:r>
    </w:p>
    <w:p w:rsidR="00A46860" w:rsidRPr="002F1435" w:rsidRDefault="00A46860" w:rsidP="00A46860">
      <w:pPr>
        <w:tabs>
          <w:tab w:val="left" w:pos="1440"/>
          <w:tab w:val="left" w:pos="1800"/>
        </w:tabs>
        <w:spacing w:after="0" w:line="240" w:lineRule="auto"/>
        <w:ind w:left="1800" w:hanging="360"/>
        <w:rPr>
          <w:rFonts w:cs="Times New Roman"/>
          <w:szCs w:val="24"/>
        </w:rPr>
      </w:pPr>
      <w:r w:rsidRPr="002F1435">
        <w:rPr>
          <w:rFonts w:cs="Times New Roman"/>
          <w:szCs w:val="24"/>
        </w:rPr>
        <w:t xml:space="preserve">b. </w:t>
      </w:r>
      <w:r w:rsidRPr="002F1435">
        <w:rPr>
          <w:rFonts w:cs="Times New Roman"/>
          <w:szCs w:val="24"/>
        </w:rPr>
        <w:tab/>
        <w:t>Attend all OHCETA Executive Council meetings.</w:t>
      </w:r>
    </w:p>
    <w:p w:rsidR="00A46860" w:rsidRPr="002F1435" w:rsidRDefault="00A46860" w:rsidP="00A46860">
      <w:pPr>
        <w:tabs>
          <w:tab w:val="left" w:pos="1440"/>
          <w:tab w:val="left" w:pos="1800"/>
        </w:tabs>
        <w:spacing w:after="0" w:line="240" w:lineRule="auto"/>
        <w:ind w:left="1800" w:hanging="360"/>
        <w:rPr>
          <w:rFonts w:cs="Times New Roman"/>
          <w:szCs w:val="24"/>
        </w:rPr>
      </w:pPr>
      <w:r w:rsidRPr="002F1435">
        <w:rPr>
          <w:rFonts w:cs="Times New Roman"/>
          <w:szCs w:val="24"/>
        </w:rPr>
        <w:t xml:space="preserve">c. </w:t>
      </w:r>
      <w:r w:rsidRPr="002F1435">
        <w:rPr>
          <w:rFonts w:cs="Times New Roman"/>
          <w:szCs w:val="24"/>
        </w:rPr>
        <w:tab/>
        <w:t>Plan and/or help coordinate simulation session for Summer Conference.</w:t>
      </w:r>
    </w:p>
    <w:p w:rsidR="00A46860" w:rsidRPr="002F1435" w:rsidRDefault="00A46860" w:rsidP="00A46860">
      <w:pPr>
        <w:tabs>
          <w:tab w:val="left" w:pos="1440"/>
          <w:tab w:val="left" w:pos="1800"/>
        </w:tabs>
        <w:spacing w:after="0" w:line="240" w:lineRule="auto"/>
        <w:ind w:left="1800" w:hanging="360"/>
        <w:rPr>
          <w:rFonts w:cs="Times New Roman"/>
          <w:szCs w:val="24"/>
        </w:rPr>
      </w:pPr>
      <w:r w:rsidRPr="002F1435">
        <w:rPr>
          <w:rFonts w:cs="Times New Roman"/>
          <w:szCs w:val="24"/>
        </w:rPr>
        <w:t xml:space="preserve">d. </w:t>
      </w:r>
      <w:r w:rsidRPr="002F1435">
        <w:rPr>
          <w:rFonts w:cs="Times New Roman"/>
          <w:szCs w:val="24"/>
        </w:rPr>
        <w:tab/>
        <w:t>Facilitate/Coordinate Annual Simulation Conference Planning Committee.</w:t>
      </w:r>
    </w:p>
    <w:p w:rsidR="00A80175" w:rsidRDefault="00A46860" w:rsidP="0087011E">
      <w:pPr>
        <w:tabs>
          <w:tab w:val="left" w:pos="1440"/>
          <w:tab w:val="left" w:pos="1800"/>
        </w:tabs>
        <w:spacing w:after="0" w:line="240" w:lineRule="auto"/>
        <w:ind w:left="1800" w:hanging="360"/>
        <w:rPr>
          <w:rFonts w:cs="Times New Roman"/>
          <w:szCs w:val="24"/>
        </w:rPr>
      </w:pPr>
      <w:r w:rsidRPr="002F1435">
        <w:rPr>
          <w:rFonts w:cs="Times New Roman"/>
          <w:szCs w:val="24"/>
        </w:rPr>
        <w:t xml:space="preserve">e. </w:t>
      </w:r>
      <w:r w:rsidRPr="002F1435">
        <w:rPr>
          <w:rFonts w:cs="Times New Roman"/>
          <w:szCs w:val="24"/>
        </w:rPr>
        <w:tab/>
        <w:t>Keep Executive Council informed of the simulation conference planning activities.</w:t>
      </w:r>
    </w:p>
    <w:p w:rsidR="0087011E" w:rsidRPr="002F1435" w:rsidRDefault="0087011E" w:rsidP="0087011E">
      <w:pPr>
        <w:tabs>
          <w:tab w:val="left" w:pos="1440"/>
          <w:tab w:val="left" w:pos="1800"/>
        </w:tabs>
        <w:spacing w:after="0" w:line="240" w:lineRule="auto"/>
        <w:ind w:left="1800" w:hanging="360"/>
        <w:rPr>
          <w:rFonts w:cs="Times New Roman"/>
          <w:szCs w:val="24"/>
        </w:rPr>
      </w:pPr>
    </w:p>
    <w:p w:rsidR="00A80175" w:rsidRPr="002F1435" w:rsidRDefault="00A80175" w:rsidP="009D4DD4">
      <w:pPr>
        <w:tabs>
          <w:tab w:val="left" w:pos="1440"/>
          <w:tab w:val="left" w:pos="1800"/>
        </w:tabs>
        <w:spacing w:after="0" w:line="240" w:lineRule="auto"/>
        <w:rPr>
          <w:rFonts w:cs="Times New Roman"/>
          <w:szCs w:val="24"/>
        </w:rPr>
      </w:pPr>
    </w:p>
    <w:p w:rsidR="009D4DD4" w:rsidRPr="002F1435" w:rsidRDefault="009D4DD4" w:rsidP="009D4DD4">
      <w:pPr>
        <w:spacing w:after="0" w:line="240" w:lineRule="auto"/>
        <w:rPr>
          <w:rFonts w:cs="Times New Roman"/>
          <w:b/>
          <w:bCs/>
          <w:szCs w:val="24"/>
        </w:rPr>
      </w:pPr>
      <w:r w:rsidRPr="002F1435">
        <w:rPr>
          <w:rFonts w:cs="Times New Roman"/>
          <w:b/>
          <w:bCs/>
          <w:szCs w:val="24"/>
        </w:rPr>
        <w:t>ARTICLE V – MEETINGS</w:t>
      </w:r>
    </w:p>
    <w:p w:rsidR="009D4DD4" w:rsidRPr="002F1435" w:rsidRDefault="009D4DD4" w:rsidP="009D4DD4">
      <w:pPr>
        <w:spacing w:after="0" w:line="240" w:lineRule="auto"/>
        <w:rPr>
          <w:rFonts w:cs="Times New Roman"/>
          <w:szCs w:val="24"/>
        </w:rPr>
      </w:pPr>
    </w:p>
    <w:p w:rsidR="009D4DD4" w:rsidRPr="002F1435" w:rsidRDefault="009D4DD4" w:rsidP="009D4DD4">
      <w:pPr>
        <w:spacing w:after="0" w:line="240" w:lineRule="auto"/>
        <w:rPr>
          <w:rFonts w:cs="Times New Roman"/>
          <w:szCs w:val="24"/>
        </w:rPr>
      </w:pPr>
      <w:r w:rsidRPr="002F1435">
        <w:rPr>
          <w:rFonts w:cs="Times New Roman"/>
          <w:szCs w:val="24"/>
        </w:rPr>
        <w:t>SECTION I - ANNUAL MEETING</w:t>
      </w:r>
    </w:p>
    <w:p w:rsidR="009D4DD4" w:rsidRPr="002F1435" w:rsidRDefault="009D4DD4" w:rsidP="009D4DD4">
      <w:pPr>
        <w:spacing w:after="0" w:line="240" w:lineRule="auto"/>
        <w:rPr>
          <w:rFonts w:cs="Times New Roman"/>
          <w:szCs w:val="24"/>
        </w:rPr>
      </w:pPr>
    </w:p>
    <w:p w:rsidR="009D4DD4" w:rsidRPr="002F1435" w:rsidRDefault="009D4DD4" w:rsidP="009D4DD4">
      <w:pPr>
        <w:pStyle w:val="ListParagraph"/>
        <w:numPr>
          <w:ilvl w:val="0"/>
          <w:numId w:val="10"/>
        </w:numPr>
        <w:tabs>
          <w:tab w:val="left" w:pos="-1440"/>
        </w:tabs>
        <w:spacing w:after="0" w:line="240" w:lineRule="auto"/>
        <w:rPr>
          <w:rFonts w:cs="Times New Roman"/>
          <w:szCs w:val="24"/>
        </w:rPr>
      </w:pPr>
      <w:r w:rsidRPr="002F1435">
        <w:rPr>
          <w:rFonts w:cs="Times New Roman"/>
          <w:szCs w:val="24"/>
        </w:rPr>
        <w:t>The business meeting held during the annual career and technology teacher’s conference shall be known as the annual meeting.</w:t>
      </w:r>
    </w:p>
    <w:p w:rsidR="009D4DD4" w:rsidRPr="002F1435" w:rsidRDefault="009D4DD4" w:rsidP="009D4DD4">
      <w:pPr>
        <w:pStyle w:val="ListParagraph"/>
        <w:tabs>
          <w:tab w:val="left" w:pos="-1440"/>
        </w:tabs>
        <w:spacing w:after="0" w:line="240" w:lineRule="auto"/>
        <w:ind w:left="1080"/>
        <w:rPr>
          <w:rFonts w:cs="Times New Roman"/>
          <w:szCs w:val="24"/>
        </w:rPr>
      </w:pPr>
    </w:p>
    <w:p w:rsidR="009D4DD4" w:rsidRPr="002F1435" w:rsidRDefault="009D4DD4" w:rsidP="009D4DD4">
      <w:pPr>
        <w:tabs>
          <w:tab w:val="left" w:pos="-1440"/>
        </w:tabs>
        <w:spacing w:after="0" w:line="240" w:lineRule="auto"/>
        <w:ind w:left="1080" w:hanging="360"/>
        <w:rPr>
          <w:rFonts w:cs="Times New Roman"/>
          <w:szCs w:val="24"/>
        </w:rPr>
      </w:pPr>
      <w:r w:rsidRPr="002F1435">
        <w:rPr>
          <w:rFonts w:cs="Times New Roman"/>
          <w:szCs w:val="24"/>
        </w:rPr>
        <w:lastRenderedPageBreak/>
        <w:t>2.</w:t>
      </w:r>
      <w:r w:rsidRPr="002F1435">
        <w:rPr>
          <w:rFonts w:cs="Times New Roman"/>
          <w:szCs w:val="24"/>
        </w:rPr>
        <w:tab/>
        <w:t>Special meetings shall be called by the President when a majority of the Executive Council or a majority of the membership of OHCETA approves or requests such a meeting.</w:t>
      </w:r>
    </w:p>
    <w:p w:rsidR="00503DBD" w:rsidRDefault="00503DBD" w:rsidP="009D4DD4">
      <w:pPr>
        <w:spacing w:after="0" w:line="240" w:lineRule="auto"/>
        <w:rPr>
          <w:rFonts w:cs="Times New Roman"/>
          <w:szCs w:val="24"/>
        </w:rPr>
      </w:pPr>
    </w:p>
    <w:p w:rsidR="009D4DD4" w:rsidRPr="002F1435" w:rsidRDefault="009D4DD4" w:rsidP="009D4DD4">
      <w:pPr>
        <w:spacing w:after="0" w:line="240" w:lineRule="auto"/>
        <w:rPr>
          <w:rFonts w:cs="Times New Roman"/>
          <w:szCs w:val="24"/>
        </w:rPr>
      </w:pPr>
      <w:r w:rsidRPr="002F1435">
        <w:rPr>
          <w:rFonts w:cs="Times New Roman"/>
          <w:szCs w:val="24"/>
        </w:rPr>
        <w:t>SECTION II - EXECUTIVE COUNCIL MEETINGS</w:t>
      </w:r>
    </w:p>
    <w:p w:rsidR="009D4DD4" w:rsidRPr="002F1435" w:rsidRDefault="009D4DD4" w:rsidP="009D4DD4">
      <w:pPr>
        <w:spacing w:after="0" w:line="240" w:lineRule="auto"/>
        <w:rPr>
          <w:rFonts w:cs="Times New Roman"/>
          <w:szCs w:val="24"/>
        </w:rPr>
      </w:pPr>
    </w:p>
    <w:p w:rsidR="009D4DD4" w:rsidRPr="002F1435" w:rsidRDefault="009D4DD4" w:rsidP="009D4DD4">
      <w:pPr>
        <w:numPr>
          <w:ilvl w:val="0"/>
          <w:numId w:val="9"/>
        </w:numPr>
        <w:tabs>
          <w:tab w:val="clear" w:pos="1080"/>
          <w:tab w:val="left" w:pos="-1440"/>
        </w:tabs>
        <w:spacing w:after="0" w:line="240" w:lineRule="auto"/>
        <w:rPr>
          <w:rFonts w:cs="Times New Roman"/>
          <w:szCs w:val="24"/>
        </w:rPr>
      </w:pPr>
      <w:r w:rsidRPr="002F1435">
        <w:rPr>
          <w:rFonts w:cs="Times New Roman"/>
          <w:szCs w:val="24"/>
        </w:rPr>
        <w:t xml:space="preserve">The OHCETA Executive Council may meet prior to any general meeting of the </w:t>
      </w:r>
    </w:p>
    <w:p w:rsidR="009D4DD4" w:rsidRPr="002F1435" w:rsidRDefault="009D4DD4" w:rsidP="009D4DD4">
      <w:pPr>
        <w:tabs>
          <w:tab w:val="left" w:pos="-1440"/>
        </w:tabs>
        <w:spacing w:after="0" w:line="240" w:lineRule="auto"/>
        <w:ind w:left="1080" w:hanging="360"/>
        <w:rPr>
          <w:rFonts w:cs="Times New Roman"/>
          <w:szCs w:val="24"/>
        </w:rPr>
      </w:pPr>
      <w:r w:rsidRPr="002F1435">
        <w:rPr>
          <w:rFonts w:cs="Times New Roman"/>
          <w:szCs w:val="24"/>
        </w:rPr>
        <w:t xml:space="preserve">  </w:t>
      </w:r>
      <w:r w:rsidRPr="002F1435">
        <w:rPr>
          <w:rFonts w:cs="Times New Roman"/>
          <w:szCs w:val="24"/>
        </w:rPr>
        <w:tab/>
        <w:t>membership. The President or a majority of the Executive Council may call other</w:t>
      </w:r>
    </w:p>
    <w:p w:rsidR="009D4DD4" w:rsidRPr="002F1435" w:rsidRDefault="009D4DD4" w:rsidP="009D4DD4">
      <w:pPr>
        <w:tabs>
          <w:tab w:val="left" w:pos="-1440"/>
          <w:tab w:val="left" w:pos="1440"/>
        </w:tabs>
        <w:spacing w:after="0" w:line="240" w:lineRule="auto"/>
        <w:ind w:left="1080" w:hanging="360"/>
        <w:rPr>
          <w:rFonts w:cs="Times New Roman"/>
          <w:szCs w:val="24"/>
        </w:rPr>
      </w:pPr>
      <w:r w:rsidRPr="002F1435">
        <w:rPr>
          <w:rFonts w:cs="Times New Roman"/>
          <w:szCs w:val="24"/>
        </w:rPr>
        <w:t xml:space="preserve">   </w:t>
      </w:r>
      <w:r w:rsidRPr="002F1435">
        <w:rPr>
          <w:rFonts w:cs="Times New Roman"/>
          <w:szCs w:val="24"/>
        </w:rPr>
        <w:tab/>
        <w:t>meetings of the Executive Council.</w:t>
      </w:r>
    </w:p>
    <w:p w:rsidR="009D4DD4" w:rsidRPr="002F1435" w:rsidRDefault="009D4DD4" w:rsidP="009D4DD4">
      <w:pPr>
        <w:tabs>
          <w:tab w:val="left" w:pos="-1440"/>
        </w:tabs>
        <w:spacing w:after="0" w:line="240" w:lineRule="auto"/>
        <w:ind w:left="720"/>
        <w:rPr>
          <w:rFonts w:cs="Times New Roman"/>
          <w:szCs w:val="24"/>
        </w:rPr>
      </w:pPr>
    </w:p>
    <w:p w:rsidR="009D4DD4" w:rsidRPr="002F1435" w:rsidRDefault="009D4DD4" w:rsidP="009D4DD4">
      <w:pPr>
        <w:spacing w:after="0" w:line="240" w:lineRule="auto"/>
        <w:rPr>
          <w:rFonts w:cs="Times New Roman"/>
          <w:szCs w:val="24"/>
        </w:rPr>
      </w:pPr>
      <w:r w:rsidRPr="002F1435">
        <w:rPr>
          <w:rFonts w:cs="Times New Roman"/>
          <w:szCs w:val="24"/>
        </w:rPr>
        <w:t>SECTION III – QUORUM</w:t>
      </w:r>
    </w:p>
    <w:p w:rsidR="009D4DD4" w:rsidRPr="002F1435" w:rsidRDefault="009D4DD4" w:rsidP="009D4DD4">
      <w:pPr>
        <w:spacing w:after="0" w:line="240" w:lineRule="auto"/>
        <w:rPr>
          <w:rFonts w:cs="Times New Roman"/>
          <w:szCs w:val="24"/>
        </w:rPr>
      </w:pPr>
    </w:p>
    <w:p w:rsidR="009D4DD4" w:rsidRPr="002F1435" w:rsidRDefault="009D4DD4" w:rsidP="009D4DD4">
      <w:pPr>
        <w:pStyle w:val="ListParagraph"/>
        <w:numPr>
          <w:ilvl w:val="0"/>
          <w:numId w:val="11"/>
        </w:numPr>
        <w:tabs>
          <w:tab w:val="left" w:pos="-1440"/>
        </w:tabs>
        <w:spacing w:after="0" w:line="240" w:lineRule="auto"/>
        <w:rPr>
          <w:rFonts w:cs="Times New Roman"/>
          <w:szCs w:val="24"/>
        </w:rPr>
      </w:pPr>
      <w:r w:rsidRPr="002F1435">
        <w:rPr>
          <w:rFonts w:cs="Times New Roman"/>
          <w:szCs w:val="24"/>
        </w:rPr>
        <w:t>A quorum shall consist of a majority of the general membership at the annual meetings, or a majority of the membership of the Executive Council at the council meetings.</w:t>
      </w:r>
    </w:p>
    <w:p w:rsidR="009D4DD4" w:rsidRPr="002F1435" w:rsidRDefault="009D4DD4" w:rsidP="009D4DD4">
      <w:pPr>
        <w:pStyle w:val="ListParagraph"/>
        <w:tabs>
          <w:tab w:val="left" w:pos="-1440"/>
        </w:tabs>
        <w:spacing w:after="0" w:line="240" w:lineRule="auto"/>
        <w:ind w:left="1080"/>
        <w:rPr>
          <w:rFonts w:cs="Times New Roman"/>
          <w:szCs w:val="24"/>
        </w:rPr>
      </w:pPr>
    </w:p>
    <w:p w:rsidR="009D4DD4" w:rsidRPr="002F1435" w:rsidRDefault="009D4DD4" w:rsidP="009D4DD4">
      <w:pPr>
        <w:pStyle w:val="ListParagraph"/>
        <w:tabs>
          <w:tab w:val="left" w:pos="-1440"/>
        </w:tabs>
        <w:spacing w:after="0" w:line="240" w:lineRule="auto"/>
        <w:ind w:left="1080"/>
        <w:rPr>
          <w:rFonts w:cs="Times New Roman"/>
          <w:szCs w:val="24"/>
        </w:rPr>
      </w:pPr>
    </w:p>
    <w:p w:rsidR="009D4DD4" w:rsidRPr="002F1435" w:rsidRDefault="009D4DD4" w:rsidP="009D4DD4">
      <w:pPr>
        <w:spacing w:after="0" w:line="240" w:lineRule="auto"/>
        <w:rPr>
          <w:rFonts w:cs="Times New Roman"/>
          <w:b/>
          <w:bCs/>
          <w:szCs w:val="24"/>
        </w:rPr>
      </w:pPr>
      <w:r w:rsidRPr="002F1435">
        <w:rPr>
          <w:rFonts w:cs="Times New Roman"/>
          <w:b/>
          <w:bCs/>
          <w:szCs w:val="24"/>
        </w:rPr>
        <w:t>ARTICLE VI - EXECUTIVE COUNCIL</w:t>
      </w:r>
    </w:p>
    <w:p w:rsidR="009D4DD4" w:rsidRPr="002F1435" w:rsidRDefault="009D4DD4" w:rsidP="009D4DD4">
      <w:pPr>
        <w:spacing w:after="0" w:line="240" w:lineRule="auto"/>
        <w:rPr>
          <w:rFonts w:cs="Times New Roman"/>
          <w:b/>
          <w:bCs/>
          <w:szCs w:val="24"/>
        </w:rPr>
      </w:pPr>
    </w:p>
    <w:p w:rsidR="009D4DD4" w:rsidRPr="002F1435" w:rsidRDefault="009D4DD4" w:rsidP="009D4DD4">
      <w:pPr>
        <w:spacing w:after="0" w:line="240" w:lineRule="auto"/>
        <w:rPr>
          <w:rFonts w:cs="Times New Roman"/>
          <w:szCs w:val="24"/>
        </w:rPr>
      </w:pPr>
      <w:r w:rsidRPr="002F1435">
        <w:rPr>
          <w:rFonts w:cs="Times New Roman"/>
          <w:szCs w:val="24"/>
        </w:rPr>
        <w:t>SECTION I – MEMBERS</w:t>
      </w:r>
    </w:p>
    <w:p w:rsidR="009D4DD4" w:rsidRPr="002F1435" w:rsidRDefault="009D4DD4" w:rsidP="009D4DD4">
      <w:pPr>
        <w:spacing w:after="0" w:line="240" w:lineRule="auto"/>
        <w:rPr>
          <w:rFonts w:cs="Times New Roman"/>
          <w:szCs w:val="24"/>
        </w:rPr>
      </w:pPr>
    </w:p>
    <w:p w:rsidR="009D4DD4" w:rsidRPr="00503DBD" w:rsidRDefault="009D4DD4" w:rsidP="00503DBD">
      <w:pPr>
        <w:pStyle w:val="ListParagraph"/>
        <w:numPr>
          <w:ilvl w:val="0"/>
          <w:numId w:val="23"/>
        </w:numPr>
        <w:tabs>
          <w:tab w:val="left" w:pos="-1440"/>
        </w:tabs>
        <w:spacing w:after="0" w:line="240" w:lineRule="auto"/>
        <w:rPr>
          <w:rFonts w:cs="Times New Roman"/>
          <w:szCs w:val="24"/>
        </w:rPr>
      </w:pPr>
      <w:r w:rsidRPr="00503DBD">
        <w:rPr>
          <w:rFonts w:cs="Times New Roman"/>
          <w:szCs w:val="24"/>
        </w:rPr>
        <w:t xml:space="preserve">The Executive Council shall consist of the elected officers, Members-at-Large, Simulation Coordinator/Specialist, </w:t>
      </w:r>
      <w:r w:rsidR="00C055AE" w:rsidRPr="00503DBD">
        <w:rPr>
          <w:rFonts w:cs="Times New Roman"/>
          <w:szCs w:val="24"/>
        </w:rPr>
        <w:t>OkACTE</w:t>
      </w:r>
      <w:r w:rsidRPr="00503DBD">
        <w:rPr>
          <w:rFonts w:cs="Times New Roman"/>
          <w:szCs w:val="24"/>
        </w:rPr>
        <w:t xml:space="preserve"> Committee Representatives, and ex-officio members.</w:t>
      </w:r>
    </w:p>
    <w:p w:rsidR="00503DBD" w:rsidRPr="00503DBD" w:rsidRDefault="00503DBD" w:rsidP="00503DBD">
      <w:pPr>
        <w:pStyle w:val="ListParagraph"/>
        <w:tabs>
          <w:tab w:val="left" w:pos="-1440"/>
        </w:tabs>
        <w:spacing w:after="0" w:line="240" w:lineRule="auto"/>
        <w:ind w:left="1080"/>
        <w:rPr>
          <w:rFonts w:cs="Times New Roman"/>
          <w:szCs w:val="24"/>
        </w:rPr>
      </w:pPr>
    </w:p>
    <w:p w:rsidR="009D4DD4" w:rsidRPr="00503DBD" w:rsidRDefault="009D4DD4" w:rsidP="00503DBD">
      <w:pPr>
        <w:pStyle w:val="ListParagraph"/>
        <w:numPr>
          <w:ilvl w:val="0"/>
          <w:numId w:val="24"/>
        </w:numPr>
        <w:tabs>
          <w:tab w:val="left" w:pos="-1440"/>
        </w:tabs>
        <w:spacing w:after="0" w:line="240" w:lineRule="auto"/>
        <w:rPr>
          <w:rFonts w:cs="Times New Roman"/>
          <w:szCs w:val="24"/>
        </w:rPr>
      </w:pPr>
      <w:r w:rsidRPr="00503DBD">
        <w:rPr>
          <w:rFonts w:cs="Times New Roman"/>
          <w:szCs w:val="24"/>
        </w:rPr>
        <w:t>The Program Administrator of the HCE Division of the ODCTE or his/her designee shall serve as advisor.</w:t>
      </w:r>
    </w:p>
    <w:p w:rsidR="00503DBD" w:rsidRPr="00503DBD" w:rsidRDefault="00503DBD" w:rsidP="00503DBD">
      <w:pPr>
        <w:pStyle w:val="ListParagraph"/>
        <w:tabs>
          <w:tab w:val="left" w:pos="-1440"/>
        </w:tabs>
        <w:spacing w:after="0" w:line="240" w:lineRule="auto"/>
        <w:ind w:left="1800"/>
        <w:rPr>
          <w:rFonts w:cs="Times New Roman"/>
          <w:szCs w:val="24"/>
        </w:rPr>
      </w:pPr>
    </w:p>
    <w:p w:rsidR="009D4DD4" w:rsidRPr="00607C79" w:rsidRDefault="009D4DD4" w:rsidP="00DF72EF">
      <w:pPr>
        <w:tabs>
          <w:tab w:val="left" w:pos="-1440"/>
        </w:tabs>
        <w:spacing w:after="0" w:line="240" w:lineRule="auto"/>
        <w:ind w:left="1800" w:hanging="360"/>
        <w:rPr>
          <w:rFonts w:cs="Times New Roman"/>
          <w:color w:val="FF0000"/>
          <w:szCs w:val="24"/>
        </w:rPr>
      </w:pPr>
      <w:r w:rsidRPr="002F1435">
        <w:rPr>
          <w:rFonts w:cs="Times New Roman"/>
          <w:szCs w:val="24"/>
        </w:rPr>
        <w:t>b.</w:t>
      </w:r>
      <w:r w:rsidRPr="002F1435">
        <w:rPr>
          <w:rFonts w:cs="Times New Roman"/>
          <w:szCs w:val="24"/>
        </w:rPr>
        <w:tab/>
        <w:t>Ex-officio members shall consist of</w:t>
      </w:r>
      <w:r w:rsidRPr="00DF72EF">
        <w:rPr>
          <w:rFonts w:cs="Times New Roman"/>
          <w:szCs w:val="24"/>
        </w:rPr>
        <w:t xml:space="preserve"> the HCE Program Specialists, HCE Teacher Educator, the New Professional, Teacher of the Year, Outstanding New Teacher, and one representative from industry who is an associate member.</w:t>
      </w:r>
      <w:r w:rsidR="00607C79">
        <w:rPr>
          <w:rFonts w:cs="Times New Roman"/>
          <w:szCs w:val="24"/>
        </w:rPr>
        <w:t xml:space="preserve"> </w:t>
      </w:r>
    </w:p>
    <w:p w:rsidR="00503DBD" w:rsidRDefault="00503DBD" w:rsidP="009D4DD4">
      <w:pPr>
        <w:spacing w:after="0" w:line="240" w:lineRule="auto"/>
        <w:rPr>
          <w:rFonts w:cs="Times New Roman"/>
          <w:szCs w:val="24"/>
        </w:rPr>
      </w:pPr>
    </w:p>
    <w:p w:rsidR="009D4DD4" w:rsidRPr="00EA5B7A" w:rsidRDefault="009D4DD4" w:rsidP="009D4DD4">
      <w:pPr>
        <w:spacing w:after="0" w:line="240" w:lineRule="auto"/>
        <w:rPr>
          <w:rFonts w:cs="Times New Roman"/>
          <w:szCs w:val="24"/>
        </w:rPr>
      </w:pPr>
      <w:r w:rsidRPr="00EA5B7A">
        <w:rPr>
          <w:rFonts w:cs="Times New Roman"/>
          <w:szCs w:val="24"/>
        </w:rPr>
        <w:t>SECTION II - DUTIES</w:t>
      </w:r>
    </w:p>
    <w:p w:rsidR="009D4DD4" w:rsidRPr="00EA5B7A" w:rsidRDefault="009D4DD4" w:rsidP="009D4DD4">
      <w:pPr>
        <w:spacing w:after="0" w:line="240" w:lineRule="auto"/>
        <w:rPr>
          <w:rFonts w:cs="Times New Roman"/>
          <w:szCs w:val="24"/>
        </w:rPr>
      </w:pPr>
    </w:p>
    <w:p w:rsidR="009D4DD4" w:rsidRPr="0030283A" w:rsidRDefault="009D4DD4" w:rsidP="009D4DD4">
      <w:pPr>
        <w:pStyle w:val="ListParagraph"/>
        <w:numPr>
          <w:ilvl w:val="0"/>
          <w:numId w:val="12"/>
        </w:numPr>
        <w:tabs>
          <w:tab w:val="left" w:pos="-1440"/>
        </w:tabs>
        <w:spacing w:after="0" w:line="240" w:lineRule="auto"/>
        <w:rPr>
          <w:rFonts w:cs="Times New Roman"/>
          <w:szCs w:val="24"/>
        </w:rPr>
      </w:pPr>
      <w:r w:rsidRPr="0030283A">
        <w:rPr>
          <w:rFonts w:cs="Times New Roman"/>
          <w:szCs w:val="24"/>
        </w:rPr>
        <w:t>The Executive Council shall have management and control of all affairs and funds of OHCETA between its business meetings, shall make recommendations to the HCE Division, and shall perform such other duties as are specified in the By-laws.</w:t>
      </w:r>
    </w:p>
    <w:p w:rsidR="009D4DD4" w:rsidRPr="0030283A" w:rsidRDefault="009D4DD4" w:rsidP="009D4DD4">
      <w:pPr>
        <w:pStyle w:val="ListParagraph"/>
        <w:tabs>
          <w:tab w:val="left" w:pos="-1440"/>
        </w:tabs>
        <w:spacing w:after="0" w:line="240" w:lineRule="auto"/>
        <w:ind w:left="1080"/>
        <w:rPr>
          <w:rFonts w:cs="Times New Roman"/>
          <w:szCs w:val="24"/>
        </w:rPr>
      </w:pPr>
    </w:p>
    <w:p w:rsidR="009D4DD4" w:rsidRPr="00DF72EF" w:rsidRDefault="009D4DD4" w:rsidP="00DF72EF">
      <w:pPr>
        <w:pStyle w:val="ListParagraph"/>
        <w:numPr>
          <w:ilvl w:val="0"/>
          <w:numId w:val="12"/>
        </w:numPr>
        <w:tabs>
          <w:tab w:val="left" w:pos="-1440"/>
        </w:tabs>
        <w:spacing w:after="0" w:line="240" w:lineRule="auto"/>
        <w:rPr>
          <w:rFonts w:cs="Times New Roman"/>
          <w:szCs w:val="24"/>
        </w:rPr>
      </w:pPr>
      <w:r w:rsidRPr="00DF72EF">
        <w:rPr>
          <w:rFonts w:cs="Times New Roman"/>
          <w:szCs w:val="24"/>
        </w:rPr>
        <w:t>The State Advisor shall offer advice and guidance in matters that concern the HCE Division and serve as ex-officio member of all committees.</w:t>
      </w:r>
    </w:p>
    <w:p w:rsidR="00DF72EF" w:rsidRDefault="00DF72EF" w:rsidP="00DF72EF">
      <w:pPr>
        <w:tabs>
          <w:tab w:val="left" w:pos="-1440"/>
        </w:tabs>
        <w:spacing w:after="0" w:line="240" w:lineRule="auto"/>
        <w:rPr>
          <w:rFonts w:cs="Times New Roman"/>
          <w:szCs w:val="24"/>
        </w:rPr>
      </w:pPr>
    </w:p>
    <w:p w:rsidR="0087011E" w:rsidRDefault="0087011E" w:rsidP="00DF72EF">
      <w:pPr>
        <w:tabs>
          <w:tab w:val="left" w:pos="-1440"/>
        </w:tabs>
        <w:spacing w:after="0" w:line="240" w:lineRule="auto"/>
        <w:rPr>
          <w:rFonts w:cs="Times New Roman"/>
          <w:szCs w:val="24"/>
        </w:rPr>
      </w:pPr>
    </w:p>
    <w:p w:rsidR="0087011E" w:rsidRDefault="0087011E" w:rsidP="00DF72EF">
      <w:pPr>
        <w:tabs>
          <w:tab w:val="left" w:pos="-1440"/>
        </w:tabs>
        <w:spacing w:after="0" w:line="240" w:lineRule="auto"/>
        <w:rPr>
          <w:rFonts w:cs="Times New Roman"/>
          <w:szCs w:val="24"/>
        </w:rPr>
      </w:pPr>
    </w:p>
    <w:p w:rsidR="00FD79BE" w:rsidRDefault="00FD79BE" w:rsidP="00DF72EF">
      <w:pPr>
        <w:tabs>
          <w:tab w:val="left" w:pos="-1440"/>
        </w:tabs>
        <w:spacing w:after="0" w:line="240" w:lineRule="auto"/>
        <w:rPr>
          <w:rFonts w:cs="Times New Roman"/>
          <w:szCs w:val="24"/>
        </w:rPr>
      </w:pPr>
    </w:p>
    <w:p w:rsidR="0087011E" w:rsidRDefault="0087011E" w:rsidP="00DF72EF">
      <w:pPr>
        <w:tabs>
          <w:tab w:val="left" w:pos="-1440"/>
        </w:tabs>
        <w:spacing w:after="0" w:line="240" w:lineRule="auto"/>
        <w:rPr>
          <w:rFonts w:cs="Times New Roman"/>
          <w:szCs w:val="24"/>
        </w:rPr>
      </w:pPr>
    </w:p>
    <w:p w:rsidR="009D4DD4" w:rsidRDefault="009D4DD4" w:rsidP="009D4DD4">
      <w:pPr>
        <w:spacing w:after="0" w:line="240" w:lineRule="auto"/>
        <w:rPr>
          <w:rFonts w:cs="Times New Roman"/>
          <w:b/>
          <w:bCs/>
          <w:szCs w:val="24"/>
        </w:rPr>
      </w:pPr>
      <w:r w:rsidRPr="00EA5B7A">
        <w:rPr>
          <w:rFonts w:cs="Times New Roman"/>
          <w:b/>
          <w:bCs/>
          <w:szCs w:val="24"/>
        </w:rPr>
        <w:lastRenderedPageBreak/>
        <w:t xml:space="preserve">ARTICLE VII </w:t>
      </w:r>
      <w:r>
        <w:rPr>
          <w:rFonts w:cs="Times New Roman"/>
          <w:b/>
          <w:bCs/>
          <w:szCs w:val="24"/>
        </w:rPr>
        <w:t>–</w:t>
      </w:r>
      <w:r w:rsidRPr="00EA5B7A">
        <w:rPr>
          <w:rFonts w:cs="Times New Roman"/>
          <w:b/>
          <w:bCs/>
          <w:szCs w:val="24"/>
        </w:rPr>
        <w:t xml:space="preserve"> COMMITTEES</w:t>
      </w:r>
    </w:p>
    <w:p w:rsidR="0087011E" w:rsidRDefault="0087011E" w:rsidP="009D4DD4">
      <w:pPr>
        <w:spacing w:after="0" w:line="240" w:lineRule="auto"/>
        <w:rPr>
          <w:rFonts w:cs="Times New Roman"/>
          <w:b/>
          <w:bCs/>
          <w:szCs w:val="24"/>
        </w:rPr>
      </w:pPr>
    </w:p>
    <w:p w:rsidR="009D4DD4" w:rsidRPr="00EA5B7A" w:rsidRDefault="009D4DD4" w:rsidP="009D4DD4">
      <w:pPr>
        <w:spacing w:after="0" w:line="240" w:lineRule="auto"/>
        <w:rPr>
          <w:rFonts w:cs="Times New Roman"/>
          <w:szCs w:val="24"/>
        </w:rPr>
      </w:pPr>
    </w:p>
    <w:p w:rsidR="009D4DD4" w:rsidRDefault="009D4DD4" w:rsidP="009D4DD4">
      <w:pPr>
        <w:spacing w:after="0" w:line="240" w:lineRule="auto"/>
        <w:rPr>
          <w:rFonts w:cs="Times New Roman"/>
          <w:szCs w:val="24"/>
        </w:rPr>
      </w:pPr>
      <w:r w:rsidRPr="00EA5B7A">
        <w:rPr>
          <w:rFonts w:cs="Times New Roman"/>
          <w:szCs w:val="24"/>
        </w:rPr>
        <w:t xml:space="preserve">SECTION I - STANDING COMMITTEES </w:t>
      </w:r>
    </w:p>
    <w:p w:rsidR="00503DBD" w:rsidRDefault="00503DBD" w:rsidP="009D4DD4">
      <w:pPr>
        <w:spacing w:after="0" w:line="240" w:lineRule="auto"/>
        <w:rPr>
          <w:rFonts w:cs="Times New Roman"/>
          <w:szCs w:val="24"/>
        </w:rPr>
      </w:pPr>
    </w:p>
    <w:p w:rsidR="009D4DD4" w:rsidRPr="00EA5B7A" w:rsidRDefault="009D4DD4" w:rsidP="009D4DD4">
      <w:pPr>
        <w:spacing w:after="0" w:line="240" w:lineRule="auto"/>
        <w:ind w:left="1080" w:hanging="360"/>
        <w:rPr>
          <w:rFonts w:cs="Times New Roman"/>
          <w:szCs w:val="24"/>
        </w:rPr>
      </w:pPr>
      <w:r w:rsidRPr="00EA5B7A">
        <w:rPr>
          <w:rFonts w:cs="Times New Roman"/>
          <w:szCs w:val="24"/>
        </w:rPr>
        <w:t>1.</w:t>
      </w:r>
      <w:r w:rsidRPr="00EA5B7A">
        <w:rPr>
          <w:rFonts w:cs="Times New Roman"/>
          <w:szCs w:val="24"/>
        </w:rPr>
        <w:tab/>
        <w:t>Standing committees are:</w:t>
      </w:r>
    </w:p>
    <w:p w:rsidR="009D4DD4" w:rsidRPr="00EA5B7A" w:rsidRDefault="009D4DD4" w:rsidP="009D4DD4">
      <w:pPr>
        <w:spacing w:after="0" w:line="240" w:lineRule="auto"/>
        <w:ind w:left="1800" w:hanging="360"/>
        <w:rPr>
          <w:rFonts w:cs="Times New Roman"/>
          <w:szCs w:val="24"/>
        </w:rPr>
      </w:pPr>
      <w:r w:rsidRPr="00EA5B7A">
        <w:rPr>
          <w:rFonts w:cs="Times New Roman"/>
          <w:szCs w:val="24"/>
        </w:rPr>
        <w:t>a.</w:t>
      </w:r>
      <w:r w:rsidRPr="00EA5B7A">
        <w:rPr>
          <w:rFonts w:cs="Times New Roman"/>
          <w:szCs w:val="24"/>
        </w:rPr>
        <w:tab/>
        <w:t>Nominating</w:t>
      </w:r>
    </w:p>
    <w:p w:rsidR="009D4DD4" w:rsidRPr="00EA5B7A" w:rsidRDefault="009D4DD4" w:rsidP="009D4DD4">
      <w:pPr>
        <w:spacing w:after="0" w:line="240" w:lineRule="auto"/>
        <w:ind w:left="1800" w:hanging="360"/>
        <w:rPr>
          <w:rFonts w:cs="Times New Roman"/>
          <w:szCs w:val="24"/>
        </w:rPr>
      </w:pPr>
      <w:r w:rsidRPr="00EA5B7A">
        <w:rPr>
          <w:rFonts w:cs="Times New Roman"/>
          <w:szCs w:val="24"/>
        </w:rPr>
        <w:t>b.</w:t>
      </w:r>
      <w:r w:rsidRPr="00EA5B7A">
        <w:rPr>
          <w:rFonts w:cs="Times New Roman"/>
          <w:szCs w:val="24"/>
        </w:rPr>
        <w:tab/>
        <w:t>By-laws/Procedures &amp; Guidelines</w:t>
      </w:r>
    </w:p>
    <w:p w:rsidR="009D4DD4" w:rsidRPr="00EA5B7A" w:rsidRDefault="009D4DD4" w:rsidP="009D4DD4">
      <w:pPr>
        <w:spacing w:after="0" w:line="240" w:lineRule="auto"/>
        <w:ind w:left="1800" w:hanging="360"/>
        <w:rPr>
          <w:rFonts w:cs="Times New Roman"/>
          <w:szCs w:val="24"/>
        </w:rPr>
      </w:pPr>
      <w:r w:rsidRPr="00EA5B7A">
        <w:rPr>
          <w:rFonts w:cs="Times New Roman"/>
          <w:szCs w:val="24"/>
        </w:rPr>
        <w:t>c.</w:t>
      </w:r>
      <w:r w:rsidRPr="00EA5B7A">
        <w:rPr>
          <w:rFonts w:cs="Times New Roman"/>
          <w:szCs w:val="24"/>
        </w:rPr>
        <w:tab/>
        <w:t>Finance</w:t>
      </w:r>
    </w:p>
    <w:p w:rsidR="009D4DD4" w:rsidRPr="00EA5B7A" w:rsidRDefault="009D4DD4" w:rsidP="009D4DD4">
      <w:pPr>
        <w:spacing w:after="0" w:line="240" w:lineRule="auto"/>
        <w:ind w:left="1800" w:hanging="360"/>
        <w:rPr>
          <w:rFonts w:cs="Times New Roman"/>
          <w:szCs w:val="24"/>
        </w:rPr>
      </w:pPr>
      <w:r w:rsidRPr="00EA5B7A">
        <w:rPr>
          <w:rFonts w:cs="Times New Roman"/>
          <w:szCs w:val="24"/>
        </w:rPr>
        <w:t>d.</w:t>
      </w:r>
      <w:r w:rsidRPr="00EA5B7A">
        <w:rPr>
          <w:rFonts w:cs="Times New Roman"/>
          <w:szCs w:val="24"/>
        </w:rPr>
        <w:tab/>
        <w:t>Awards/Scholarships</w:t>
      </w:r>
    </w:p>
    <w:p w:rsidR="009D4DD4" w:rsidRPr="00EA5B7A" w:rsidRDefault="009D4DD4" w:rsidP="009D4DD4">
      <w:pPr>
        <w:spacing w:after="0" w:line="240" w:lineRule="auto"/>
        <w:ind w:left="1800" w:hanging="360"/>
        <w:rPr>
          <w:rFonts w:cs="Times New Roman"/>
          <w:szCs w:val="24"/>
        </w:rPr>
      </w:pPr>
      <w:r w:rsidRPr="00EA5B7A">
        <w:rPr>
          <w:rFonts w:cs="Times New Roman"/>
          <w:szCs w:val="24"/>
        </w:rPr>
        <w:t>e.</w:t>
      </w:r>
      <w:r w:rsidRPr="00EA5B7A">
        <w:rPr>
          <w:rFonts w:cs="Times New Roman"/>
          <w:szCs w:val="24"/>
        </w:rPr>
        <w:tab/>
        <w:t>Publications</w:t>
      </w:r>
    </w:p>
    <w:p w:rsidR="009D4DD4" w:rsidRDefault="009D4DD4" w:rsidP="009D4DD4">
      <w:pPr>
        <w:spacing w:after="0" w:line="240" w:lineRule="auto"/>
        <w:ind w:left="1800" w:hanging="360"/>
        <w:rPr>
          <w:rFonts w:cs="Times New Roman"/>
          <w:szCs w:val="24"/>
        </w:rPr>
      </w:pPr>
      <w:r w:rsidRPr="00EA5B7A">
        <w:rPr>
          <w:rFonts w:cs="Times New Roman"/>
          <w:szCs w:val="24"/>
        </w:rPr>
        <w:t>f.</w:t>
      </w:r>
      <w:r w:rsidRPr="00EA5B7A">
        <w:rPr>
          <w:rFonts w:cs="Times New Roman"/>
          <w:szCs w:val="24"/>
        </w:rPr>
        <w:tab/>
        <w:t>Diversity Action</w:t>
      </w:r>
    </w:p>
    <w:p w:rsidR="008C45A5" w:rsidRPr="00EA5B7A" w:rsidRDefault="008C45A5" w:rsidP="009D4DD4">
      <w:pPr>
        <w:spacing w:after="0" w:line="240" w:lineRule="auto"/>
        <w:ind w:left="1800" w:hanging="360"/>
        <w:rPr>
          <w:rFonts w:cs="Times New Roman"/>
          <w:szCs w:val="24"/>
        </w:rPr>
      </w:pPr>
    </w:p>
    <w:p w:rsidR="009D4DD4" w:rsidRPr="00EA5B7A" w:rsidRDefault="009D4DD4" w:rsidP="009D4DD4">
      <w:pPr>
        <w:spacing w:after="0" w:line="240" w:lineRule="auto"/>
        <w:rPr>
          <w:rFonts w:cs="Times New Roman"/>
          <w:szCs w:val="24"/>
        </w:rPr>
      </w:pPr>
      <w:r w:rsidRPr="00EA5B7A">
        <w:rPr>
          <w:rFonts w:cs="Times New Roman"/>
          <w:szCs w:val="24"/>
        </w:rPr>
        <w:t>SECTION II - AD HOC COMMITTEES</w:t>
      </w:r>
    </w:p>
    <w:p w:rsidR="009D4DD4" w:rsidRPr="00EA5B7A" w:rsidRDefault="009D4DD4" w:rsidP="009D4DD4">
      <w:pPr>
        <w:spacing w:after="0" w:line="240" w:lineRule="auto"/>
        <w:ind w:firstLine="720"/>
        <w:rPr>
          <w:rFonts w:cs="Times New Roman"/>
          <w:szCs w:val="24"/>
        </w:rPr>
      </w:pPr>
    </w:p>
    <w:p w:rsidR="009D4DD4" w:rsidRPr="00EA5B7A" w:rsidRDefault="009D4DD4" w:rsidP="009D4DD4">
      <w:pPr>
        <w:tabs>
          <w:tab w:val="left" w:pos="-1440"/>
        </w:tabs>
        <w:spacing w:after="0" w:line="240" w:lineRule="auto"/>
        <w:ind w:left="1080" w:hanging="360"/>
        <w:rPr>
          <w:rFonts w:cs="Times New Roman"/>
          <w:szCs w:val="24"/>
        </w:rPr>
      </w:pPr>
      <w:r w:rsidRPr="00EA5B7A">
        <w:rPr>
          <w:rFonts w:cs="Times New Roman"/>
          <w:szCs w:val="24"/>
        </w:rPr>
        <w:t>1.</w:t>
      </w:r>
      <w:r w:rsidRPr="00EA5B7A">
        <w:rPr>
          <w:rFonts w:cs="Times New Roman"/>
          <w:szCs w:val="24"/>
        </w:rPr>
        <w:tab/>
        <w:t>Ad Hoc committees shall be appointed by the President.</w:t>
      </w:r>
    </w:p>
    <w:p w:rsidR="009D4DD4" w:rsidRPr="00EA5B7A" w:rsidRDefault="009D4DD4" w:rsidP="009D4DD4">
      <w:pPr>
        <w:spacing w:after="0" w:line="240" w:lineRule="auto"/>
        <w:rPr>
          <w:rFonts w:cs="Times New Roman"/>
          <w:szCs w:val="24"/>
        </w:rPr>
      </w:pPr>
    </w:p>
    <w:p w:rsidR="009D4DD4" w:rsidRDefault="009D4DD4" w:rsidP="009D4DD4">
      <w:pPr>
        <w:spacing w:after="0" w:line="240" w:lineRule="auto"/>
        <w:rPr>
          <w:rFonts w:cs="Times New Roman"/>
          <w:szCs w:val="24"/>
        </w:rPr>
      </w:pPr>
      <w:r w:rsidRPr="00EA5B7A">
        <w:rPr>
          <w:rFonts w:cs="Times New Roman"/>
          <w:szCs w:val="24"/>
        </w:rPr>
        <w:t xml:space="preserve">SECTION III – </w:t>
      </w:r>
      <w:r w:rsidR="00C055AE">
        <w:rPr>
          <w:rFonts w:cs="Times New Roman"/>
          <w:szCs w:val="24"/>
        </w:rPr>
        <w:t>OkACTE</w:t>
      </w:r>
      <w:r w:rsidRPr="00EA5B7A">
        <w:rPr>
          <w:rFonts w:cs="Times New Roman"/>
          <w:szCs w:val="24"/>
        </w:rPr>
        <w:t xml:space="preserve"> COMMITTEES</w:t>
      </w:r>
    </w:p>
    <w:p w:rsidR="009D4DD4" w:rsidRPr="00EA5B7A" w:rsidRDefault="009D4DD4" w:rsidP="009D4DD4">
      <w:pPr>
        <w:spacing w:after="0" w:line="240" w:lineRule="auto"/>
        <w:rPr>
          <w:rFonts w:cs="Times New Roman"/>
          <w:szCs w:val="24"/>
        </w:rPr>
      </w:pPr>
    </w:p>
    <w:p w:rsidR="009D4DD4" w:rsidRPr="00EA5B7A" w:rsidRDefault="009D4DD4" w:rsidP="009D4DD4">
      <w:pPr>
        <w:tabs>
          <w:tab w:val="left" w:pos="-1440"/>
        </w:tabs>
        <w:spacing w:after="0" w:line="240" w:lineRule="auto"/>
        <w:ind w:left="1080" w:hanging="360"/>
        <w:rPr>
          <w:rFonts w:cs="Times New Roman"/>
          <w:szCs w:val="24"/>
        </w:rPr>
      </w:pPr>
      <w:r w:rsidRPr="00EA5B7A">
        <w:rPr>
          <w:rFonts w:cs="Times New Roman"/>
          <w:szCs w:val="24"/>
        </w:rPr>
        <w:t>1.</w:t>
      </w:r>
      <w:r w:rsidRPr="00EA5B7A">
        <w:rPr>
          <w:rFonts w:cs="Times New Roman"/>
          <w:szCs w:val="24"/>
        </w:rPr>
        <w:tab/>
        <w:t xml:space="preserve">The President shall select and recommend OHCETA members to serve on </w:t>
      </w:r>
      <w:r w:rsidR="00C055AE">
        <w:rPr>
          <w:rFonts w:cs="Times New Roman"/>
          <w:szCs w:val="24"/>
        </w:rPr>
        <w:t>OkACTE</w:t>
      </w:r>
      <w:r w:rsidRPr="00EA5B7A">
        <w:rPr>
          <w:rFonts w:cs="Times New Roman"/>
          <w:szCs w:val="24"/>
        </w:rPr>
        <w:t xml:space="preserve"> committees as requested.</w:t>
      </w:r>
    </w:p>
    <w:p w:rsidR="009D4DD4" w:rsidRDefault="009D4DD4" w:rsidP="009D4DD4">
      <w:pPr>
        <w:spacing w:after="0" w:line="240" w:lineRule="auto"/>
        <w:rPr>
          <w:rFonts w:cs="Times New Roman"/>
          <w:b/>
          <w:bCs/>
          <w:szCs w:val="24"/>
        </w:rPr>
      </w:pPr>
    </w:p>
    <w:p w:rsidR="009D4DD4" w:rsidRPr="00EA5B7A" w:rsidRDefault="009D4DD4" w:rsidP="009D4DD4">
      <w:pPr>
        <w:spacing w:after="0" w:line="240" w:lineRule="auto"/>
        <w:rPr>
          <w:rFonts w:cs="Times New Roman"/>
          <w:b/>
          <w:bCs/>
          <w:szCs w:val="24"/>
        </w:rPr>
      </w:pPr>
    </w:p>
    <w:p w:rsidR="009D4DD4" w:rsidRDefault="009D4DD4" w:rsidP="009D4DD4">
      <w:pPr>
        <w:spacing w:after="0" w:line="240" w:lineRule="auto"/>
        <w:rPr>
          <w:rFonts w:cs="Times New Roman"/>
          <w:b/>
          <w:bCs/>
          <w:szCs w:val="24"/>
        </w:rPr>
      </w:pPr>
      <w:r w:rsidRPr="00EA5B7A">
        <w:rPr>
          <w:rFonts w:cs="Times New Roman"/>
          <w:b/>
          <w:bCs/>
          <w:szCs w:val="24"/>
        </w:rPr>
        <w:t xml:space="preserve">ARTICLE VIII - </w:t>
      </w:r>
      <w:r w:rsidR="00C055AE">
        <w:rPr>
          <w:rFonts w:cs="Times New Roman"/>
          <w:b/>
          <w:bCs/>
          <w:szCs w:val="24"/>
        </w:rPr>
        <w:t>OkACTE</w:t>
      </w:r>
      <w:r w:rsidRPr="00EA5B7A">
        <w:rPr>
          <w:rFonts w:cs="Times New Roman"/>
          <w:b/>
          <w:bCs/>
          <w:szCs w:val="24"/>
        </w:rPr>
        <w:t xml:space="preserve"> PRESIDENT-ELECT</w:t>
      </w:r>
    </w:p>
    <w:p w:rsidR="009D4DD4" w:rsidRPr="00EA5B7A" w:rsidRDefault="009D4DD4" w:rsidP="009D4DD4">
      <w:pPr>
        <w:spacing w:after="0" w:line="240" w:lineRule="auto"/>
        <w:rPr>
          <w:rFonts w:cs="Times New Roman"/>
          <w:szCs w:val="24"/>
        </w:rPr>
      </w:pPr>
    </w:p>
    <w:p w:rsidR="009D4DD4" w:rsidRDefault="009D4DD4" w:rsidP="009D4DD4">
      <w:pPr>
        <w:spacing w:after="0" w:line="240" w:lineRule="auto"/>
        <w:rPr>
          <w:rFonts w:cs="Times New Roman"/>
          <w:szCs w:val="24"/>
        </w:rPr>
      </w:pPr>
      <w:r w:rsidRPr="00EA5B7A">
        <w:rPr>
          <w:rFonts w:cs="Times New Roman"/>
          <w:szCs w:val="24"/>
        </w:rPr>
        <w:t xml:space="preserve">SECTION I - </w:t>
      </w:r>
      <w:r w:rsidR="00C055AE">
        <w:rPr>
          <w:rFonts w:cs="Times New Roman"/>
          <w:szCs w:val="24"/>
        </w:rPr>
        <w:t>OkACTE</w:t>
      </w:r>
      <w:r w:rsidRPr="00EA5B7A">
        <w:rPr>
          <w:rFonts w:cs="Times New Roman"/>
          <w:szCs w:val="24"/>
        </w:rPr>
        <w:t xml:space="preserve"> PRESIDENT-ELECT</w:t>
      </w:r>
    </w:p>
    <w:p w:rsidR="009D4DD4" w:rsidRPr="00EA5B7A" w:rsidRDefault="009D4DD4" w:rsidP="009D4DD4">
      <w:pPr>
        <w:spacing w:after="0" w:line="240" w:lineRule="auto"/>
        <w:rPr>
          <w:rFonts w:cs="Times New Roman"/>
          <w:szCs w:val="24"/>
        </w:rPr>
      </w:pPr>
    </w:p>
    <w:p w:rsidR="009D4DD4" w:rsidRPr="0030283A" w:rsidRDefault="009D4DD4" w:rsidP="009D4DD4">
      <w:pPr>
        <w:pStyle w:val="ListParagraph"/>
        <w:numPr>
          <w:ilvl w:val="0"/>
          <w:numId w:val="13"/>
        </w:numPr>
        <w:tabs>
          <w:tab w:val="left" w:pos="-1440"/>
        </w:tabs>
        <w:spacing w:after="0" w:line="240" w:lineRule="auto"/>
        <w:rPr>
          <w:rFonts w:cs="Times New Roman"/>
          <w:szCs w:val="24"/>
        </w:rPr>
      </w:pPr>
      <w:r w:rsidRPr="0030283A">
        <w:rPr>
          <w:rFonts w:cs="Times New Roman"/>
          <w:szCs w:val="24"/>
        </w:rPr>
        <w:t xml:space="preserve">The Executive Council shall certify to the </w:t>
      </w:r>
      <w:r w:rsidR="00C055AE">
        <w:rPr>
          <w:rFonts w:cs="Times New Roman"/>
          <w:szCs w:val="24"/>
        </w:rPr>
        <w:t>OkACTE</w:t>
      </w:r>
      <w:r>
        <w:rPr>
          <w:rFonts w:cs="Times New Roman"/>
          <w:szCs w:val="24"/>
        </w:rPr>
        <w:t xml:space="preserve"> Executive Director the name of </w:t>
      </w:r>
      <w:r w:rsidRPr="0030283A">
        <w:rPr>
          <w:rFonts w:cs="Times New Roman"/>
          <w:szCs w:val="24"/>
        </w:rPr>
        <w:t xml:space="preserve">          the person duly nominated.</w:t>
      </w:r>
    </w:p>
    <w:p w:rsidR="009D4DD4" w:rsidRDefault="009D4DD4" w:rsidP="009D4DD4">
      <w:pPr>
        <w:tabs>
          <w:tab w:val="left" w:pos="-1440"/>
        </w:tabs>
        <w:spacing w:after="0" w:line="240" w:lineRule="auto"/>
        <w:rPr>
          <w:rFonts w:cs="Times New Roman"/>
          <w:szCs w:val="24"/>
        </w:rPr>
      </w:pPr>
    </w:p>
    <w:p w:rsidR="009D4DD4" w:rsidRPr="0030283A" w:rsidRDefault="009D4DD4" w:rsidP="009D4DD4">
      <w:pPr>
        <w:tabs>
          <w:tab w:val="left" w:pos="-1440"/>
        </w:tabs>
        <w:spacing w:after="0" w:line="240" w:lineRule="auto"/>
        <w:rPr>
          <w:rFonts w:cs="Times New Roman"/>
          <w:szCs w:val="24"/>
        </w:rPr>
      </w:pPr>
    </w:p>
    <w:p w:rsidR="009D4DD4" w:rsidRDefault="009D4DD4" w:rsidP="009D4DD4">
      <w:pPr>
        <w:spacing w:after="0" w:line="240" w:lineRule="auto"/>
        <w:rPr>
          <w:rFonts w:cs="Times New Roman"/>
          <w:b/>
          <w:bCs/>
          <w:szCs w:val="24"/>
        </w:rPr>
      </w:pPr>
      <w:r w:rsidRPr="00EA5B7A">
        <w:rPr>
          <w:rFonts w:cs="Times New Roman"/>
          <w:b/>
          <w:bCs/>
          <w:szCs w:val="24"/>
        </w:rPr>
        <w:t>ARTICLE IX - FISCAL YEAR</w:t>
      </w:r>
    </w:p>
    <w:p w:rsidR="009D4DD4" w:rsidRPr="00EA5B7A" w:rsidRDefault="009D4DD4" w:rsidP="009D4DD4">
      <w:pPr>
        <w:spacing w:after="0" w:line="240" w:lineRule="auto"/>
        <w:rPr>
          <w:rFonts w:cs="Times New Roman"/>
          <w:szCs w:val="24"/>
        </w:rPr>
      </w:pPr>
    </w:p>
    <w:p w:rsidR="009D4DD4" w:rsidRDefault="009D4DD4" w:rsidP="009D4DD4">
      <w:pPr>
        <w:spacing w:after="0" w:line="240" w:lineRule="auto"/>
        <w:rPr>
          <w:rFonts w:cs="Times New Roman"/>
          <w:szCs w:val="24"/>
        </w:rPr>
      </w:pPr>
      <w:r w:rsidRPr="00EA5B7A">
        <w:rPr>
          <w:rFonts w:cs="Times New Roman"/>
          <w:szCs w:val="24"/>
        </w:rPr>
        <w:t>SECTION I - FISCAL YEAR</w:t>
      </w:r>
    </w:p>
    <w:p w:rsidR="009D4DD4" w:rsidRPr="00EA5B7A" w:rsidRDefault="009D4DD4" w:rsidP="009D4DD4">
      <w:pPr>
        <w:spacing w:after="0" w:line="240" w:lineRule="auto"/>
        <w:rPr>
          <w:rFonts w:cs="Times New Roman"/>
          <w:szCs w:val="24"/>
        </w:rPr>
      </w:pPr>
    </w:p>
    <w:p w:rsidR="009D4DD4" w:rsidRPr="0030283A" w:rsidRDefault="009D4DD4" w:rsidP="009D4DD4">
      <w:pPr>
        <w:pStyle w:val="ListParagraph"/>
        <w:numPr>
          <w:ilvl w:val="0"/>
          <w:numId w:val="14"/>
        </w:numPr>
        <w:tabs>
          <w:tab w:val="left" w:pos="-1440"/>
        </w:tabs>
        <w:spacing w:after="0" w:line="240" w:lineRule="auto"/>
        <w:rPr>
          <w:rFonts w:cs="Times New Roman"/>
          <w:szCs w:val="24"/>
        </w:rPr>
      </w:pPr>
      <w:r w:rsidRPr="0030283A">
        <w:rPr>
          <w:rFonts w:cs="Times New Roman"/>
          <w:szCs w:val="24"/>
        </w:rPr>
        <w:t>The fiscal year shall be from July 1 to June 30.</w:t>
      </w:r>
    </w:p>
    <w:p w:rsidR="009D4DD4" w:rsidRDefault="009D4DD4" w:rsidP="009D4DD4">
      <w:pPr>
        <w:tabs>
          <w:tab w:val="left" w:pos="-1440"/>
        </w:tabs>
        <w:spacing w:after="0" w:line="240" w:lineRule="auto"/>
        <w:rPr>
          <w:rFonts w:cs="Times New Roman"/>
          <w:szCs w:val="24"/>
        </w:rPr>
      </w:pPr>
    </w:p>
    <w:p w:rsidR="008C45A5" w:rsidRDefault="008C45A5" w:rsidP="009D4DD4">
      <w:pPr>
        <w:tabs>
          <w:tab w:val="left" w:pos="-1440"/>
        </w:tabs>
        <w:spacing w:after="0" w:line="240" w:lineRule="auto"/>
        <w:rPr>
          <w:rFonts w:cs="Times New Roman"/>
          <w:szCs w:val="24"/>
        </w:rPr>
      </w:pPr>
    </w:p>
    <w:p w:rsidR="009D4DD4" w:rsidRDefault="009D4DD4" w:rsidP="009D4DD4">
      <w:pPr>
        <w:spacing w:after="0" w:line="240" w:lineRule="auto"/>
        <w:rPr>
          <w:rFonts w:cs="Times New Roman"/>
          <w:b/>
          <w:bCs/>
          <w:szCs w:val="24"/>
        </w:rPr>
      </w:pPr>
      <w:r w:rsidRPr="00EA5B7A">
        <w:rPr>
          <w:rFonts w:cs="Times New Roman"/>
          <w:b/>
          <w:bCs/>
          <w:szCs w:val="24"/>
        </w:rPr>
        <w:t xml:space="preserve">ARTICLE X </w:t>
      </w:r>
      <w:r>
        <w:rPr>
          <w:rFonts w:cs="Times New Roman"/>
          <w:b/>
          <w:bCs/>
          <w:szCs w:val="24"/>
        </w:rPr>
        <w:t>–</w:t>
      </w:r>
      <w:r w:rsidRPr="00EA5B7A">
        <w:rPr>
          <w:rFonts w:cs="Times New Roman"/>
          <w:b/>
          <w:bCs/>
          <w:szCs w:val="24"/>
        </w:rPr>
        <w:t xml:space="preserve"> FINANCES</w:t>
      </w:r>
    </w:p>
    <w:p w:rsidR="009D4DD4" w:rsidRPr="00EA5B7A" w:rsidRDefault="009D4DD4" w:rsidP="009D4DD4">
      <w:pPr>
        <w:spacing w:after="0" w:line="240" w:lineRule="auto"/>
        <w:rPr>
          <w:rFonts w:cs="Times New Roman"/>
          <w:b/>
          <w:bCs/>
          <w:szCs w:val="24"/>
        </w:rPr>
      </w:pPr>
    </w:p>
    <w:p w:rsidR="009D4DD4" w:rsidRDefault="009D4DD4" w:rsidP="009D4DD4">
      <w:pPr>
        <w:spacing w:after="0" w:line="240" w:lineRule="auto"/>
        <w:rPr>
          <w:rFonts w:cs="Times New Roman"/>
          <w:szCs w:val="24"/>
        </w:rPr>
      </w:pPr>
      <w:r w:rsidRPr="00EA5B7A">
        <w:rPr>
          <w:rFonts w:cs="Times New Roman"/>
          <w:szCs w:val="24"/>
        </w:rPr>
        <w:t>SECTION I - DEPOSIT OF FUNDS</w:t>
      </w:r>
    </w:p>
    <w:p w:rsidR="009D4DD4" w:rsidRPr="00EA5B7A" w:rsidRDefault="009D4DD4" w:rsidP="009D4DD4">
      <w:pPr>
        <w:spacing w:after="0" w:line="240" w:lineRule="auto"/>
        <w:rPr>
          <w:rFonts w:cs="Times New Roman"/>
          <w:szCs w:val="24"/>
        </w:rPr>
      </w:pPr>
    </w:p>
    <w:p w:rsidR="009D4DD4" w:rsidRPr="0030283A" w:rsidRDefault="009D4DD4" w:rsidP="009D4DD4">
      <w:pPr>
        <w:pStyle w:val="ListParagraph"/>
        <w:numPr>
          <w:ilvl w:val="0"/>
          <w:numId w:val="15"/>
        </w:numPr>
        <w:tabs>
          <w:tab w:val="left" w:pos="-1440"/>
        </w:tabs>
        <w:spacing w:after="0" w:line="240" w:lineRule="auto"/>
        <w:rPr>
          <w:rFonts w:cs="Times New Roman"/>
          <w:szCs w:val="24"/>
        </w:rPr>
      </w:pPr>
      <w:r w:rsidRPr="0030283A">
        <w:rPr>
          <w:rFonts w:cs="Times New Roman"/>
          <w:szCs w:val="24"/>
        </w:rPr>
        <w:t>All OHCETA funds shall be deposited in a bank designated by the Executive Council.</w:t>
      </w:r>
    </w:p>
    <w:p w:rsidR="00944868" w:rsidRDefault="00944868" w:rsidP="009D4DD4">
      <w:pPr>
        <w:tabs>
          <w:tab w:val="left" w:pos="-1440"/>
        </w:tabs>
        <w:spacing w:after="0" w:line="240" w:lineRule="auto"/>
        <w:rPr>
          <w:rFonts w:cs="Times New Roman"/>
          <w:szCs w:val="24"/>
        </w:rPr>
      </w:pPr>
    </w:p>
    <w:p w:rsidR="008C45A5" w:rsidRDefault="008C45A5" w:rsidP="009D4DD4">
      <w:pPr>
        <w:tabs>
          <w:tab w:val="left" w:pos="-1440"/>
        </w:tabs>
        <w:spacing w:after="0" w:line="240" w:lineRule="auto"/>
        <w:rPr>
          <w:rFonts w:cs="Times New Roman"/>
          <w:szCs w:val="24"/>
        </w:rPr>
      </w:pPr>
    </w:p>
    <w:p w:rsidR="009D4DD4" w:rsidRDefault="009D4DD4" w:rsidP="009D4DD4">
      <w:pPr>
        <w:spacing w:after="0" w:line="240" w:lineRule="auto"/>
        <w:rPr>
          <w:rFonts w:cs="Times New Roman"/>
          <w:szCs w:val="24"/>
        </w:rPr>
      </w:pPr>
      <w:r w:rsidRPr="00EA5B7A">
        <w:rPr>
          <w:rFonts w:cs="Times New Roman"/>
          <w:szCs w:val="24"/>
        </w:rPr>
        <w:lastRenderedPageBreak/>
        <w:t>SECTION II - DISBURSEMENT OF FUNDS</w:t>
      </w:r>
    </w:p>
    <w:p w:rsidR="00944868" w:rsidRPr="00EA5B7A" w:rsidRDefault="00944868" w:rsidP="009D4DD4">
      <w:pPr>
        <w:spacing w:after="0" w:line="240" w:lineRule="auto"/>
        <w:rPr>
          <w:rFonts w:cs="Times New Roman"/>
          <w:szCs w:val="24"/>
        </w:rPr>
      </w:pPr>
    </w:p>
    <w:p w:rsidR="009D4DD4" w:rsidRPr="0030283A" w:rsidRDefault="009D4DD4" w:rsidP="009D4DD4">
      <w:pPr>
        <w:pStyle w:val="ListParagraph"/>
        <w:numPr>
          <w:ilvl w:val="0"/>
          <w:numId w:val="16"/>
        </w:numPr>
        <w:tabs>
          <w:tab w:val="left" w:pos="-1440"/>
        </w:tabs>
        <w:spacing w:after="0" w:line="240" w:lineRule="auto"/>
        <w:rPr>
          <w:rFonts w:cs="Times New Roman"/>
          <w:szCs w:val="24"/>
        </w:rPr>
      </w:pPr>
      <w:r w:rsidRPr="0030283A">
        <w:rPr>
          <w:rFonts w:cs="Times New Roman"/>
          <w:szCs w:val="24"/>
        </w:rPr>
        <w:t>All OHCETA funds shall be disbursed by check with two signatures of the President and/or Treasurer and/or the OHCETA Advisor and/or designee.</w:t>
      </w:r>
    </w:p>
    <w:p w:rsidR="009D4DD4" w:rsidRPr="0030283A" w:rsidRDefault="009D4DD4" w:rsidP="009D4DD4">
      <w:pPr>
        <w:tabs>
          <w:tab w:val="left" w:pos="-1440"/>
        </w:tabs>
        <w:spacing w:after="0" w:line="240" w:lineRule="auto"/>
        <w:rPr>
          <w:rFonts w:cs="Times New Roman"/>
          <w:szCs w:val="24"/>
        </w:rPr>
      </w:pPr>
    </w:p>
    <w:p w:rsidR="009D4DD4" w:rsidRDefault="009D4DD4" w:rsidP="009D4DD4">
      <w:pPr>
        <w:spacing w:after="0" w:line="240" w:lineRule="auto"/>
        <w:rPr>
          <w:rFonts w:cs="Times New Roman"/>
          <w:szCs w:val="24"/>
        </w:rPr>
      </w:pPr>
      <w:r w:rsidRPr="00EA5B7A">
        <w:rPr>
          <w:rFonts w:cs="Times New Roman"/>
          <w:szCs w:val="24"/>
        </w:rPr>
        <w:t>SECTION III - AUDIT OF FINANCIAL RECORDS</w:t>
      </w:r>
    </w:p>
    <w:p w:rsidR="009D4DD4" w:rsidRPr="00EA5B7A" w:rsidRDefault="009D4DD4" w:rsidP="009D4DD4">
      <w:pPr>
        <w:spacing w:after="0" w:line="240" w:lineRule="auto"/>
        <w:rPr>
          <w:rFonts w:cs="Times New Roman"/>
          <w:szCs w:val="24"/>
        </w:rPr>
      </w:pPr>
    </w:p>
    <w:p w:rsidR="009D4DD4" w:rsidRPr="002F1435" w:rsidRDefault="009D4DD4" w:rsidP="002F1435">
      <w:pPr>
        <w:pStyle w:val="ListParagraph"/>
        <w:numPr>
          <w:ilvl w:val="0"/>
          <w:numId w:val="22"/>
        </w:numPr>
        <w:tabs>
          <w:tab w:val="left" w:pos="-1440"/>
        </w:tabs>
        <w:spacing w:after="0" w:line="240" w:lineRule="auto"/>
        <w:rPr>
          <w:rFonts w:cs="Times New Roman"/>
          <w:szCs w:val="24"/>
        </w:rPr>
      </w:pPr>
      <w:r w:rsidRPr="002F1435">
        <w:rPr>
          <w:rFonts w:cs="Times New Roman"/>
          <w:szCs w:val="24"/>
        </w:rPr>
        <w:t>The Treasurer and OHCETA Advisor shall arrange for an audit of the financial records.  The audit report shall be available to any member of OHCETA.</w:t>
      </w:r>
    </w:p>
    <w:p w:rsidR="002F1435" w:rsidRPr="00EA5B7A" w:rsidRDefault="002F1435" w:rsidP="009D4DD4">
      <w:pPr>
        <w:spacing w:after="0" w:line="240" w:lineRule="auto"/>
        <w:rPr>
          <w:rFonts w:cs="Times New Roman"/>
          <w:b/>
          <w:bCs/>
          <w:szCs w:val="24"/>
        </w:rPr>
      </w:pPr>
    </w:p>
    <w:p w:rsidR="009D4DD4" w:rsidRPr="00EA5B7A" w:rsidRDefault="009D4DD4" w:rsidP="009D4DD4">
      <w:pPr>
        <w:spacing w:after="0" w:line="240" w:lineRule="auto"/>
        <w:rPr>
          <w:rFonts w:cs="Times New Roman"/>
          <w:szCs w:val="24"/>
        </w:rPr>
      </w:pPr>
      <w:r w:rsidRPr="00EA5B7A">
        <w:rPr>
          <w:rFonts w:cs="Times New Roman"/>
          <w:b/>
          <w:bCs/>
          <w:szCs w:val="24"/>
        </w:rPr>
        <w:t>ARTICLE XI - PARLIAMENTARY AUTHORITY</w:t>
      </w:r>
    </w:p>
    <w:p w:rsidR="009D4DD4" w:rsidRPr="00EA5B7A" w:rsidRDefault="009D4DD4" w:rsidP="009D4DD4">
      <w:pPr>
        <w:spacing w:after="0" w:line="240" w:lineRule="auto"/>
        <w:rPr>
          <w:rFonts w:cs="Times New Roman"/>
          <w:szCs w:val="24"/>
        </w:rPr>
      </w:pPr>
    </w:p>
    <w:p w:rsidR="009D4DD4" w:rsidRPr="00EA5B7A" w:rsidRDefault="009D4DD4" w:rsidP="009D4DD4">
      <w:pPr>
        <w:spacing w:after="0" w:line="240" w:lineRule="auto"/>
        <w:rPr>
          <w:rFonts w:cs="Times New Roman"/>
          <w:szCs w:val="24"/>
        </w:rPr>
      </w:pPr>
      <w:r w:rsidRPr="00EA5B7A">
        <w:rPr>
          <w:rFonts w:cs="Times New Roman"/>
          <w:szCs w:val="24"/>
        </w:rPr>
        <w:t xml:space="preserve">The rules contained in the current edition of </w:t>
      </w:r>
      <w:r w:rsidRPr="00EA5B7A">
        <w:rPr>
          <w:rFonts w:cs="Times New Roman"/>
          <w:i/>
          <w:iCs/>
          <w:szCs w:val="24"/>
        </w:rPr>
        <w:t>Robert’s Rules of Order, Newly Revised</w:t>
      </w:r>
      <w:r w:rsidRPr="00EA5B7A">
        <w:rPr>
          <w:rFonts w:cs="Times New Roman"/>
          <w:szCs w:val="24"/>
        </w:rPr>
        <w:t xml:space="preserve"> shall govern OHCETA in all cases to which they are applicable and in which they are not inconsistent with this constitution and any special rules of order the Association may adopt.</w:t>
      </w:r>
    </w:p>
    <w:p w:rsidR="00503DBD" w:rsidRPr="00EA5B7A" w:rsidRDefault="00503DBD" w:rsidP="009D4DD4">
      <w:pPr>
        <w:spacing w:after="0" w:line="240" w:lineRule="auto"/>
        <w:rPr>
          <w:rFonts w:cs="Times New Roman"/>
          <w:szCs w:val="24"/>
        </w:rPr>
      </w:pPr>
    </w:p>
    <w:p w:rsidR="009D4DD4" w:rsidRPr="00EA5B7A" w:rsidRDefault="009D4DD4" w:rsidP="009D4DD4">
      <w:pPr>
        <w:spacing w:after="0" w:line="240" w:lineRule="auto"/>
        <w:rPr>
          <w:rFonts w:cs="Times New Roman"/>
          <w:b/>
          <w:bCs/>
          <w:szCs w:val="24"/>
        </w:rPr>
      </w:pPr>
      <w:r w:rsidRPr="00EA5B7A">
        <w:rPr>
          <w:rFonts w:cs="Times New Roman"/>
          <w:b/>
          <w:bCs/>
          <w:szCs w:val="24"/>
        </w:rPr>
        <w:t>ARTICLE XII - STANDING RULES</w:t>
      </w:r>
    </w:p>
    <w:p w:rsidR="009D4DD4" w:rsidRPr="00EA5B7A" w:rsidRDefault="009D4DD4" w:rsidP="009D4DD4">
      <w:pPr>
        <w:spacing w:after="0" w:line="240" w:lineRule="auto"/>
        <w:rPr>
          <w:rFonts w:cs="Times New Roman"/>
          <w:szCs w:val="24"/>
        </w:rPr>
      </w:pPr>
    </w:p>
    <w:p w:rsidR="009D4DD4" w:rsidRPr="00EA5B7A" w:rsidRDefault="009D4DD4" w:rsidP="009D4DD4">
      <w:pPr>
        <w:spacing w:after="0" w:line="240" w:lineRule="auto"/>
        <w:rPr>
          <w:rFonts w:cs="Times New Roman"/>
          <w:szCs w:val="24"/>
        </w:rPr>
      </w:pPr>
      <w:r w:rsidRPr="00EA5B7A">
        <w:rPr>
          <w:rFonts w:cs="Times New Roman"/>
          <w:szCs w:val="24"/>
        </w:rPr>
        <w:t>Standing rules shall be adopted if, and when, the need arises.</w:t>
      </w:r>
    </w:p>
    <w:p w:rsidR="00503DBD" w:rsidRPr="00EA5B7A" w:rsidRDefault="00503DBD" w:rsidP="009D4DD4">
      <w:pPr>
        <w:spacing w:after="0" w:line="240" w:lineRule="auto"/>
        <w:rPr>
          <w:rFonts w:cs="Times New Roman"/>
          <w:szCs w:val="24"/>
        </w:rPr>
      </w:pPr>
    </w:p>
    <w:p w:rsidR="009D4DD4" w:rsidRPr="00EA5B7A" w:rsidRDefault="009D4DD4" w:rsidP="009D4DD4">
      <w:pPr>
        <w:pStyle w:val="Heading3"/>
        <w:spacing w:line="240" w:lineRule="auto"/>
        <w:rPr>
          <w:rFonts w:ascii="Times New Roman" w:hAnsi="Times New Roman" w:cs="Times New Roman"/>
          <w:b/>
          <w:color w:val="auto"/>
        </w:rPr>
      </w:pPr>
      <w:r w:rsidRPr="00EA5B7A">
        <w:rPr>
          <w:rFonts w:ascii="Times New Roman" w:hAnsi="Times New Roman" w:cs="Times New Roman"/>
          <w:b/>
          <w:color w:val="auto"/>
        </w:rPr>
        <w:t>ARTICLE XIII - AMENDMENTS</w:t>
      </w:r>
    </w:p>
    <w:p w:rsidR="009D4DD4" w:rsidRPr="00EA5B7A" w:rsidRDefault="009D4DD4" w:rsidP="009D4DD4">
      <w:pPr>
        <w:spacing w:after="0" w:line="240" w:lineRule="auto"/>
        <w:rPr>
          <w:rFonts w:cs="Times New Roman"/>
          <w:b/>
          <w:szCs w:val="24"/>
        </w:rPr>
      </w:pPr>
    </w:p>
    <w:p w:rsidR="009D4DD4" w:rsidRPr="00EA5B7A" w:rsidRDefault="009D4DD4" w:rsidP="009D4DD4">
      <w:pPr>
        <w:spacing w:after="0" w:line="240" w:lineRule="auto"/>
        <w:rPr>
          <w:rFonts w:cs="Times New Roman"/>
          <w:szCs w:val="24"/>
        </w:rPr>
      </w:pPr>
      <w:r w:rsidRPr="00EA5B7A">
        <w:rPr>
          <w:rFonts w:cs="Times New Roman"/>
          <w:szCs w:val="24"/>
        </w:rPr>
        <w:t>These By-laws may be amended or revised by a two-thirds vote of all members present at any  annual meeting of OHCETA.  A copy of the proposed amendments or revision shall be mailed to each member three weeks prior to the date set for the official vote.</w:t>
      </w:r>
    </w:p>
    <w:p w:rsidR="00503DBD" w:rsidRDefault="00503DBD" w:rsidP="009D4DD4">
      <w:pPr>
        <w:spacing w:after="0" w:line="240" w:lineRule="auto"/>
        <w:rPr>
          <w:rFonts w:cs="Times New Roman"/>
          <w:szCs w:val="24"/>
        </w:rPr>
      </w:pPr>
    </w:p>
    <w:p w:rsidR="009D4DD4" w:rsidRPr="00EA5B7A" w:rsidRDefault="009D4DD4" w:rsidP="009D4DD4">
      <w:pPr>
        <w:spacing w:after="0" w:line="240" w:lineRule="auto"/>
        <w:rPr>
          <w:rFonts w:cs="Times New Roman"/>
          <w:szCs w:val="24"/>
        </w:rPr>
      </w:pPr>
      <w:r w:rsidRPr="00EA5B7A">
        <w:rPr>
          <w:rFonts w:cs="Times New Roman"/>
          <w:b/>
          <w:bCs/>
          <w:szCs w:val="24"/>
        </w:rPr>
        <w:t>ARTICLE XIV</w:t>
      </w:r>
      <w:r w:rsidRPr="00EA5B7A">
        <w:rPr>
          <w:rFonts w:cs="Times New Roman"/>
          <w:szCs w:val="24"/>
        </w:rPr>
        <w:t xml:space="preserve"> - </w:t>
      </w:r>
      <w:r w:rsidRPr="00EA5B7A">
        <w:rPr>
          <w:rFonts w:cs="Times New Roman"/>
          <w:b/>
          <w:bCs/>
          <w:szCs w:val="24"/>
        </w:rPr>
        <w:t>RESTRICTIONS</w:t>
      </w:r>
    </w:p>
    <w:p w:rsidR="009D4DD4" w:rsidRPr="00EA5B7A" w:rsidRDefault="009D4DD4" w:rsidP="009D4DD4">
      <w:pPr>
        <w:spacing w:after="0" w:line="240" w:lineRule="auto"/>
        <w:rPr>
          <w:rFonts w:cs="Times New Roman"/>
          <w:szCs w:val="24"/>
        </w:rPr>
      </w:pPr>
    </w:p>
    <w:p w:rsidR="009D4DD4" w:rsidRPr="00EA5B7A" w:rsidRDefault="009D4DD4" w:rsidP="009D4DD4">
      <w:pPr>
        <w:spacing w:after="0" w:line="240" w:lineRule="auto"/>
        <w:rPr>
          <w:rFonts w:cs="Times New Roman"/>
          <w:szCs w:val="24"/>
        </w:rPr>
      </w:pPr>
      <w:r w:rsidRPr="00EA5B7A">
        <w:rPr>
          <w:rFonts w:cs="Times New Roman"/>
          <w:szCs w:val="24"/>
        </w:rPr>
        <w:t>No part of the net earnings of OHCETA shall be obtained to the benefit of or be distributable to, its members, trustee, officers, or other private persons, except that OHCETA shall be authorized and empowered to pay reasonable compensation for services rendered and to make payments and distributions in furtherance of charitable, religious, educational, and scientific purposes including, for such purposes, the making of distributions to organizations that qualify as exempt organizations under section 501 (c)(3) of the Internal Revenue Code 1954 (or the corresponding provision of any future United States Internal Revenue Law).  No substantial part of the activities of OHCETA shall be the carrying on of propaganda, or otherwise attempting to influence legislation, and OHCETA shall not participate in, or intervene in (including the publishing or distribution of statements) any political campaign on behalf of any candidate for public office.  Notwithstanding any other provision, OHCETA  shall not carry on any other activities not permitted to be carried on (a) by an organization exempt from federal income tax under section 501 (c)(3) of the Internal Revenue Code of 1954 (corresponding provision of any future United States Internal Revenue Law) or (b) by any organization, contributions to which are deductible under section 170 (c)(2) of the Internal Revenue Code of 1954 (or the corresponding provision of any future United States Internal Revenue Law).</w:t>
      </w:r>
    </w:p>
    <w:p w:rsidR="009D4DD4" w:rsidRDefault="009D4DD4" w:rsidP="009D4DD4">
      <w:pPr>
        <w:spacing w:after="0" w:line="240" w:lineRule="auto"/>
        <w:rPr>
          <w:rFonts w:cs="Times New Roman"/>
          <w:szCs w:val="24"/>
        </w:rPr>
      </w:pPr>
    </w:p>
    <w:p w:rsidR="00503DBD" w:rsidRDefault="00503DBD" w:rsidP="009D4DD4">
      <w:pPr>
        <w:spacing w:after="0" w:line="240" w:lineRule="auto"/>
        <w:rPr>
          <w:rFonts w:cs="Times New Roman"/>
          <w:szCs w:val="24"/>
        </w:rPr>
      </w:pPr>
    </w:p>
    <w:p w:rsidR="009D4DD4" w:rsidRDefault="009D4DD4" w:rsidP="009D4DD4">
      <w:pPr>
        <w:spacing w:after="0" w:line="240" w:lineRule="auto"/>
        <w:rPr>
          <w:rFonts w:cs="Times New Roman"/>
          <w:b/>
          <w:bCs/>
          <w:szCs w:val="24"/>
        </w:rPr>
      </w:pPr>
      <w:r w:rsidRPr="00EA5B7A">
        <w:rPr>
          <w:rFonts w:cs="Times New Roman"/>
          <w:b/>
          <w:bCs/>
          <w:szCs w:val="24"/>
        </w:rPr>
        <w:lastRenderedPageBreak/>
        <w:t xml:space="preserve">ARTICLE XV </w:t>
      </w:r>
      <w:r>
        <w:rPr>
          <w:rFonts w:cs="Times New Roman"/>
          <w:b/>
          <w:bCs/>
          <w:szCs w:val="24"/>
        </w:rPr>
        <w:t>–</w:t>
      </w:r>
      <w:r w:rsidRPr="00EA5B7A">
        <w:rPr>
          <w:rFonts w:cs="Times New Roman"/>
          <w:b/>
          <w:bCs/>
          <w:szCs w:val="24"/>
        </w:rPr>
        <w:t xml:space="preserve"> DISSOLUTION</w:t>
      </w:r>
    </w:p>
    <w:p w:rsidR="009D4DD4" w:rsidRPr="00EA5B7A" w:rsidRDefault="009D4DD4" w:rsidP="009D4DD4">
      <w:pPr>
        <w:spacing w:after="0" w:line="240" w:lineRule="auto"/>
        <w:rPr>
          <w:rFonts w:cs="Times New Roman"/>
          <w:szCs w:val="24"/>
        </w:rPr>
      </w:pPr>
    </w:p>
    <w:p w:rsidR="009D4DD4" w:rsidRPr="00EA5B7A" w:rsidRDefault="009D4DD4" w:rsidP="009D4DD4">
      <w:pPr>
        <w:spacing w:after="0" w:line="240" w:lineRule="auto"/>
        <w:rPr>
          <w:rFonts w:cs="Times New Roman"/>
          <w:szCs w:val="24"/>
        </w:rPr>
      </w:pPr>
      <w:r w:rsidRPr="00EA5B7A">
        <w:rPr>
          <w:rFonts w:cs="Times New Roman"/>
          <w:szCs w:val="24"/>
        </w:rPr>
        <w:t>Upon the dissolution of OHCETA  the Executive Council shall, after paying or making provisions for the payment of all the liabilities of OHCETA  dispose of all the assets of OHCETA  exclusively for the purposes of OHCETA  in such manner or to such organization or organizations organized and operated exclusively for charitable, educational, religious, or scientific purposes as shall at the time qualify as exempt organization or organizations under section 501 (c)(3) of the Internal Revenue Code of 1954 (or the corresponding provision of any future United States Internal Revenue Law), as the Executive Council shall determine.  Any such assets not so disposed of shall be disposed of by the District Court in which the principle office of OHCETA is then located, to such organization or organizations, as said court shall determine, which are organized and operated exclusively for such purposes.</w:t>
      </w:r>
    </w:p>
    <w:p w:rsidR="009D4DD4" w:rsidRPr="00EA5B7A" w:rsidRDefault="009D4DD4" w:rsidP="009D4DD4">
      <w:pPr>
        <w:spacing w:after="0" w:line="240" w:lineRule="auto"/>
        <w:rPr>
          <w:rFonts w:cs="Times New Roman"/>
          <w:szCs w:val="24"/>
        </w:rPr>
      </w:pPr>
    </w:p>
    <w:p w:rsidR="009D4DD4" w:rsidRPr="005D584A" w:rsidRDefault="009D4DD4" w:rsidP="009D4DD4">
      <w:pPr>
        <w:tabs>
          <w:tab w:val="left" w:pos="1440"/>
          <w:tab w:val="left" w:pos="1800"/>
        </w:tabs>
        <w:spacing w:after="0" w:line="240" w:lineRule="auto"/>
        <w:rPr>
          <w:rFonts w:cs="Times New Roman"/>
          <w:szCs w:val="24"/>
        </w:rPr>
      </w:pPr>
    </w:p>
    <w:sectPr w:rsidR="009D4DD4" w:rsidRPr="005D584A" w:rsidSect="00722F68">
      <w:footerReference w:type="default" r:id="rId7"/>
      <w:type w:val="continuous"/>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B5" w:rsidRDefault="00414DB5" w:rsidP="00C0410F">
      <w:pPr>
        <w:spacing w:after="0" w:line="240" w:lineRule="auto"/>
      </w:pPr>
      <w:r>
        <w:separator/>
      </w:r>
    </w:p>
  </w:endnote>
  <w:endnote w:type="continuationSeparator" w:id="0">
    <w:p w:rsidR="00414DB5" w:rsidRDefault="00414DB5" w:rsidP="00C0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154643"/>
      <w:docPartObj>
        <w:docPartGallery w:val="Page Numbers (Bottom of Page)"/>
        <w:docPartUnique/>
      </w:docPartObj>
    </w:sdtPr>
    <w:sdtEndPr>
      <w:rPr>
        <w:noProof/>
      </w:rPr>
    </w:sdtEndPr>
    <w:sdtContent>
      <w:p w:rsidR="00C0410F" w:rsidRDefault="00C0410F">
        <w:pPr>
          <w:pStyle w:val="Footer"/>
          <w:jc w:val="center"/>
        </w:pPr>
        <w:r>
          <w:fldChar w:fldCharType="begin"/>
        </w:r>
        <w:r>
          <w:instrText xml:space="preserve"> PAGE   \* MERGEFORMAT </w:instrText>
        </w:r>
        <w:r>
          <w:fldChar w:fldCharType="separate"/>
        </w:r>
        <w:r w:rsidR="00107AB2">
          <w:rPr>
            <w:noProof/>
          </w:rPr>
          <w:t>10</w:t>
        </w:r>
        <w:r>
          <w:rPr>
            <w:noProof/>
          </w:rPr>
          <w:fldChar w:fldCharType="end"/>
        </w:r>
      </w:p>
    </w:sdtContent>
  </w:sdt>
  <w:p w:rsidR="00C0410F" w:rsidRDefault="00C0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B5" w:rsidRDefault="00414DB5" w:rsidP="00C0410F">
      <w:pPr>
        <w:spacing w:after="0" w:line="240" w:lineRule="auto"/>
      </w:pPr>
      <w:r>
        <w:separator/>
      </w:r>
    </w:p>
  </w:footnote>
  <w:footnote w:type="continuationSeparator" w:id="0">
    <w:p w:rsidR="00414DB5" w:rsidRDefault="00414DB5" w:rsidP="00C04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3C6"/>
    <w:multiLevelType w:val="hybridMultilevel"/>
    <w:tmpl w:val="7A6E3904"/>
    <w:lvl w:ilvl="0" w:tplc="380CA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D251C"/>
    <w:multiLevelType w:val="hybridMultilevel"/>
    <w:tmpl w:val="EBB89F5A"/>
    <w:lvl w:ilvl="0" w:tplc="63E2735C">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EF47E2"/>
    <w:multiLevelType w:val="hybridMultilevel"/>
    <w:tmpl w:val="204A3D94"/>
    <w:lvl w:ilvl="0" w:tplc="906641B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C9247B7"/>
    <w:multiLevelType w:val="hybridMultilevel"/>
    <w:tmpl w:val="0106C29A"/>
    <w:lvl w:ilvl="0" w:tplc="9CFC0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42648F"/>
    <w:multiLevelType w:val="hybridMultilevel"/>
    <w:tmpl w:val="9028F4D4"/>
    <w:lvl w:ilvl="0" w:tplc="9EB643F6">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8292C87"/>
    <w:multiLevelType w:val="hybridMultilevel"/>
    <w:tmpl w:val="5AE8EB46"/>
    <w:lvl w:ilvl="0" w:tplc="BA10A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DE6B7B"/>
    <w:multiLevelType w:val="hybridMultilevel"/>
    <w:tmpl w:val="EBBC0854"/>
    <w:lvl w:ilvl="0" w:tplc="F9806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781788"/>
    <w:multiLevelType w:val="hybridMultilevel"/>
    <w:tmpl w:val="E3F0091A"/>
    <w:lvl w:ilvl="0" w:tplc="0409000F">
      <w:start w:val="1"/>
      <w:numFmt w:val="decimal"/>
      <w:lvlText w:val="%1."/>
      <w:lvlJc w:val="left"/>
      <w:pPr>
        <w:ind w:left="1080" w:hanging="360"/>
      </w:pPr>
      <w:rPr>
        <w:rFonts w:hint="default"/>
      </w:rPr>
    </w:lvl>
    <w:lvl w:ilvl="1" w:tplc="82CE900E">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2631F"/>
    <w:multiLevelType w:val="hybridMultilevel"/>
    <w:tmpl w:val="76365C66"/>
    <w:lvl w:ilvl="0" w:tplc="5866B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7D0085"/>
    <w:multiLevelType w:val="hybridMultilevel"/>
    <w:tmpl w:val="14F8B2FA"/>
    <w:lvl w:ilvl="0" w:tplc="84CE3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810A6A"/>
    <w:multiLevelType w:val="hybridMultilevel"/>
    <w:tmpl w:val="4160667A"/>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32BD4"/>
    <w:multiLevelType w:val="hybridMultilevel"/>
    <w:tmpl w:val="D730EF1A"/>
    <w:lvl w:ilvl="0" w:tplc="185A8E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CF0A5A"/>
    <w:multiLevelType w:val="hybridMultilevel"/>
    <w:tmpl w:val="DCDA38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9A7C24"/>
    <w:multiLevelType w:val="hybridMultilevel"/>
    <w:tmpl w:val="8C0E77F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3791459"/>
    <w:multiLevelType w:val="hybridMultilevel"/>
    <w:tmpl w:val="8D58CC42"/>
    <w:lvl w:ilvl="0" w:tplc="1CE4C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C31E27"/>
    <w:multiLevelType w:val="hybridMultilevel"/>
    <w:tmpl w:val="85EE6AE8"/>
    <w:lvl w:ilvl="0" w:tplc="4510E26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1B0718"/>
    <w:multiLevelType w:val="hybridMultilevel"/>
    <w:tmpl w:val="EB4687F0"/>
    <w:lvl w:ilvl="0" w:tplc="70468C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107408"/>
    <w:multiLevelType w:val="hybridMultilevel"/>
    <w:tmpl w:val="0EC87694"/>
    <w:lvl w:ilvl="0" w:tplc="90AA630E">
      <w:start w:val="8"/>
      <w:numFmt w:val="lowerLetter"/>
      <w:lvlText w:val="%1."/>
      <w:lvlJc w:val="left"/>
      <w:pPr>
        <w:ind w:left="1980" w:hanging="360"/>
      </w:pPr>
      <w:rPr>
        <w:rFonts w:hint="default"/>
        <w:strik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620B1918"/>
    <w:multiLevelType w:val="hybridMultilevel"/>
    <w:tmpl w:val="4FD29854"/>
    <w:lvl w:ilvl="0" w:tplc="F66653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0F7238"/>
    <w:multiLevelType w:val="hybridMultilevel"/>
    <w:tmpl w:val="E79E33D4"/>
    <w:lvl w:ilvl="0" w:tplc="54D4C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6F474E"/>
    <w:multiLevelType w:val="hybridMultilevel"/>
    <w:tmpl w:val="32A8A9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8E6350"/>
    <w:multiLevelType w:val="hybridMultilevel"/>
    <w:tmpl w:val="6E481924"/>
    <w:lvl w:ilvl="0" w:tplc="6B66B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6A0059"/>
    <w:multiLevelType w:val="hybridMultilevel"/>
    <w:tmpl w:val="F32A2CE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98189F"/>
    <w:multiLevelType w:val="hybridMultilevel"/>
    <w:tmpl w:val="C1E28D92"/>
    <w:lvl w:ilvl="0" w:tplc="94A2A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9"/>
  </w:num>
  <w:num w:numId="4">
    <w:abstractNumId w:val="22"/>
  </w:num>
  <w:num w:numId="5">
    <w:abstractNumId w:val="7"/>
  </w:num>
  <w:num w:numId="6">
    <w:abstractNumId w:val="2"/>
  </w:num>
  <w:num w:numId="7">
    <w:abstractNumId w:val="4"/>
  </w:num>
  <w:num w:numId="8">
    <w:abstractNumId w:val="1"/>
  </w:num>
  <w:num w:numId="9">
    <w:abstractNumId w:val="11"/>
  </w:num>
  <w:num w:numId="10">
    <w:abstractNumId w:val="14"/>
  </w:num>
  <w:num w:numId="11">
    <w:abstractNumId w:val="23"/>
  </w:num>
  <w:num w:numId="12">
    <w:abstractNumId w:val="0"/>
  </w:num>
  <w:num w:numId="13">
    <w:abstractNumId w:val="21"/>
  </w:num>
  <w:num w:numId="14">
    <w:abstractNumId w:val="18"/>
  </w:num>
  <w:num w:numId="15">
    <w:abstractNumId w:val="3"/>
  </w:num>
  <w:num w:numId="16">
    <w:abstractNumId w:val="6"/>
  </w:num>
  <w:num w:numId="17">
    <w:abstractNumId w:val="19"/>
  </w:num>
  <w:num w:numId="18">
    <w:abstractNumId w:val="13"/>
  </w:num>
  <w:num w:numId="19">
    <w:abstractNumId w:val="15"/>
  </w:num>
  <w:num w:numId="20">
    <w:abstractNumId w:val="10"/>
  </w:num>
  <w:num w:numId="21">
    <w:abstractNumId w:val="17"/>
  </w:num>
  <w:num w:numId="22">
    <w:abstractNumId w:val="2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85"/>
    <w:rsid w:val="000330F6"/>
    <w:rsid w:val="00063535"/>
    <w:rsid w:val="000E4B2B"/>
    <w:rsid w:val="00107AB2"/>
    <w:rsid w:val="001A75C4"/>
    <w:rsid w:val="001E1C6D"/>
    <w:rsid w:val="001E7A26"/>
    <w:rsid w:val="00203343"/>
    <w:rsid w:val="0022297D"/>
    <w:rsid w:val="002727AB"/>
    <w:rsid w:val="002B01E7"/>
    <w:rsid w:val="002E0B5D"/>
    <w:rsid w:val="002F1435"/>
    <w:rsid w:val="00327DC5"/>
    <w:rsid w:val="00414DB5"/>
    <w:rsid w:val="00484810"/>
    <w:rsid w:val="00503DBD"/>
    <w:rsid w:val="00520084"/>
    <w:rsid w:val="005D584A"/>
    <w:rsid w:val="005E4E27"/>
    <w:rsid w:val="0060345A"/>
    <w:rsid w:val="00607C79"/>
    <w:rsid w:val="00644522"/>
    <w:rsid w:val="00666E75"/>
    <w:rsid w:val="006774E9"/>
    <w:rsid w:val="00681469"/>
    <w:rsid w:val="00722F68"/>
    <w:rsid w:val="007F70B4"/>
    <w:rsid w:val="00823837"/>
    <w:rsid w:val="0087011E"/>
    <w:rsid w:val="008A08A4"/>
    <w:rsid w:val="008B7A28"/>
    <w:rsid w:val="008C45A5"/>
    <w:rsid w:val="00915791"/>
    <w:rsid w:val="009271EE"/>
    <w:rsid w:val="00944868"/>
    <w:rsid w:val="00994067"/>
    <w:rsid w:val="009B2DB3"/>
    <w:rsid w:val="009D4937"/>
    <w:rsid w:val="009D4DD4"/>
    <w:rsid w:val="00A46860"/>
    <w:rsid w:val="00A80175"/>
    <w:rsid w:val="00AF7FB0"/>
    <w:rsid w:val="00B208CD"/>
    <w:rsid w:val="00B45E2F"/>
    <w:rsid w:val="00BB6636"/>
    <w:rsid w:val="00BF39C1"/>
    <w:rsid w:val="00C0410F"/>
    <w:rsid w:val="00C055AE"/>
    <w:rsid w:val="00CA5285"/>
    <w:rsid w:val="00CD4A5D"/>
    <w:rsid w:val="00D77966"/>
    <w:rsid w:val="00D90FDD"/>
    <w:rsid w:val="00DF72EF"/>
    <w:rsid w:val="00E03993"/>
    <w:rsid w:val="00E74A87"/>
    <w:rsid w:val="00EB4310"/>
    <w:rsid w:val="00ED15A6"/>
    <w:rsid w:val="00F16E18"/>
    <w:rsid w:val="00F8079C"/>
    <w:rsid w:val="00FD79BE"/>
    <w:rsid w:val="00FF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9A150-9453-4427-A044-2DEFA8C4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D4DD4"/>
    <w:pPr>
      <w:keepNext/>
      <w:keepLines/>
      <w:spacing w:before="40" w:after="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2F"/>
    <w:pPr>
      <w:ind w:left="720"/>
      <w:contextualSpacing/>
    </w:pPr>
  </w:style>
  <w:style w:type="character" w:customStyle="1" w:styleId="Heading3Char">
    <w:name w:val="Heading 3 Char"/>
    <w:basedOn w:val="DefaultParagraphFont"/>
    <w:link w:val="Heading3"/>
    <w:uiPriority w:val="9"/>
    <w:semiHidden/>
    <w:rsid w:val="009D4DD4"/>
    <w:rPr>
      <w:rFonts w:asciiTheme="majorHAnsi" w:eastAsiaTheme="majorEastAsia" w:hAnsiTheme="majorHAnsi" w:cstheme="majorBidi"/>
      <w:color w:val="243F60" w:themeColor="accent1" w:themeShade="7F"/>
      <w:szCs w:val="24"/>
    </w:rPr>
  </w:style>
  <w:style w:type="character" w:customStyle="1" w:styleId="Heading1Char">
    <w:name w:val="Heading 1 Char"/>
    <w:basedOn w:val="DefaultParagraphFont"/>
    <w:link w:val="Heading1"/>
    <w:uiPriority w:val="9"/>
    <w:rsid w:val="001E1C6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1E1C6D"/>
    <w:pPr>
      <w:spacing w:after="120" w:line="259" w:lineRule="auto"/>
    </w:pPr>
    <w:rPr>
      <w:rFonts w:asciiTheme="minorHAnsi" w:hAnsiTheme="minorHAnsi"/>
      <w:sz w:val="22"/>
    </w:rPr>
  </w:style>
  <w:style w:type="character" w:customStyle="1" w:styleId="BodyTextChar">
    <w:name w:val="Body Text Char"/>
    <w:basedOn w:val="DefaultParagraphFont"/>
    <w:link w:val="BodyText"/>
    <w:uiPriority w:val="99"/>
    <w:semiHidden/>
    <w:rsid w:val="001E1C6D"/>
    <w:rPr>
      <w:rFonts w:asciiTheme="minorHAnsi" w:hAnsiTheme="minorHAnsi"/>
      <w:sz w:val="22"/>
    </w:rPr>
  </w:style>
  <w:style w:type="paragraph" w:styleId="BodyTextIndent">
    <w:name w:val="Body Text Indent"/>
    <w:basedOn w:val="Normal"/>
    <w:link w:val="BodyTextIndentChar"/>
    <w:uiPriority w:val="99"/>
    <w:semiHidden/>
    <w:unhideWhenUsed/>
    <w:rsid w:val="001E7A26"/>
    <w:pPr>
      <w:spacing w:after="120" w:line="259" w:lineRule="auto"/>
      <w:ind w:left="360"/>
    </w:pPr>
    <w:rPr>
      <w:rFonts w:asciiTheme="minorHAnsi" w:hAnsiTheme="minorHAnsi"/>
      <w:sz w:val="22"/>
    </w:rPr>
  </w:style>
  <w:style w:type="character" w:customStyle="1" w:styleId="BodyTextIndentChar">
    <w:name w:val="Body Text Indent Char"/>
    <w:basedOn w:val="DefaultParagraphFont"/>
    <w:link w:val="BodyTextIndent"/>
    <w:uiPriority w:val="99"/>
    <w:semiHidden/>
    <w:rsid w:val="001E7A26"/>
    <w:rPr>
      <w:rFonts w:asciiTheme="minorHAnsi" w:hAnsiTheme="minorHAnsi"/>
      <w:sz w:val="22"/>
    </w:rPr>
  </w:style>
  <w:style w:type="paragraph" w:styleId="Header">
    <w:name w:val="header"/>
    <w:basedOn w:val="Normal"/>
    <w:link w:val="HeaderChar"/>
    <w:uiPriority w:val="99"/>
    <w:unhideWhenUsed/>
    <w:rsid w:val="00C04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0F"/>
  </w:style>
  <w:style w:type="paragraph" w:styleId="Footer">
    <w:name w:val="footer"/>
    <w:basedOn w:val="Normal"/>
    <w:link w:val="FooterChar"/>
    <w:uiPriority w:val="99"/>
    <w:unhideWhenUsed/>
    <w:rsid w:val="00C04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0F"/>
  </w:style>
  <w:style w:type="paragraph" w:styleId="BalloonText">
    <w:name w:val="Balloon Text"/>
    <w:basedOn w:val="Normal"/>
    <w:link w:val="BalloonTextChar"/>
    <w:uiPriority w:val="99"/>
    <w:semiHidden/>
    <w:unhideWhenUsed/>
    <w:rsid w:val="002F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mid-del schools</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LaDonna Selvidge</dc:creator>
  <cp:lastModifiedBy>Hicks, Dustin</cp:lastModifiedBy>
  <cp:revision>2</cp:revision>
  <cp:lastPrinted>2018-07-18T22:33:00Z</cp:lastPrinted>
  <dcterms:created xsi:type="dcterms:W3CDTF">2019-09-16T21:32:00Z</dcterms:created>
  <dcterms:modified xsi:type="dcterms:W3CDTF">2019-09-16T21:32:00Z</dcterms:modified>
</cp:coreProperties>
</file>