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9E60F" w14:textId="77777777" w:rsidR="00667A06" w:rsidRDefault="00667A06" w:rsidP="00780FE6">
      <w:pPr>
        <w:pStyle w:val="Title"/>
        <w:pBdr>
          <w:top w:val="single" w:sz="12" w:space="23" w:color="C0504D" w:themeColor="accent2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Virtual-Via ZOOM</w:t>
      </w:r>
    </w:p>
    <w:p w14:paraId="13AEC3EC" w14:textId="454425C6" w:rsidR="00154DD1" w:rsidRPr="00532E73" w:rsidRDefault="00B20CB8" w:rsidP="00667A06">
      <w:pPr>
        <w:pStyle w:val="Title"/>
        <w:pBdr>
          <w:top w:val="single" w:sz="12" w:space="23" w:color="C0504D" w:themeColor="accent2"/>
        </w:pBdr>
        <w:spacing w:after="0"/>
        <w:rPr>
          <w:sz w:val="36"/>
          <w:szCs w:val="36"/>
        </w:rPr>
      </w:pPr>
      <w:r>
        <w:rPr>
          <w:sz w:val="36"/>
          <w:szCs w:val="36"/>
        </w:rPr>
        <w:t>May 13</w:t>
      </w:r>
      <w:r w:rsidR="004A2622">
        <w:rPr>
          <w:sz w:val="36"/>
          <w:szCs w:val="36"/>
        </w:rPr>
        <w:t>, 2020</w:t>
      </w:r>
    </w:p>
    <w:p w14:paraId="277256C7" w14:textId="40D5126D" w:rsidR="00F04BE0" w:rsidRPr="00780FE6" w:rsidRDefault="00885755" w:rsidP="00780FE6">
      <w:pPr>
        <w:pStyle w:val="PlainText"/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Style w:val="Strong"/>
          <w:rFonts w:ascii="Arial" w:hAnsi="Arial" w:cs="Arial"/>
          <w:color w:val="C00000"/>
          <w:sz w:val="24"/>
          <w:szCs w:val="24"/>
        </w:rPr>
        <w:t>W</w:t>
      </w:r>
      <w:r w:rsidR="00B20CB8">
        <w:rPr>
          <w:rStyle w:val="Strong"/>
          <w:rFonts w:ascii="Arial" w:hAnsi="Arial" w:cs="Arial"/>
          <w:color w:val="C00000"/>
          <w:sz w:val="24"/>
          <w:szCs w:val="24"/>
        </w:rPr>
        <w:t>ednesday, May 13</w:t>
      </w:r>
    </w:p>
    <w:p w14:paraId="5B4CACCC" w14:textId="77777777" w:rsidR="00F04BE0" w:rsidRDefault="00F04BE0" w:rsidP="0029147F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11D18D9" w14:textId="1564BEF5" w:rsidR="00A64D5C" w:rsidRDefault="00166977" w:rsidP="00FA6520">
      <w:pPr>
        <w:pStyle w:val="PlainText"/>
        <w:tabs>
          <w:tab w:val="left" w:pos="3060"/>
          <w:tab w:val="left" w:pos="3150"/>
          <w:tab w:val="left" w:pos="3240"/>
        </w:tabs>
        <w:spacing w:after="0" w:line="240" w:lineRule="auto"/>
        <w:ind w:left="2880" w:hanging="28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</w:t>
      </w:r>
      <w:r w:rsidR="00FA6520">
        <w:rPr>
          <w:rFonts w:ascii="Arial" w:hAnsi="Arial" w:cs="Arial"/>
          <w:sz w:val="24"/>
          <w:szCs w:val="24"/>
        </w:rPr>
        <w:t xml:space="preserve"> </w:t>
      </w:r>
      <w:r w:rsidR="00BA521C">
        <w:rPr>
          <w:rFonts w:ascii="Arial" w:hAnsi="Arial" w:cs="Arial"/>
          <w:sz w:val="24"/>
          <w:szCs w:val="24"/>
        </w:rPr>
        <w:t>a</w:t>
      </w:r>
      <w:r w:rsidR="00FA6520">
        <w:rPr>
          <w:rFonts w:ascii="Arial" w:hAnsi="Arial" w:cs="Arial"/>
          <w:sz w:val="24"/>
          <w:szCs w:val="24"/>
        </w:rPr>
        <w:t xml:space="preserve">.m. </w:t>
      </w:r>
      <w:r w:rsidR="00C46AE8">
        <w:rPr>
          <w:rFonts w:ascii="Arial" w:hAnsi="Arial" w:cs="Arial"/>
          <w:sz w:val="24"/>
          <w:szCs w:val="24"/>
        </w:rPr>
        <w:t>– 9:50 a.m.</w:t>
      </w:r>
      <w:r w:rsidR="00FA6520">
        <w:rPr>
          <w:rFonts w:ascii="Arial" w:hAnsi="Arial" w:cs="Arial"/>
          <w:sz w:val="24"/>
          <w:szCs w:val="24"/>
        </w:rPr>
        <w:tab/>
      </w:r>
      <w:r w:rsidR="00FA6520">
        <w:rPr>
          <w:rFonts w:ascii="Arial" w:hAnsi="Arial" w:cs="Arial"/>
          <w:sz w:val="24"/>
          <w:szCs w:val="24"/>
        </w:rPr>
        <w:tab/>
      </w:r>
      <w:hyperlink r:id="rId11" w:history="1">
        <w:r w:rsidR="00C46AE8" w:rsidRPr="00C46AE8">
          <w:rPr>
            <w:rStyle w:val="Hyperlink"/>
            <w:rFonts w:ascii="Arial" w:hAnsi="Arial" w:cs="Arial"/>
            <w:b/>
            <w:sz w:val="24"/>
            <w:szCs w:val="24"/>
          </w:rPr>
          <w:t>Welcome</w:t>
        </w:r>
      </w:hyperlink>
    </w:p>
    <w:p w14:paraId="3C9BC339" w14:textId="5CB7ACD0" w:rsidR="00BA521C" w:rsidRPr="00166977" w:rsidRDefault="00BA521C" w:rsidP="00166D2F">
      <w:pPr>
        <w:pStyle w:val="PlainText"/>
        <w:numPr>
          <w:ilvl w:val="0"/>
          <w:numId w:val="6"/>
        </w:numPr>
        <w:tabs>
          <w:tab w:val="left" w:pos="1764"/>
          <w:tab w:val="left" w:pos="3060"/>
        </w:tabs>
        <w:spacing w:after="0" w:line="240" w:lineRule="auto"/>
        <w:ind w:left="3600" w:hanging="4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Joanne Dewald, Financial Operations Administrator, ODCTE</w:t>
      </w:r>
    </w:p>
    <w:p w14:paraId="0D6D8F31" w14:textId="0766515A" w:rsidR="00166977" w:rsidRDefault="00166977" w:rsidP="00166D2F">
      <w:pPr>
        <w:pStyle w:val="PlainText"/>
        <w:numPr>
          <w:ilvl w:val="0"/>
          <w:numId w:val="6"/>
        </w:numPr>
        <w:tabs>
          <w:tab w:val="left" w:pos="1764"/>
          <w:tab w:val="left" w:pos="3060"/>
        </w:tabs>
        <w:spacing w:after="0" w:line="240" w:lineRule="auto"/>
        <w:ind w:left="3600" w:hanging="4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Rodriguez, Leadership and Professional Development Coordinator, ODCTE</w:t>
      </w:r>
    </w:p>
    <w:p w14:paraId="7B4BA5EF" w14:textId="5E6B7ADD" w:rsidR="00166977" w:rsidRPr="00BA521C" w:rsidRDefault="00166977" w:rsidP="00166D2F">
      <w:pPr>
        <w:pStyle w:val="PlainText"/>
        <w:numPr>
          <w:ilvl w:val="0"/>
          <w:numId w:val="6"/>
        </w:numPr>
        <w:tabs>
          <w:tab w:val="left" w:pos="1764"/>
          <w:tab w:val="left" w:pos="3060"/>
        </w:tabs>
        <w:spacing w:after="0" w:line="240" w:lineRule="auto"/>
        <w:ind w:left="3600" w:hanging="4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Swafford, Leadership and Professional Development Coordinator, ODCTE</w:t>
      </w:r>
    </w:p>
    <w:p w14:paraId="71228620" w14:textId="5418204B" w:rsidR="002753AF" w:rsidRPr="00166D2F" w:rsidRDefault="002753AF" w:rsidP="00BA521C">
      <w:pPr>
        <w:pStyle w:val="PlainText"/>
        <w:tabs>
          <w:tab w:val="left" w:pos="1764"/>
          <w:tab w:val="left" w:pos="3060"/>
        </w:tabs>
        <w:spacing w:after="0" w:line="240" w:lineRule="auto"/>
        <w:ind w:left="3600"/>
        <w:jc w:val="left"/>
        <w:rPr>
          <w:rFonts w:ascii="Arial" w:hAnsi="Arial" w:cs="Arial"/>
          <w:sz w:val="24"/>
          <w:szCs w:val="24"/>
        </w:rPr>
      </w:pPr>
      <w:r w:rsidRPr="00166D2F">
        <w:rPr>
          <w:rFonts w:ascii="Arial" w:hAnsi="Arial" w:cs="Arial"/>
          <w:sz w:val="24"/>
          <w:szCs w:val="24"/>
        </w:rPr>
        <w:tab/>
      </w:r>
    </w:p>
    <w:p w14:paraId="3CA09BC9" w14:textId="5F5AFF02" w:rsidR="00A64D5C" w:rsidRDefault="00166D2F" w:rsidP="0029147F">
      <w:pPr>
        <w:pStyle w:val="PlainText"/>
        <w:tabs>
          <w:tab w:val="left" w:pos="1764"/>
          <w:tab w:val="left" w:pos="3060"/>
        </w:tabs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6AE8">
        <w:rPr>
          <w:rFonts w:ascii="Arial" w:hAnsi="Arial" w:cs="Arial"/>
          <w:sz w:val="24"/>
          <w:szCs w:val="24"/>
        </w:rPr>
        <w:tab/>
      </w:r>
      <w:r w:rsidR="00BA521C" w:rsidRPr="00C46AE8">
        <w:rPr>
          <w:rFonts w:ascii="Arial" w:hAnsi="Arial" w:cs="Arial"/>
          <w:b/>
          <w:sz w:val="24"/>
          <w:szCs w:val="24"/>
        </w:rPr>
        <w:t>Superintendent and Business Office Working Relationship</w:t>
      </w:r>
    </w:p>
    <w:p w14:paraId="1FC76DC7" w14:textId="4CCC26BC" w:rsidR="00166D2F" w:rsidRDefault="00667A06" w:rsidP="00166D2F">
      <w:pPr>
        <w:pStyle w:val="PlainText"/>
        <w:numPr>
          <w:ilvl w:val="4"/>
          <w:numId w:val="5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Dr. Michelle Keylon, Superintendent, Francis Tuttle</w:t>
      </w:r>
      <w:r w:rsidR="00BA521C">
        <w:rPr>
          <w:rFonts w:ascii="Arial" w:hAnsi="Arial" w:cs="Arial"/>
          <w:i/>
          <w:sz w:val="24"/>
          <w:szCs w:val="24"/>
        </w:rPr>
        <w:t xml:space="preserve"> Technology Center</w:t>
      </w:r>
    </w:p>
    <w:p w14:paraId="60C352F4" w14:textId="6D21AD1F" w:rsidR="00BA521C" w:rsidRDefault="009850D7" w:rsidP="00166D2F">
      <w:pPr>
        <w:pStyle w:val="PlainText"/>
        <w:numPr>
          <w:ilvl w:val="4"/>
          <w:numId w:val="5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Carol</w:t>
      </w:r>
      <w:r w:rsidR="00166977">
        <w:rPr>
          <w:rFonts w:ascii="Arial" w:hAnsi="Arial" w:cs="Arial"/>
          <w:i/>
          <w:sz w:val="24"/>
          <w:szCs w:val="24"/>
        </w:rPr>
        <w:t xml:space="preserve"> Fadaiepour</w:t>
      </w:r>
      <w:r>
        <w:rPr>
          <w:rFonts w:ascii="Arial" w:hAnsi="Arial" w:cs="Arial"/>
          <w:i/>
          <w:sz w:val="24"/>
          <w:szCs w:val="24"/>
        </w:rPr>
        <w:t xml:space="preserve"> , Chief </w:t>
      </w:r>
      <w:r w:rsidR="00166977">
        <w:rPr>
          <w:rFonts w:ascii="Arial" w:hAnsi="Arial" w:cs="Arial"/>
          <w:i/>
          <w:sz w:val="24"/>
          <w:szCs w:val="24"/>
        </w:rPr>
        <w:t>Financial Officer, Francis Tuttle</w:t>
      </w:r>
      <w:r w:rsidR="00BA521C">
        <w:rPr>
          <w:rFonts w:ascii="Arial" w:hAnsi="Arial" w:cs="Arial"/>
          <w:i/>
          <w:sz w:val="24"/>
          <w:szCs w:val="24"/>
        </w:rPr>
        <w:t xml:space="preserve"> Technology Center</w:t>
      </w:r>
    </w:p>
    <w:p w14:paraId="47C16836" w14:textId="7A97E74F" w:rsidR="00166D2F" w:rsidRDefault="00166D2F" w:rsidP="0029147F">
      <w:pPr>
        <w:pStyle w:val="PlainText"/>
        <w:tabs>
          <w:tab w:val="left" w:pos="1764"/>
          <w:tab w:val="left" w:pos="3060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084314A" w14:textId="1F7FB567" w:rsidR="00BA521C" w:rsidRPr="00166977" w:rsidRDefault="00166977" w:rsidP="00166977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9:50</w:t>
      </w:r>
      <w:r w:rsidR="00BA521C">
        <w:rPr>
          <w:rFonts w:ascii="Arial" w:hAnsi="Arial" w:cs="Arial"/>
          <w:sz w:val="24"/>
          <w:szCs w:val="24"/>
        </w:rPr>
        <w:t xml:space="preserve"> a</w:t>
      </w:r>
      <w:r w:rsidR="00710623">
        <w:rPr>
          <w:rFonts w:ascii="Arial" w:hAnsi="Arial" w:cs="Arial"/>
          <w:sz w:val="24"/>
          <w:szCs w:val="24"/>
        </w:rPr>
        <w:t>.m</w:t>
      </w:r>
      <w:r w:rsidR="00166D2F">
        <w:rPr>
          <w:rFonts w:ascii="Arial" w:hAnsi="Arial" w:cs="Arial"/>
          <w:sz w:val="24"/>
          <w:szCs w:val="24"/>
        </w:rPr>
        <w:t xml:space="preserve">. </w:t>
      </w:r>
      <w:r w:rsidR="00BA521C">
        <w:rPr>
          <w:rFonts w:ascii="Arial" w:hAnsi="Arial" w:cs="Arial"/>
          <w:sz w:val="24"/>
          <w:szCs w:val="24"/>
        </w:rPr>
        <w:t>–</w:t>
      </w:r>
      <w:r w:rsidR="00166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10:00</w:t>
      </w:r>
      <w:r w:rsidR="00BA521C">
        <w:rPr>
          <w:rFonts w:ascii="Arial" w:hAnsi="Arial" w:cs="Arial"/>
          <w:sz w:val="24"/>
          <w:szCs w:val="24"/>
        </w:rPr>
        <w:t xml:space="preserve"> a</w:t>
      </w:r>
      <w:r w:rsidR="00854716" w:rsidRPr="00E853A0">
        <w:rPr>
          <w:rFonts w:ascii="Arial" w:hAnsi="Arial" w:cs="Arial"/>
          <w:sz w:val="24"/>
          <w:szCs w:val="24"/>
        </w:rPr>
        <w:t>.m.</w:t>
      </w:r>
      <w:r w:rsidR="00012D1A" w:rsidRPr="00E853A0">
        <w:rPr>
          <w:rFonts w:ascii="Arial" w:hAnsi="Arial" w:cs="Arial"/>
          <w:sz w:val="24"/>
          <w:szCs w:val="24"/>
        </w:rPr>
        <w:tab/>
      </w:r>
      <w:r w:rsidRPr="00166977">
        <w:rPr>
          <w:rFonts w:ascii="Arial" w:hAnsi="Arial" w:cs="Arial"/>
          <w:b/>
          <w:sz w:val="24"/>
          <w:szCs w:val="24"/>
        </w:rPr>
        <w:t>Break</w:t>
      </w:r>
    </w:p>
    <w:p w14:paraId="07A73E28" w14:textId="34D4FA30" w:rsidR="00166D2F" w:rsidRDefault="00012D1A" w:rsidP="00570BB7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 w:rsidRPr="00E853A0">
        <w:rPr>
          <w:rFonts w:ascii="Arial" w:hAnsi="Arial" w:cs="Arial"/>
          <w:sz w:val="24"/>
          <w:szCs w:val="24"/>
        </w:rPr>
        <w:tab/>
      </w:r>
    </w:p>
    <w:p w14:paraId="6EA601A1" w14:textId="2298EEC2" w:rsidR="00166977" w:rsidRDefault="00166977" w:rsidP="00166977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 w:rsidR="00570BB7">
        <w:rPr>
          <w:rFonts w:ascii="Arial" w:hAnsi="Arial" w:cs="Arial"/>
          <w:sz w:val="24"/>
          <w:szCs w:val="24"/>
        </w:rPr>
        <w:t xml:space="preserve"> a</w:t>
      </w:r>
      <w:r w:rsidR="00166D2F">
        <w:rPr>
          <w:rFonts w:ascii="Arial" w:hAnsi="Arial" w:cs="Arial"/>
          <w:sz w:val="24"/>
          <w:szCs w:val="24"/>
        </w:rPr>
        <w:t>.m</w:t>
      </w:r>
      <w:r w:rsidR="00640B03">
        <w:rPr>
          <w:rFonts w:ascii="Arial" w:hAnsi="Arial" w:cs="Arial"/>
          <w:sz w:val="24"/>
          <w:szCs w:val="24"/>
        </w:rPr>
        <w:t>.</w:t>
      </w:r>
      <w:r w:rsidR="0088575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11:0</w:t>
      </w:r>
      <w:r w:rsidR="00570BB7">
        <w:rPr>
          <w:rFonts w:ascii="Arial" w:hAnsi="Arial" w:cs="Arial"/>
          <w:sz w:val="24"/>
          <w:szCs w:val="24"/>
        </w:rPr>
        <w:t>0 a</w:t>
      </w:r>
      <w:r w:rsidR="00166D2F">
        <w:rPr>
          <w:rFonts w:ascii="Arial" w:hAnsi="Arial" w:cs="Arial"/>
          <w:sz w:val="24"/>
          <w:szCs w:val="24"/>
        </w:rPr>
        <w:t>.m.</w:t>
      </w:r>
      <w:r w:rsidR="00166D2F">
        <w:rPr>
          <w:rFonts w:ascii="Arial" w:hAnsi="Arial" w:cs="Arial"/>
          <w:sz w:val="24"/>
          <w:szCs w:val="24"/>
        </w:rPr>
        <w:tab/>
      </w:r>
      <w:hyperlink r:id="rId12" w:history="1">
        <w:r w:rsidRPr="00700E2A">
          <w:rPr>
            <w:rStyle w:val="Hyperlink"/>
            <w:rFonts w:ascii="Arial" w:hAnsi="Arial" w:cs="Arial"/>
            <w:b/>
            <w:sz w:val="24"/>
            <w:szCs w:val="24"/>
          </w:rPr>
          <w:t>School Law, Board Policy and Ethics</w:t>
        </w:r>
      </w:hyperlink>
    </w:p>
    <w:p w14:paraId="71997E23" w14:textId="51CDA5A6" w:rsidR="00166977" w:rsidRDefault="706E562C" w:rsidP="00166977">
      <w:pPr>
        <w:pStyle w:val="PlainText"/>
        <w:numPr>
          <w:ilvl w:val="4"/>
          <w:numId w:val="8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5BAC8B23">
        <w:rPr>
          <w:rFonts w:ascii="Arial" w:hAnsi="Arial" w:cs="Arial"/>
          <w:i/>
          <w:iCs/>
          <w:sz w:val="24"/>
          <w:szCs w:val="24"/>
        </w:rPr>
        <w:t>Bryan K. Drummond, Rosenstein, Fist and Ringold Law Firm</w:t>
      </w:r>
    </w:p>
    <w:p w14:paraId="5958AEAB" w14:textId="3A31AD0A" w:rsidR="00166977" w:rsidRDefault="00166977" w:rsidP="5BAC8B23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iCs/>
          <w:sz w:val="24"/>
          <w:szCs w:val="24"/>
        </w:rPr>
      </w:pPr>
    </w:p>
    <w:p w14:paraId="1EC82716" w14:textId="3A6EE405" w:rsidR="00166977" w:rsidRPr="00E853A0" w:rsidRDefault="00166977" w:rsidP="00166977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</w:t>
      </w:r>
      <w:r w:rsidR="008C6E76">
        <w:rPr>
          <w:rFonts w:ascii="Arial" w:hAnsi="Arial" w:cs="Arial"/>
          <w:sz w:val="24"/>
          <w:szCs w:val="24"/>
        </w:rPr>
        <w:t xml:space="preserve"> a.m. </w:t>
      </w:r>
      <w:r w:rsidR="008C6E76">
        <w:rPr>
          <w:rFonts w:ascii="Arial" w:hAnsi="Arial" w:cs="Arial"/>
          <w:sz w:val="24"/>
          <w:szCs w:val="24"/>
        </w:rPr>
        <w:softHyphen/>
        <w:t>– 11:15 a.m.</w:t>
      </w:r>
      <w:r w:rsidR="008C6E76">
        <w:rPr>
          <w:rFonts w:ascii="Arial" w:hAnsi="Arial" w:cs="Arial"/>
          <w:sz w:val="24"/>
          <w:szCs w:val="24"/>
        </w:rPr>
        <w:tab/>
      </w:r>
      <w:r w:rsidR="008C6E76" w:rsidRPr="00166977">
        <w:rPr>
          <w:rFonts w:ascii="Arial" w:hAnsi="Arial" w:cs="Arial"/>
          <w:b/>
          <w:sz w:val="24"/>
          <w:szCs w:val="24"/>
        </w:rPr>
        <w:t>Break</w:t>
      </w:r>
    </w:p>
    <w:p w14:paraId="72F09D13" w14:textId="39ABCDCC" w:rsidR="00166D2F" w:rsidRDefault="00166D2F" w:rsidP="00570BB7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14:paraId="1194C58E" w14:textId="429CFAE4" w:rsidR="00640B03" w:rsidRDefault="00640B03" w:rsidP="00640B03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14:paraId="004913BE" w14:textId="6BDC0BB2" w:rsidR="006E3078" w:rsidRDefault="008C6E76" w:rsidP="00640B03">
      <w:pPr>
        <w:pStyle w:val="PlainText"/>
        <w:tabs>
          <w:tab w:val="left" w:pos="3060"/>
        </w:tabs>
        <w:spacing w:after="0" w:line="240" w:lineRule="auto"/>
        <w:ind w:left="3060" w:hanging="306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</w:t>
      </w:r>
      <w:r w:rsidR="00570BB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.m. – 12:30 p</w:t>
      </w:r>
      <w:r w:rsidR="00640B03">
        <w:rPr>
          <w:rFonts w:ascii="Arial" w:hAnsi="Arial" w:cs="Arial"/>
          <w:sz w:val="24"/>
          <w:szCs w:val="24"/>
        </w:rPr>
        <w:t xml:space="preserve">.m. </w:t>
      </w:r>
      <w:r w:rsidR="505B9174">
        <w:rPr>
          <w:rFonts w:ascii="Arial" w:hAnsi="Arial" w:cs="Arial"/>
          <w:sz w:val="24"/>
          <w:szCs w:val="24"/>
        </w:rPr>
        <w:t xml:space="preserve">        </w:t>
      </w:r>
      <w:hyperlink r:id="rId13" w:history="1">
        <w:r w:rsidR="00D463AA" w:rsidRPr="00700E2A">
          <w:rPr>
            <w:rStyle w:val="Hyperlink"/>
            <w:rFonts w:ascii="Arial" w:hAnsi="Arial" w:cs="Arial"/>
            <w:b/>
            <w:sz w:val="24"/>
            <w:szCs w:val="24"/>
          </w:rPr>
          <w:t>School Budget Act,</w:t>
        </w:r>
        <w:r w:rsidR="00E1333F" w:rsidRPr="00700E2A">
          <w:rPr>
            <w:rStyle w:val="Hyperlink"/>
            <w:rFonts w:ascii="Arial" w:hAnsi="Arial" w:cs="Arial"/>
            <w:b/>
            <w:sz w:val="24"/>
            <w:szCs w:val="24"/>
          </w:rPr>
          <w:t xml:space="preserve"> Estimate of Needs</w:t>
        </w:r>
        <w:r w:rsidR="00D463AA" w:rsidRPr="00700E2A">
          <w:rPr>
            <w:rStyle w:val="Hyperlink"/>
            <w:rFonts w:ascii="Arial" w:hAnsi="Arial" w:cs="Arial"/>
            <w:b/>
            <w:sz w:val="24"/>
            <w:szCs w:val="24"/>
          </w:rPr>
          <w:t xml:space="preserve">, and </w:t>
        </w:r>
        <w:r w:rsidR="00040C91" w:rsidRPr="00700E2A">
          <w:rPr>
            <w:rStyle w:val="Hyperlink"/>
            <w:rFonts w:ascii="Arial" w:hAnsi="Arial" w:cs="Arial"/>
            <w:b/>
            <w:sz w:val="24"/>
            <w:szCs w:val="24"/>
          </w:rPr>
          <w:t>GASB-34</w:t>
        </w:r>
      </w:hyperlink>
    </w:p>
    <w:p w14:paraId="1B51DC70" w14:textId="61C97018" w:rsidR="00640B03" w:rsidRPr="00E1333F" w:rsidRDefault="00E1333F" w:rsidP="00E1333F">
      <w:pPr>
        <w:pStyle w:val="PlainText"/>
        <w:numPr>
          <w:ilvl w:val="4"/>
          <w:numId w:val="8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 w:rsidRPr="00E1333F">
        <w:rPr>
          <w:rFonts w:ascii="Arial" w:hAnsi="Arial" w:cs="Arial"/>
          <w:i/>
          <w:sz w:val="24"/>
          <w:szCs w:val="24"/>
        </w:rPr>
        <w:t>Bruce Campbell, Finance Director, Moore Norman Technology Center</w:t>
      </w:r>
    </w:p>
    <w:p w14:paraId="5748C482" w14:textId="68112183" w:rsidR="00D463AA" w:rsidRDefault="00E1333F" w:rsidP="00C76E33">
      <w:pPr>
        <w:pStyle w:val="PlainText"/>
        <w:numPr>
          <w:ilvl w:val="4"/>
          <w:numId w:val="8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 w:rsidRPr="00E1333F">
        <w:rPr>
          <w:rFonts w:ascii="Arial" w:hAnsi="Arial" w:cs="Arial"/>
          <w:i/>
          <w:sz w:val="24"/>
          <w:szCs w:val="24"/>
        </w:rPr>
        <w:t>Cassie Farr, Chief Financial Officer, Southwest Technology Center</w:t>
      </w:r>
    </w:p>
    <w:p w14:paraId="3EF81DB6" w14:textId="6CB97F99" w:rsidR="00E54357" w:rsidRPr="00C76E33" w:rsidRDefault="001305CF" w:rsidP="00C76E33">
      <w:pPr>
        <w:pStyle w:val="PlainText"/>
        <w:numPr>
          <w:ilvl w:val="4"/>
          <w:numId w:val="8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Kerry</w:t>
      </w:r>
      <w:r w:rsidR="00711528">
        <w:rPr>
          <w:rFonts w:ascii="Arial" w:hAnsi="Arial" w:cs="Arial"/>
          <w:i/>
          <w:sz w:val="24"/>
          <w:szCs w:val="24"/>
        </w:rPr>
        <w:t xml:space="preserve"> John</w:t>
      </w:r>
      <w:r>
        <w:rPr>
          <w:rFonts w:ascii="Arial" w:hAnsi="Arial" w:cs="Arial"/>
          <w:i/>
          <w:sz w:val="24"/>
          <w:szCs w:val="24"/>
        </w:rPr>
        <w:t xml:space="preserve"> Patte</w:t>
      </w:r>
      <w:r w:rsidR="00E54357">
        <w:rPr>
          <w:rFonts w:ascii="Arial" w:hAnsi="Arial" w:cs="Arial"/>
          <w:i/>
          <w:sz w:val="24"/>
          <w:szCs w:val="24"/>
        </w:rPr>
        <w:t>n, CPA</w:t>
      </w:r>
    </w:p>
    <w:p w14:paraId="556C84DF" w14:textId="5C6B99D3" w:rsidR="44DCF360" w:rsidRDefault="44DCF360" w:rsidP="001305CF">
      <w:pPr>
        <w:pStyle w:val="PlainText"/>
        <w:spacing w:after="0" w:line="240" w:lineRule="auto"/>
        <w:ind w:left="3600"/>
        <w:jc w:val="left"/>
        <w:rPr>
          <w:i/>
          <w:iCs/>
          <w:sz w:val="24"/>
          <w:szCs w:val="24"/>
        </w:rPr>
      </w:pPr>
      <w:r w:rsidRPr="668B9F4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046A60D" w14:textId="7DFCEDCF" w:rsidR="00EC3673" w:rsidRDefault="00EC3673" w:rsidP="00166D2F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6B3C0E97" w14:textId="63754F01" w:rsidR="00640B03" w:rsidRDefault="008C6E76" w:rsidP="00166D2F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 p</w:t>
      </w:r>
      <w:r w:rsidR="00E1333F">
        <w:rPr>
          <w:rFonts w:ascii="Arial" w:hAnsi="Arial" w:cs="Arial"/>
          <w:sz w:val="24"/>
          <w:szCs w:val="24"/>
        </w:rPr>
        <w:t>.m. –</w:t>
      </w:r>
      <w:r w:rsidR="00885755">
        <w:rPr>
          <w:rFonts w:ascii="Arial" w:hAnsi="Arial" w:cs="Arial"/>
          <w:sz w:val="24"/>
          <w:szCs w:val="24"/>
        </w:rPr>
        <w:t xml:space="preserve"> </w:t>
      </w:r>
      <w:r w:rsidR="00780FE6">
        <w:rPr>
          <w:rFonts w:ascii="Arial" w:hAnsi="Arial" w:cs="Arial"/>
          <w:sz w:val="24"/>
          <w:szCs w:val="24"/>
        </w:rPr>
        <w:t>1:15</w:t>
      </w:r>
      <w:r w:rsidR="00640B03">
        <w:rPr>
          <w:rFonts w:ascii="Arial" w:hAnsi="Arial" w:cs="Arial"/>
          <w:sz w:val="24"/>
          <w:szCs w:val="24"/>
        </w:rPr>
        <w:t xml:space="preserve"> p.m.</w:t>
      </w:r>
      <w:r w:rsidR="2452AE4A">
        <w:rPr>
          <w:rFonts w:ascii="Arial" w:hAnsi="Arial" w:cs="Arial"/>
          <w:sz w:val="24"/>
          <w:szCs w:val="24"/>
        </w:rPr>
        <w:t xml:space="preserve"> </w:t>
      </w:r>
      <w:r w:rsidR="7679C62F">
        <w:rPr>
          <w:rFonts w:ascii="Arial" w:hAnsi="Arial" w:cs="Arial"/>
          <w:sz w:val="24"/>
          <w:szCs w:val="24"/>
        </w:rPr>
        <w:t xml:space="preserve">           </w:t>
      </w:r>
      <w:r w:rsidR="00E1333F" w:rsidRPr="668B9F48">
        <w:rPr>
          <w:rFonts w:ascii="Arial" w:hAnsi="Arial" w:cs="Arial"/>
          <w:b/>
          <w:bCs/>
          <w:sz w:val="24"/>
          <w:szCs w:val="24"/>
        </w:rPr>
        <w:t>Lunch</w:t>
      </w:r>
      <w:r w:rsidR="00773558" w:rsidRPr="668B9F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79E03B" w14:textId="77777777" w:rsidR="00E1333F" w:rsidRPr="00640B03" w:rsidRDefault="00E1333F" w:rsidP="00166D2F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03A137F3" w14:textId="70BF547A" w:rsidR="001F1BF2" w:rsidRDefault="00780FE6" w:rsidP="00F85D3B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1:15</w:t>
      </w:r>
      <w:r w:rsidR="00E1333F">
        <w:rPr>
          <w:rFonts w:ascii="Arial" w:hAnsi="Arial" w:cs="Arial"/>
          <w:sz w:val="24"/>
          <w:szCs w:val="24"/>
        </w:rPr>
        <w:t xml:space="preserve"> p</w:t>
      </w:r>
      <w:r w:rsidR="000D752E">
        <w:rPr>
          <w:rFonts w:ascii="Arial" w:hAnsi="Arial" w:cs="Arial"/>
          <w:sz w:val="24"/>
          <w:szCs w:val="24"/>
        </w:rPr>
        <w:t>.m.</w:t>
      </w:r>
      <w:r w:rsidR="000B6A0C" w:rsidRPr="00E853A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2:15</w:t>
      </w:r>
      <w:r w:rsidR="00E1333F">
        <w:rPr>
          <w:rFonts w:ascii="Arial" w:hAnsi="Arial" w:cs="Arial"/>
          <w:sz w:val="24"/>
          <w:szCs w:val="24"/>
        </w:rPr>
        <w:t xml:space="preserve"> p</w:t>
      </w:r>
      <w:r w:rsidR="001F1BF2" w:rsidRPr="00E853A0">
        <w:rPr>
          <w:rFonts w:ascii="Arial" w:hAnsi="Arial" w:cs="Arial"/>
          <w:sz w:val="24"/>
          <w:szCs w:val="24"/>
        </w:rPr>
        <w:t>.m.</w:t>
      </w:r>
      <w:r w:rsidR="3D3D2252" w:rsidRPr="00E853A0">
        <w:rPr>
          <w:rFonts w:ascii="Arial" w:hAnsi="Arial" w:cs="Arial"/>
          <w:sz w:val="24"/>
          <w:szCs w:val="24"/>
        </w:rPr>
        <w:t xml:space="preserve">              </w:t>
      </w:r>
      <w:hyperlink r:id="rId14" w:history="1">
        <w:r w:rsidR="00453C57" w:rsidRPr="00700E2A">
          <w:rPr>
            <w:rStyle w:val="Hyperlink"/>
            <w:rFonts w:ascii="Arial" w:hAnsi="Arial" w:cs="Arial"/>
            <w:b/>
            <w:sz w:val="24"/>
            <w:szCs w:val="24"/>
          </w:rPr>
          <w:t>Roles, Laws,</w:t>
        </w:r>
        <w:r w:rsidR="00E1333F" w:rsidRPr="00700E2A">
          <w:rPr>
            <w:rStyle w:val="Hyperlink"/>
            <w:rFonts w:ascii="Arial" w:hAnsi="Arial" w:cs="Arial"/>
            <w:b/>
            <w:sz w:val="24"/>
            <w:szCs w:val="24"/>
          </w:rPr>
          <w:t xml:space="preserve"> Responsibilities of the School Treasurer</w:t>
        </w:r>
      </w:hyperlink>
    </w:p>
    <w:p w14:paraId="4E4DD2BC" w14:textId="77777777" w:rsidR="00E1333F" w:rsidRPr="00E1333F" w:rsidRDefault="00E1333F" w:rsidP="00E1333F">
      <w:pPr>
        <w:pStyle w:val="PlainText"/>
        <w:numPr>
          <w:ilvl w:val="4"/>
          <w:numId w:val="9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 w:rsidRPr="00E1333F">
        <w:rPr>
          <w:rFonts w:ascii="Arial" w:hAnsi="Arial" w:cs="Arial"/>
          <w:i/>
          <w:sz w:val="24"/>
          <w:szCs w:val="24"/>
        </w:rPr>
        <w:t>Bruce Campbell, Finance Director, Moore Norman Technology Center</w:t>
      </w:r>
    </w:p>
    <w:p w14:paraId="5A5CD7C0" w14:textId="5FDEEEBC" w:rsidR="00F85D3B" w:rsidRDefault="00F85D3B" w:rsidP="00E1333F">
      <w:pPr>
        <w:pStyle w:val="PlainText"/>
        <w:tabs>
          <w:tab w:val="left" w:pos="3060"/>
        </w:tabs>
        <w:spacing w:after="0" w:line="240" w:lineRule="auto"/>
        <w:ind w:left="3600"/>
        <w:jc w:val="left"/>
        <w:rPr>
          <w:rFonts w:ascii="Arial" w:hAnsi="Arial" w:cs="Arial"/>
          <w:b/>
          <w:sz w:val="24"/>
          <w:szCs w:val="24"/>
        </w:rPr>
      </w:pPr>
    </w:p>
    <w:p w14:paraId="3198A11A" w14:textId="222B9864" w:rsidR="006B00A1" w:rsidRDefault="00780FE6" w:rsidP="00F85D3B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2:15</w:t>
      </w:r>
      <w:r w:rsidR="00E1333F">
        <w:rPr>
          <w:rFonts w:ascii="Arial" w:hAnsi="Arial" w:cs="Arial"/>
          <w:sz w:val="24"/>
          <w:szCs w:val="24"/>
        </w:rPr>
        <w:t xml:space="preserve"> p</w:t>
      </w:r>
      <w:r w:rsidR="00F85D3B" w:rsidRPr="0076173E">
        <w:rPr>
          <w:rFonts w:ascii="Arial" w:hAnsi="Arial" w:cs="Arial"/>
          <w:sz w:val="24"/>
          <w:szCs w:val="24"/>
        </w:rPr>
        <w:t>.m.</w:t>
      </w:r>
      <w:r w:rsidR="0076173E">
        <w:rPr>
          <w:rFonts w:ascii="Arial" w:hAnsi="Arial" w:cs="Arial"/>
          <w:sz w:val="24"/>
          <w:szCs w:val="24"/>
        </w:rPr>
        <w:t xml:space="preserve"> </w:t>
      </w:r>
      <w:r w:rsidR="00DC4C3F" w:rsidRPr="00E853A0">
        <w:rPr>
          <w:rFonts w:ascii="Arial" w:hAnsi="Arial" w:cs="Arial"/>
          <w:sz w:val="24"/>
          <w:szCs w:val="24"/>
        </w:rPr>
        <w:t>–</w:t>
      </w:r>
      <w:r w:rsidR="00640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2:30</w:t>
      </w:r>
      <w:r w:rsidR="00E1333F">
        <w:rPr>
          <w:rFonts w:ascii="Arial" w:hAnsi="Arial" w:cs="Arial"/>
          <w:sz w:val="24"/>
          <w:szCs w:val="24"/>
        </w:rPr>
        <w:t xml:space="preserve"> p</w:t>
      </w:r>
      <w:r w:rsidR="00F85D3B" w:rsidRPr="0076173E">
        <w:rPr>
          <w:rFonts w:ascii="Arial" w:hAnsi="Arial" w:cs="Arial"/>
          <w:sz w:val="24"/>
          <w:szCs w:val="24"/>
        </w:rPr>
        <w:t>.m.</w:t>
      </w:r>
      <w:r w:rsidR="008C6E76">
        <w:rPr>
          <w:rFonts w:ascii="Arial" w:hAnsi="Arial" w:cs="Arial"/>
          <w:sz w:val="24"/>
          <w:szCs w:val="24"/>
        </w:rPr>
        <w:tab/>
      </w:r>
      <w:r w:rsidR="00E1333F" w:rsidRPr="00E1333F">
        <w:rPr>
          <w:rFonts w:ascii="Arial" w:hAnsi="Arial" w:cs="Arial"/>
          <w:b/>
          <w:sz w:val="24"/>
          <w:szCs w:val="24"/>
        </w:rPr>
        <w:t xml:space="preserve"> Break</w:t>
      </w:r>
    </w:p>
    <w:p w14:paraId="7F9FD119" w14:textId="53BD6574" w:rsidR="006B00A1" w:rsidRPr="006B00A1" w:rsidRDefault="006B00A1" w:rsidP="006B00A1">
      <w:pPr>
        <w:pStyle w:val="PlainText"/>
        <w:tabs>
          <w:tab w:val="left" w:pos="3060"/>
        </w:tabs>
        <w:spacing w:after="0" w:line="240" w:lineRule="auto"/>
        <w:ind w:left="3067" w:hanging="3067"/>
        <w:contextualSpacing/>
        <w:jc w:val="left"/>
        <w:rPr>
          <w:rFonts w:ascii="Arial" w:hAnsi="Arial" w:cs="Arial"/>
          <w:sz w:val="24"/>
          <w:szCs w:val="24"/>
        </w:rPr>
      </w:pPr>
      <w:r w:rsidRPr="006B00A1">
        <w:rPr>
          <w:rFonts w:ascii="Arial" w:hAnsi="Arial" w:cs="Arial"/>
          <w:b/>
          <w:sz w:val="24"/>
          <w:szCs w:val="24"/>
        </w:rPr>
        <w:t xml:space="preserve"> </w:t>
      </w:r>
    </w:p>
    <w:p w14:paraId="39181038" w14:textId="3044215C" w:rsidR="00F85D3B" w:rsidRDefault="00F85D3B" w:rsidP="00F85D3B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42CDB2AA" w14:textId="09A15881" w:rsidR="00DB4311" w:rsidRDefault="00780FE6" w:rsidP="000D752E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2:30</w:t>
      </w:r>
      <w:r w:rsidR="00453C57">
        <w:rPr>
          <w:rFonts w:ascii="Arial" w:hAnsi="Arial" w:cs="Arial"/>
          <w:sz w:val="24"/>
          <w:szCs w:val="24"/>
        </w:rPr>
        <w:t xml:space="preserve"> p</w:t>
      </w:r>
      <w:r w:rsidR="00673999">
        <w:rPr>
          <w:rFonts w:ascii="Arial" w:hAnsi="Arial" w:cs="Arial"/>
          <w:sz w:val="24"/>
          <w:szCs w:val="24"/>
        </w:rPr>
        <w:t>.m.</w:t>
      </w:r>
      <w:r w:rsidR="00885755">
        <w:rPr>
          <w:rFonts w:ascii="Arial" w:hAnsi="Arial" w:cs="Arial"/>
          <w:sz w:val="24"/>
          <w:szCs w:val="24"/>
        </w:rPr>
        <w:t xml:space="preserve"> – </w:t>
      </w:r>
      <w:r w:rsidR="00453C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:30</w:t>
      </w:r>
      <w:r w:rsidR="00673999">
        <w:rPr>
          <w:rFonts w:ascii="Arial" w:hAnsi="Arial" w:cs="Arial"/>
          <w:sz w:val="24"/>
          <w:szCs w:val="24"/>
        </w:rPr>
        <w:t xml:space="preserve"> p.m.</w:t>
      </w:r>
      <w:r w:rsidR="00673999">
        <w:rPr>
          <w:rFonts w:ascii="Arial" w:hAnsi="Arial" w:cs="Arial"/>
          <w:sz w:val="24"/>
          <w:szCs w:val="24"/>
        </w:rPr>
        <w:tab/>
      </w:r>
      <w:hyperlink r:id="rId15" w:history="1">
        <w:r w:rsidR="00453C57" w:rsidRPr="00F71626">
          <w:rPr>
            <w:rStyle w:val="Hyperlink"/>
            <w:rFonts w:ascii="Arial" w:hAnsi="Arial" w:cs="Arial"/>
            <w:b/>
            <w:sz w:val="24"/>
            <w:szCs w:val="24"/>
          </w:rPr>
          <w:t>Roles, Laws, Responsibilities of the School Encumbrance Clerk</w:t>
        </w:r>
      </w:hyperlink>
    </w:p>
    <w:p w14:paraId="75326897" w14:textId="0B3EE8C8" w:rsidR="00673999" w:rsidRPr="00453C57" w:rsidRDefault="00453C57" w:rsidP="00453C57">
      <w:pPr>
        <w:pStyle w:val="PlainText"/>
        <w:numPr>
          <w:ilvl w:val="4"/>
          <w:numId w:val="5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 w:rsidRPr="00E1333F">
        <w:rPr>
          <w:rFonts w:ascii="Arial" w:hAnsi="Arial" w:cs="Arial"/>
          <w:i/>
          <w:sz w:val="24"/>
          <w:szCs w:val="24"/>
        </w:rPr>
        <w:lastRenderedPageBreak/>
        <w:t>Cassie Farr, Chief Financial Officer, Southwest Technology Center</w:t>
      </w:r>
    </w:p>
    <w:p w14:paraId="79ABE100" w14:textId="77777777" w:rsidR="00673999" w:rsidRPr="00673999" w:rsidRDefault="00673999" w:rsidP="00673999">
      <w:pPr>
        <w:pStyle w:val="PlainText"/>
        <w:tabs>
          <w:tab w:val="left" w:pos="3060"/>
        </w:tabs>
        <w:spacing w:after="0" w:line="240" w:lineRule="auto"/>
        <w:ind w:left="3600"/>
        <w:jc w:val="left"/>
        <w:rPr>
          <w:rFonts w:ascii="Arial" w:hAnsi="Arial" w:cs="Arial"/>
          <w:i/>
          <w:sz w:val="24"/>
          <w:szCs w:val="24"/>
        </w:rPr>
      </w:pPr>
    </w:p>
    <w:p w14:paraId="332ACAE7" w14:textId="35789734" w:rsidR="00754B38" w:rsidRDefault="00754B38" w:rsidP="000D752E">
      <w:pPr>
        <w:pStyle w:val="PlainText"/>
        <w:tabs>
          <w:tab w:val="left" w:pos="3060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p.m.</w:t>
      </w:r>
      <w:r>
        <w:rPr>
          <w:rFonts w:ascii="Arial" w:hAnsi="Arial" w:cs="Arial"/>
          <w:sz w:val="24"/>
          <w:szCs w:val="24"/>
        </w:rPr>
        <w:tab/>
      </w:r>
      <w:hyperlink r:id="rId16" w:history="1">
        <w:r w:rsidRPr="00754B38">
          <w:rPr>
            <w:rStyle w:val="Hyperlink"/>
            <w:rFonts w:ascii="Arial" w:hAnsi="Arial" w:cs="Arial"/>
            <w:b/>
            <w:sz w:val="24"/>
            <w:szCs w:val="24"/>
          </w:rPr>
          <w:t>Reflection and Closure</w:t>
        </w:r>
      </w:hyperlink>
    </w:p>
    <w:p w14:paraId="35F7368F" w14:textId="3B908369" w:rsidR="00754B38" w:rsidRPr="00754B38" w:rsidRDefault="00754B38" w:rsidP="00754B38">
      <w:pPr>
        <w:pStyle w:val="PlainText"/>
        <w:numPr>
          <w:ilvl w:val="4"/>
          <w:numId w:val="5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  <w:r w:rsidRPr="00754B38">
        <w:rPr>
          <w:rFonts w:ascii="Arial" w:hAnsi="Arial" w:cs="Arial"/>
          <w:i/>
          <w:sz w:val="24"/>
          <w:szCs w:val="24"/>
        </w:rPr>
        <w:t>Joanne Dewald, Financial Operations Administrator, ODCTE</w:t>
      </w:r>
    </w:p>
    <w:p w14:paraId="320E31C8" w14:textId="3221AFEE" w:rsidR="00754B38" w:rsidRDefault="00754B38" w:rsidP="00754B38">
      <w:pPr>
        <w:pStyle w:val="PlainText"/>
        <w:numPr>
          <w:ilvl w:val="4"/>
          <w:numId w:val="5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Rodriguez, Leadership and Professional Development Coordinator, ODCTE</w:t>
      </w:r>
    </w:p>
    <w:p w14:paraId="603277B0" w14:textId="1646D1B3" w:rsidR="00AB5660" w:rsidRPr="00754B38" w:rsidRDefault="00754B38" w:rsidP="00754B38">
      <w:pPr>
        <w:pStyle w:val="PlainText"/>
        <w:numPr>
          <w:ilvl w:val="4"/>
          <w:numId w:val="5"/>
        </w:numPr>
        <w:tabs>
          <w:tab w:val="left" w:pos="3060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Swafford, Leadership and Professional Development Coordinator,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DCTE</w:t>
      </w:r>
    </w:p>
    <w:sectPr w:rsidR="00AB5660" w:rsidRPr="00754B38" w:rsidSect="00754B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1008" w:bottom="1152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18DE1" w14:textId="77777777" w:rsidR="00FA141F" w:rsidRDefault="00FA141F" w:rsidP="007720F9">
      <w:pPr>
        <w:spacing w:after="0" w:line="240" w:lineRule="auto"/>
      </w:pPr>
      <w:r>
        <w:separator/>
      </w:r>
    </w:p>
  </w:endnote>
  <w:endnote w:type="continuationSeparator" w:id="0">
    <w:p w14:paraId="5A010970" w14:textId="77777777" w:rsidR="00FA141F" w:rsidRDefault="00FA141F" w:rsidP="007720F9">
      <w:pPr>
        <w:spacing w:after="0" w:line="240" w:lineRule="auto"/>
      </w:pPr>
      <w:r>
        <w:continuationSeparator/>
      </w:r>
    </w:p>
  </w:endnote>
  <w:endnote w:type="continuationNotice" w:id="1">
    <w:p w14:paraId="0320784B" w14:textId="77777777" w:rsidR="00FA141F" w:rsidRDefault="00FA1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2F84" w14:textId="77777777" w:rsidR="00FA141F" w:rsidRDefault="00FA1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39AD" w14:textId="77777777" w:rsidR="00FA141F" w:rsidRDefault="00FA1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B8A2" w14:textId="77777777" w:rsidR="00FA141F" w:rsidRDefault="00FA1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0C635" w14:textId="77777777" w:rsidR="00FA141F" w:rsidRDefault="00FA141F" w:rsidP="007720F9">
      <w:pPr>
        <w:spacing w:after="0" w:line="240" w:lineRule="auto"/>
      </w:pPr>
      <w:r>
        <w:separator/>
      </w:r>
    </w:p>
  </w:footnote>
  <w:footnote w:type="continuationSeparator" w:id="0">
    <w:p w14:paraId="6DD5C4EF" w14:textId="77777777" w:rsidR="00FA141F" w:rsidRDefault="00FA141F" w:rsidP="007720F9">
      <w:pPr>
        <w:spacing w:after="0" w:line="240" w:lineRule="auto"/>
      </w:pPr>
      <w:r>
        <w:continuationSeparator/>
      </w:r>
    </w:p>
  </w:footnote>
  <w:footnote w:type="continuationNotice" w:id="1">
    <w:p w14:paraId="0535510D" w14:textId="77777777" w:rsidR="00FA141F" w:rsidRDefault="00FA1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D25A2" w14:textId="77777777" w:rsidR="00FA141F" w:rsidRDefault="00FA1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95DD" w14:textId="321D78E2" w:rsidR="00FA141F" w:rsidRDefault="00FA141F" w:rsidP="007720F9">
    <w:pPr>
      <w:pStyle w:val="Header"/>
      <w:jc w:val="right"/>
    </w:pPr>
    <w:r>
      <w:rPr>
        <w:noProof/>
        <w:lang w:bidi="ar-SA"/>
      </w:rPr>
      <w:drawing>
        <wp:inline distT="0" distB="0" distL="0" distR="0" wp14:anchorId="34F88A4B" wp14:editId="5BAC8B23">
          <wp:extent cx="1981200" cy="701982"/>
          <wp:effectExtent l="0" t="0" r="0" b="3175"/>
          <wp:docPr id="1886279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1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0135D" w14:textId="77777777" w:rsidR="00FA141F" w:rsidRDefault="00FA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4C1"/>
    <w:multiLevelType w:val="hybridMultilevel"/>
    <w:tmpl w:val="A94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15"/>
    <w:multiLevelType w:val="hybridMultilevel"/>
    <w:tmpl w:val="D172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24C3"/>
    <w:multiLevelType w:val="hybridMultilevel"/>
    <w:tmpl w:val="2BEC4C0E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25D51B3F"/>
    <w:multiLevelType w:val="hybridMultilevel"/>
    <w:tmpl w:val="038A006E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2A3F701E"/>
    <w:multiLevelType w:val="hybridMultilevel"/>
    <w:tmpl w:val="6C66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67D20"/>
    <w:multiLevelType w:val="hybridMultilevel"/>
    <w:tmpl w:val="FBAC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72DA1"/>
    <w:multiLevelType w:val="hybridMultilevel"/>
    <w:tmpl w:val="71F4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75BF"/>
    <w:multiLevelType w:val="hybridMultilevel"/>
    <w:tmpl w:val="C5C4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4770D"/>
    <w:multiLevelType w:val="hybridMultilevel"/>
    <w:tmpl w:val="95429E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B7"/>
    <w:rsid w:val="00002C98"/>
    <w:rsid w:val="000074C5"/>
    <w:rsid w:val="00012D1A"/>
    <w:rsid w:val="000172D0"/>
    <w:rsid w:val="00040C91"/>
    <w:rsid w:val="00051605"/>
    <w:rsid w:val="00056FA0"/>
    <w:rsid w:val="0007004A"/>
    <w:rsid w:val="00071C1A"/>
    <w:rsid w:val="000B69EE"/>
    <w:rsid w:val="000B6A0C"/>
    <w:rsid w:val="000D752E"/>
    <w:rsid w:val="000E2FC9"/>
    <w:rsid w:val="000F39A4"/>
    <w:rsid w:val="000F6619"/>
    <w:rsid w:val="00105502"/>
    <w:rsid w:val="00115B05"/>
    <w:rsid w:val="0012143E"/>
    <w:rsid w:val="00121481"/>
    <w:rsid w:val="001305CF"/>
    <w:rsid w:val="001321BC"/>
    <w:rsid w:val="001362B6"/>
    <w:rsid w:val="0014053A"/>
    <w:rsid w:val="00143FAB"/>
    <w:rsid w:val="00152F7F"/>
    <w:rsid w:val="00154DD1"/>
    <w:rsid w:val="00161394"/>
    <w:rsid w:val="00163C05"/>
    <w:rsid w:val="001641FA"/>
    <w:rsid w:val="0016693B"/>
    <w:rsid w:val="00166977"/>
    <w:rsid w:val="00166D2F"/>
    <w:rsid w:val="00167373"/>
    <w:rsid w:val="00170089"/>
    <w:rsid w:val="001913B2"/>
    <w:rsid w:val="00192699"/>
    <w:rsid w:val="001D6859"/>
    <w:rsid w:val="001F1BF2"/>
    <w:rsid w:val="002072FB"/>
    <w:rsid w:val="00240368"/>
    <w:rsid w:val="00250AC4"/>
    <w:rsid w:val="002676FC"/>
    <w:rsid w:val="002730AA"/>
    <w:rsid w:val="002753AF"/>
    <w:rsid w:val="00277577"/>
    <w:rsid w:val="0029147F"/>
    <w:rsid w:val="002A72D7"/>
    <w:rsid w:val="002B724A"/>
    <w:rsid w:val="002C2FAB"/>
    <w:rsid w:val="002E0302"/>
    <w:rsid w:val="00314343"/>
    <w:rsid w:val="00317B9A"/>
    <w:rsid w:val="003319DF"/>
    <w:rsid w:val="00360966"/>
    <w:rsid w:val="00360B6F"/>
    <w:rsid w:val="003658C6"/>
    <w:rsid w:val="00366C47"/>
    <w:rsid w:val="00391B64"/>
    <w:rsid w:val="003B0ECE"/>
    <w:rsid w:val="003B229F"/>
    <w:rsid w:val="003B36C6"/>
    <w:rsid w:val="003B3B22"/>
    <w:rsid w:val="003C05ED"/>
    <w:rsid w:val="003D0D97"/>
    <w:rsid w:val="003D5C52"/>
    <w:rsid w:val="003E3B10"/>
    <w:rsid w:val="003F53AB"/>
    <w:rsid w:val="003F7790"/>
    <w:rsid w:val="0040016C"/>
    <w:rsid w:val="004068F0"/>
    <w:rsid w:val="00416231"/>
    <w:rsid w:val="004247D2"/>
    <w:rsid w:val="00436F61"/>
    <w:rsid w:val="00453C57"/>
    <w:rsid w:val="004543E5"/>
    <w:rsid w:val="00462B03"/>
    <w:rsid w:val="00466F63"/>
    <w:rsid w:val="00475CF5"/>
    <w:rsid w:val="004774B7"/>
    <w:rsid w:val="00482C7A"/>
    <w:rsid w:val="00483A75"/>
    <w:rsid w:val="00483DCD"/>
    <w:rsid w:val="004865F6"/>
    <w:rsid w:val="0049009A"/>
    <w:rsid w:val="00490787"/>
    <w:rsid w:val="004A2622"/>
    <w:rsid w:val="004A4BBA"/>
    <w:rsid w:val="004A6379"/>
    <w:rsid w:val="004A641F"/>
    <w:rsid w:val="004A77A1"/>
    <w:rsid w:val="004B5223"/>
    <w:rsid w:val="004C2288"/>
    <w:rsid w:val="004F04D5"/>
    <w:rsid w:val="004F2744"/>
    <w:rsid w:val="004F5E2C"/>
    <w:rsid w:val="00501D87"/>
    <w:rsid w:val="0050725F"/>
    <w:rsid w:val="005115AA"/>
    <w:rsid w:val="00532E73"/>
    <w:rsid w:val="0053455A"/>
    <w:rsid w:val="00536812"/>
    <w:rsid w:val="005450FF"/>
    <w:rsid w:val="00546ED4"/>
    <w:rsid w:val="00570BB7"/>
    <w:rsid w:val="00594EE2"/>
    <w:rsid w:val="00597CBA"/>
    <w:rsid w:val="005B3486"/>
    <w:rsid w:val="005C6F1B"/>
    <w:rsid w:val="005E68D9"/>
    <w:rsid w:val="006035EA"/>
    <w:rsid w:val="00604F72"/>
    <w:rsid w:val="0061212C"/>
    <w:rsid w:val="00623F5C"/>
    <w:rsid w:val="006344A3"/>
    <w:rsid w:val="00640B03"/>
    <w:rsid w:val="00661839"/>
    <w:rsid w:val="00667A06"/>
    <w:rsid w:val="006737E7"/>
    <w:rsid w:val="00673999"/>
    <w:rsid w:val="00687433"/>
    <w:rsid w:val="00687D1B"/>
    <w:rsid w:val="00693763"/>
    <w:rsid w:val="006B00A1"/>
    <w:rsid w:val="006B0E31"/>
    <w:rsid w:val="006B7D16"/>
    <w:rsid w:val="006C10B3"/>
    <w:rsid w:val="006E2E6D"/>
    <w:rsid w:val="006E3078"/>
    <w:rsid w:val="006F097E"/>
    <w:rsid w:val="00700E2A"/>
    <w:rsid w:val="007041A2"/>
    <w:rsid w:val="00704735"/>
    <w:rsid w:val="00710623"/>
    <w:rsid w:val="00711528"/>
    <w:rsid w:val="00712298"/>
    <w:rsid w:val="00730C26"/>
    <w:rsid w:val="00735668"/>
    <w:rsid w:val="00746E6C"/>
    <w:rsid w:val="00753ECA"/>
    <w:rsid w:val="00754B38"/>
    <w:rsid w:val="0076173E"/>
    <w:rsid w:val="007720F9"/>
    <w:rsid w:val="00773558"/>
    <w:rsid w:val="00780FE6"/>
    <w:rsid w:val="007921B6"/>
    <w:rsid w:val="007A7D6B"/>
    <w:rsid w:val="007D069F"/>
    <w:rsid w:val="007D293E"/>
    <w:rsid w:val="007E3696"/>
    <w:rsid w:val="007E58D5"/>
    <w:rsid w:val="007E5DE9"/>
    <w:rsid w:val="007F503C"/>
    <w:rsid w:val="007F59AA"/>
    <w:rsid w:val="007F7C77"/>
    <w:rsid w:val="00806630"/>
    <w:rsid w:val="00811188"/>
    <w:rsid w:val="00823E48"/>
    <w:rsid w:val="00824291"/>
    <w:rsid w:val="008430A1"/>
    <w:rsid w:val="00852526"/>
    <w:rsid w:val="00854716"/>
    <w:rsid w:val="00857E3D"/>
    <w:rsid w:val="00862AFE"/>
    <w:rsid w:val="0087367A"/>
    <w:rsid w:val="00876C1C"/>
    <w:rsid w:val="00877121"/>
    <w:rsid w:val="00885755"/>
    <w:rsid w:val="00897901"/>
    <w:rsid w:val="008C6E76"/>
    <w:rsid w:val="008C7516"/>
    <w:rsid w:val="008E357E"/>
    <w:rsid w:val="008E4B6C"/>
    <w:rsid w:val="00925026"/>
    <w:rsid w:val="00927B8A"/>
    <w:rsid w:val="009363BF"/>
    <w:rsid w:val="00942EB1"/>
    <w:rsid w:val="009446E2"/>
    <w:rsid w:val="0097107A"/>
    <w:rsid w:val="0097179D"/>
    <w:rsid w:val="00974FE9"/>
    <w:rsid w:val="00976708"/>
    <w:rsid w:val="009850D7"/>
    <w:rsid w:val="009954D2"/>
    <w:rsid w:val="009A41FF"/>
    <w:rsid w:val="009B138A"/>
    <w:rsid w:val="009B184B"/>
    <w:rsid w:val="009B7C17"/>
    <w:rsid w:val="009C00BE"/>
    <w:rsid w:val="009E42E9"/>
    <w:rsid w:val="00A01E34"/>
    <w:rsid w:val="00A33F02"/>
    <w:rsid w:val="00A44F1B"/>
    <w:rsid w:val="00A45D75"/>
    <w:rsid w:val="00A5528D"/>
    <w:rsid w:val="00A57E8A"/>
    <w:rsid w:val="00A6215D"/>
    <w:rsid w:val="00A64D5C"/>
    <w:rsid w:val="00A84528"/>
    <w:rsid w:val="00A84FB7"/>
    <w:rsid w:val="00A87142"/>
    <w:rsid w:val="00A8777C"/>
    <w:rsid w:val="00AA7DF0"/>
    <w:rsid w:val="00AB5660"/>
    <w:rsid w:val="00AB5CC2"/>
    <w:rsid w:val="00AD1869"/>
    <w:rsid w:val="00AE42A4"/>
    <w:rsid w:val="00AF0A25"/>
    <w:rsid w:val="00AF7B5A"/>
    <w:rsid w:val="00B005C0"/>
    <w:rsid w:val="00B20CB8"/>
    <w:rsid w:val="00B20DCC"/>
    <w:rsid w:val="00B342A6"/>
    <w:rsid w:val="00B4378F"/>
    <w:rsid w:val="00B47702"/>
    <w:rsid w:val="00B77AF9"/>
    <w:rsid w:val="00B81369"/>
    <w:rsid w:val="00B9100C"/>
    <w:rsid w:val="00BA0F18"/>
    <w:rsid w:val="00BA521C"/>
    <w:rsid w:val="00BB751D"/>
    <w:rsid w:val="00BC0AFA"/>
    <w:rsid w:val="00BC670C"/>
    <w:rsid w:val="00BF6496"/>
    <w:rsid w:val="00C1137A"/>
    <w:rsid w:val="00C3491C"/>
    <w:rsid w:val="00C37040"/>
    <w:rsid w:val="00C46AE8"/>
    <w:rsid w:val="00C5612C"/>
    <w:rsid w:val="00C72A68"/>
    <w:rsid w:val="00C750C2"/>
    <w:rsid w:val="00C76E33"/>
    <w:rsid w:val="00C77295"/>
    <w:rsid w:val="00C82FCE"/>
    <w:rsid w:val="00C9134F"/>
    <w:rsid w:val="00C97DE2"/>
    <w:rsid w:val="00CA015E"/>
    <w:rsid w:val="00CB4F76"/>
    <w:rsid w:val="00CC785E"/>
    <w:rsid w:val="00CD137F"/>
    <w:rsid w:val="00CD2899"/>
    <w:rsid w:val="00CD7E59"/>
    <w:rsid w:val="00CE271A"/>
    <w:rsid w:val="00CE6751"/>
    <w:rsid w:val="00CE79CC"/>
    <w:rsid w:val="00CF2ECC"/>
    <w:rsid w:val="00D24BB6"/>
    <w:rsid w:val="00D25856"/>
    <w:rsid w:val="00D30669"/>
    <w:rsid w:val="00D30BAF"/>
    <w:rsid w:val="00D463AA"/>
    <w:rsid w:val="00D52DB6"/>
    <w:rsid w:val="00D5412D"/>
    <w:rsid w:val="00D56587"/>
    <w:rsid w:val="00D57113"/>
    <w:rsid w:val="00D57535"/>
    <w:rsid w:val="00D704D3"/>
    <w:rsid w:val="00D81130"/>
    <w:rsid w:val="00D937DC"/>
    <w:rsid w:val="00D9706C"/>
    <w:rsid w:val="00DA037D"/>
    <w:rsid w:val="00DA3E41"/>
    <w:rsid w:val="00DB4311"/>
    <w:rsid w:val="00DB52D8"/>
    <w:rsid w:val="00DC4C3F"/>
    <w:rsid w:val="00DC6A0E"/>
    <w:rsid w:val="00DC7BA8"/>
    <w:rsid w:val="00DF466C"/>
    <w:rsid w:val="00E024E2"/>
    <w:rsid w:val="00E06901"/>
    <w:rsid w:val="00E1333F"/>
    <w:rsid w:val="00E14A1B"/>
    <w:rsid w:val="00E14B38"/>
    <w:rsid w:val="00E16F5F"/>
    <w:rsid w:val="00E217E8"/>
    <w:rsid w:val="00E30441"/>
    <w:rsid w:val="00E362D3"/>
    <w:rsid w:val="00E3799E"/>
    <w:rsid w:val="00E54357"/>
    <w:rsid w:val="00E54AFD"/>
    <w:rsid w:val="00E75A15"/>
    <w:rsid w:val="00E853A0"/>
    <w:rsid w:val="00E93A30"/>
    <w:rsid w:val="00E958CD"/>
    <w:rsid w:val="00E95A6B"/>
    <w:rsid w:val="00EA65C5"/>
    <w:rsid w:val="00EA71C9"/>
    <w:rsid w:val="00EB6C4F"/>
    <w:rsid w:val="00EC31BD"/>
    <w:rsid w:val="00EC3673"/>
    <w:rsid w:val="00ED1504"/>
    <w:rsid w:val="00EE03DC"/>
    <w:rsid w:val="00EF3A7E"/>
    <w:rsid w:val="00EF3D95"/>
    <w:rsid w:val="00EF74BF"/>
    <w:rsid w:val="00F04BE0"/>
    <w:rsid w:val="00F06525"/>
    <w:rsid w:val="00F52487"/>
    <w:rsid w:val="00F54FE3"/>
    <w:rsid w:val="00F71626"/>
    <w:rsid w:val="00F85D3B"/>
    <w:rsid w:val="00F93D87"/>
    <w:rsid w:val="00FA141F"/>
    <w:rsid w:val="00FA6520"/>
    <w:rsid w:val="00FB54A6"/>
    <w:rsid w:val="00FC441C"/>
    <w:rsid w:val="00FC737F"/>
    <w:rsid w:val="00FC7524"/>
    <w:rsid w:val="00FE6DA1"/>
    <w:rsid w:val="2452AE4A"/>
    <w:rsid w:val="3D3D2252"/>
    <w:rsid w:val="44DCF360"/>
    <w:rsid w:val="505B9174"/>
    <w:rsid w:val="5BAC8B23"/>
    <w:rsid w:val="635D171B"/>
    <w:rsid w:val="668B9F48"/>
    <w:rsid w:val="706E562C"/>
    <w:rsid w:val="7679C62F"/>
    <w:rsid w:val="7EEEA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67FA24F"/>
  <w15:docId w15:val="{547BD974-6689-4E83-924C-1A7592FB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F9"/>
  </w:style>
  <w:style w:type="paragraph" w:styleId="Heading1">
    <w:name w:val="heading 1"/>
    <w:basedOn w:val="Normal"/>
    <w:next w:val="Normal"/>
    <w:link w:val="Heading1Char"/>
    <w:uiPriority w:val="9"/>
    <w:qFormat/>
    <w:rsid w:val="007720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0F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0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0F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0F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0F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0F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0F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0F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74B7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74B7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rsid w:val="00772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F9"/>
    <w:rPr>
      <w:sz w:val="24"/>
      <w:szCs w:val="24"/>
    </w:rPr>
  </w:style>
  <w:style w:type="paragraph" w:styleId="Footer">
    <w:name w:val="footer"/>
    <w:basedOn w:val="Normal"/>
    <w:link w:val="FooterChar"/>
    <w:rsid w:val="00772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0F9"/>
    <w:rPr>
      <w:sz w:val="24"/>
      <w:szCs w:val="24"/>
    </w:rPr>
  </w:style>
  <w:style w:type="paragraph" w:styleId="BalloonText">
    <w:name w:val="Balloon Text"/>
    <w:basedOn w:val="Normal"/>
    <w:link w:val="BalloonTextChar"/>
    <w:rsid w:val="0077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0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20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0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0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0F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0F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0F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0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0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0F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0F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20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20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0F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20F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720F9"/>
    <w:rPr>
      <w:b/>
      <w:color w:val="C0504D" w:themeColor="accent2"/>
    </w:rPr>
  </w:style>
  <w:style w:type="character" w:styleId="Emphasis">
    <w:name w:val="Emphasis"/>
    <w:uiPriority w:val="20"/>
    <w:qFormat/>
    <w:rsid w:val="007720F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720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20F9"/>
  </w:style>
  <w:style w:type="paragraph" w:styleId="ListParagraph">
    <w:name w:val="List Paragraph"/>
    <w:basedOn w:val="Normal"/>
    <w:uiPriority w:val="34"/>
    <w:qFormat/>
    <w:rsid w:val="007720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0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20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0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0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720F9"/>
    <w:rPr>
      <w:i/>
    </w:rPr>
  </w:style>
  <w:style w:type="character" w:styleId="IntenseEmphasis">
    <w:name w:val="Intense Emphasis"/>
    <w:uiPriority w:val="21"/>
    <w:qFormat/>
    <w:rsid w:val="007720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720F9"/>
    <w:rPr>
      <w:b/>
    </w:rPr>
  </w:style>
  <w:style w:type="character" w:styleId="IntenseReference">
    <w:name w:val="Intense Reference"/>
    <w:uiPriority w:val="32"/>
    <w:qFormat/>
    <w:rsid w:val="007720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720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0F9"/>
    <w:pPr>
      <w:outlineLvl w:val="9"/>
    </w:pPr>
  </w:style>
  <w:style w:type="character" w:styleId="CommentReference">
    <w:name w:val="annotation reference"/>
    <w:basedOn w:val="DefaultParagraphFont"/>
    <w:rsid w:val="00873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36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7367A"/>
  </w:style>
  <w:style w:type="paragraph" w:styleId="CommentSubject">
    <w:name w:val="annotation subject"/>
    <w:basedOn w:val="CommentText"/>
    <w:next w:val="CommentText"/>
    <w:link w:val="CommentSubjectChar"/>
    <w:rsid w:val="00873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367A"/>
    <w:rPr>
      <w:b/>
      <w:bCs/>
    </w:rPr>
  </w:style>
  <w:style w:type="character" w:customStyle="1" w:styleId="st">
    <w:name w:val="st"/>
    <w:basedOn w:val="DefaultParagraphFont"/>
    <w:rsid w:val="00D52DB6"/>
  </w:style>
  <w:style w:type="character" w:customStyle="1" w:styleId="Title1">
    <w:name w:val="Title1"/>
    <w:basedOn w:val="DefaultParagraphFont"/>
    <w:rsid w:val="00604F72"/>
  </w:style>
  <w:style w:type="character" w:styleId="PlaceholderText">
    <w:name w:val="Placeholder Text"/>
    <w:basedOn w:val="DefaultParagraphFont"/>
    <w:uiPriority w:val="99"/>
    <w:semiHidden/>
    <w:rsid w:val="000F6619"/>
    <w:rPr>
      <w:color w:val="808080"/>
    </w:rPr>
  </w:style>
  <w:style w:type="character" w:styleId="Hyperlink">
    <w:name w:val="Hyperlink"/>
    <w:basedOn w:val="DefaultParagraphFont"/>
    <w:unhideWhenUsed/>
    <w:rsid w:val="004F5E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90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125348334?pwd=VHlRN2FDNWJwVDFhY3htajFTV0NSUT09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zoom.us/j/385066891?pwd=UFBHSCtuUjJnbi9VSTk3a3hlVjFpZz0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j/95935642467?pwd=THY4ZWlrempTSUM1NEIwTGdkTEVyQT09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722277808?pwd=aWNFNjZ6OWJkQUViUFJHSlFEMm9hZz0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zoom.us/j/817750544?pwd=OHl5WHVIL3RORVRWQ2RBdk43R1pQdz0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j/300668851?pwd=c2cyTmhyRGJndHhRKzNyVWpSZFpzQT09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47D8EF912045AFA1DBA1C283A56F" ma:contentTypeVersion="7" ma:contentTypeDescription="Create a new document." ma:contentTypeScope="" ma:versionID="20427e375480905c65c7a65b4a10fab2">
  <xsd:schema xmlns:xsd="http://www.w3.org/2001/XMLSchema" xmlns:xs="http://www.w3.org/2001/XMLSchema" xmlns:p="http://schemas.microsoft.com/office/2006/metadata/properties" xmlns:ns2="3d0bc462-7b14-467e-a9bc-4c018bb7a713" targetNamespace="http://schemas.microsoft.com/office/2006/metadata/properties" ma:root="true" ma:fieldsID="22178afb50048cbb92f5a5938e2f9a9f" ns2:_="">
    <xsd:import namespace="3d0bc462-7b14-467e-a9bc-4c018bb7a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c462-7b14-467e-a9bc-4c018bb7a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644C-F488-43C1-8939-97EAE1BF98ED}">
  <ds:schemaRefs>
    <ds:schemaRef ds:uri="3d0bc462-7b14-467e-a9bc-4c018bb7a7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A3E25B-C0E4-451B-919D-4B0928B32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bc462-7b14-467e-a9bc-4c018bb7a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6AF9E-3559-4D6E-B154-F7D5C8B65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7AE61-F679-4C59-9688-C5124D1C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ODCTE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janeb</dc:creator>
  <cp:lastModifiedBy>Nancy Rodriguez</cp:lastModifiedBy>
  <cp:revision>14</cp:revision>
  <cp:lastPrinted>2020-04-30T13:28:00Z</cp:lastPrinted>
  <dcterms:created xsi:type="dcterms:W3CDTF">2020-04-22T20:27:00Z</dcterms:created>
  <dcterms:modified xsi:type="dcterms:W3CDTF">2020-04-30T13:32:00Z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0x010100EF7447D8EF912045AFA1DBA1C283A56F</vt:lpwstr>
  </property>
</Properties>
</file>