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5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10800"/>
      </w:tblGrid>
      <w:tr w:rsidR="001A51BB" w:rsidRPr="009134FB" w:rsidTr="003B2AC4">
        <w:trPr>
          <w:trHeight w:val="338"/>
        </w:trPr>
        <w:tc>
          <w:tcPr>
            <w:tcW w:w="5000" w:type="pct"/>
            <w:shd w:val="clear" w:color="auto" w:fill="3E92CC" w:themeFill="accent1"/>
          </w:tcPr>
          <w:p w:rsidR="001A51BB" w:rsidRPr="009134FB" w:rsidRDefault="001A51BB" w:rsidP="001A51BB">
            <w:pPr>
              <w:tabs>
                <w:tab w:val="left" w:pos="9695"/>
              </w:tabs>
              <w:rPr>
                <w:rFonts w:ascii="Times New Roman" w:hAnsi="Times New Roman" w:cs="Times New Roman"/>
              </w:rPr>
            </w:pPr>
            <w:bookmarkStart w:id="0" w:name="_GoBack"/>
            <w:bookmarkEnd w:id="0"/>
            <w:r w:rsidRPr="009134FB">
              <w:rPr>
                <w:rFonts w:ascii="Times New Roman" w:hAnsi="Times New Roman" w:cs="Times New Roman"/>
                <w:noProof/>
                <w:lang w:eastAsia="en-US"/>
              </w:rPr>
              <w:drawing>
                <wp:anchor distT="0" distB="0" distL="114300" distR="114300" simplePos="0" relativeHeight="251659264" behindDoc="0" locked="0" layoutInCell="1" allowOverlap="1" wp14:anchorId="35D20DAA" wp14:editId="5662FAC3">
                  <wp:simplePos x="0" y="0"/>
                  <wp:positionH relativeFrom="column">
                    <wp:posOffset>69494</wp:posOffset>
                  </wp:positionH>
                  <wp:positionV relativeFrom="paragraph">
                    <wp:posOffset>263601</wp:posOffset>
                  </wp:positionV>
                  <wp:extent cx="6627571" cy="1900998"/>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xels-photo-97906-edited.jpg"/>
                          <pic:cNvPicPr/>
                        </pic:nvPicPr>
                        <pic:blipFill>
                          <a:blip r:embed="rId7">
                            <a:extLst>
                              <a:ext uri="{28A0092B-C50C-407E-A947-70E740481C1C}">
                                <a14:useLocalDpi xmlns:a14="http://schemas.microsoft.com/office/drawing/2010/main" val="0"/>
                              </a:ext>
                            </a:extLst>
                          </a:blip>
                          <a:stretch>
                            <a:fillRect/>
                          </a:stretch>
                        </pic:blipFill>
                        <pic:spPr>
                          <a:xfrm>
                            <a:off x="0" y="0"/>
                            <a:ext cx="6627571" cy="1900998"/>
                          </a:xfrm>
                          <a:prstGeom prst="rect">
                            <a:avLst/>
                          </a:prstGeom>
                        </pic:spPr>
                      </pic:pic>
                    </a:graphicData>
                  </a:graphic>
                  <wp14:sizeRelH relativeFrom="margin">
                    <wp14:pctWidth>0</wp14:pctWidth>
                  </wp14:sizeRelH>
                  <wp14:sizeRelV relativeFrom="margin">
                    <wp14:pctHeight>0</wp14:pctHeight>
                  </wp14:sizeRelV>
                </wp:anchor>
              </w:drawing>
            </w:r>
            <w:r w:rsidRPr="009134FB">
              <w:rPr>
                <w:rFonts w:ascii="Times New Roman" w:hAnsi="Times New Roman" w:cs="Times New Roman"/>
              </w:rPr>
              <w:tab/>
            </w:r>
          </w:p>
        </w:tc>
      </w:tr>
      <w:tr w:rsidR="001A51BB" w:rsidRPr="009134FB" w:rsidTr="003B2AC4">
        <w:trPr>
          <w:trHeight w:val="2783"/>
        </w:trPr>
        <w:tc>
          <w:tcPr>
            <w:tcW w:w="5000" w:type="pct"/>
            <w:shd w:val="clear" w:color="auto" w:fill="3E92CC" w:themeFill="accent1"/>
          </w:tcPr>
          <w:p w:rsidR="001A51BB" w:rsidRPr="009134FB" w:rsidRDefault="000B2060" w:rsidP="001A51BB">
            <w:pP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45720" distB="45720" distL="114300" distR="114300" simplePos="0" relativeHeight="251663360" behindDoc="0" locked="0" layoutInCell="1" allowOverlap="1">
                      <wp:simplePos x="0" y="0"/>
                      <wp:positionH relativeFrom="column">
                        <wp:posOffset>247650</wp:posOffset>
                      </wp:positionH>
                      <wp:positionV relativeFrom="paragraph">
                        <wp:posOffset>1950720</wp:posOffset>
                      </wp:positionV>
                      <wp:extent cx="6343650" cy="140462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4620"/>
                              </a:xfrm>
                              <a:prstGeom prst="rect">
                                <a:avLst/>
                              </a:prstGeom>
                              <a:noFill/>
                              <a:ln w="9525">
                                <a:solidFill>
                                  <a:srgbClr val="000000"/>
                                </a:solidFill>
                                <a:miter lim="800000"/>
                                <a:headEnd/>
                                <a:tailEnd/>
                              </a:ln>
                            </wps:spPr>
                            <wps:txbx>
                              <w:txbxContent>
                                <w:p w:rsidR="000B2060" w:rsidRDefault="000B2060" w:rsidP="000B2060">
                                  <w:pPr>
                                    <w:spacing w:after="0" w:line="240" w:lineRule="auto"/>
                                    <w:jc w:val="center"/>
                                  </w:pPr>
                                  <w:r>
                                    <w:t xml:space="preserve">To view meeting minutes and other OHCETA documentation visit: </w:t>
                                  </w:r>
                                  <w:hyperlink r:id="rId8" w:history="1">
                                    <w:r w:rsidRPr="000B2060">
                                      <w:rPr>
                                        <w:rStyle w:val="Hyperlink"/>
                                        <w:color w:val="FFFFFF" w:themeColor="background1"/>
                                      </w:rPr>
                                      <w:t>tiny.cc/OHCETA</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5pt;margin-top:153.6pt;width:49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" filled="f">
                      <v:textbox style="mso-fit-shape-to-text:t">
                        <w:txbxContent>
                          <w:p w:rsidR="000B2060" w:rsidRDefault="000B2060" w:rsidP="000B2060">
                            <w:pPr>
                              <w:spacing w:after="0" w:line="240" w:lineRule="auto"/>
                              <w:jc w:val="center"/>
                            </w:pPr>
                            <w:r>
                              <w:t xml:space="preserve">To view meeting minutes and other OHCETA documentation visit: </w:t>
                            </w:r>
                            <w:hyperlink r:id="rId9" w:history="1">
                              <w:r w:rsidRPr="000B2060">
                                <w:rPr>
                                  <w:rStyle w:val="Hyperlink"/>
                                  <w:color w:val="FFFFFF" w:themeColor="background1"/>
                                </w:rPr>
                                <w:t>tiny.cc/OHCETA</w:t>
                              </w:r>
                            </w:hyperlink>
                          </w:p>
                        </w:txbxContent>
                      </v:textbox>
                      <w10:wrap type="square"/>
                    </v:shape>
                  </w:pict>
                </mc:Fallback>
              </mc:AlternateContent>
            </w:r>
          </w:p>
        </w:tc>
      </w:tr>
      <w:tr w:rsidR="002F1BB9" w:rsidRPr="009134FB" w:rsidTr="003B2AC4">
        <w:trPr>
          <w:trHeight w:val="5941"/>
        </w:trPr>
        <w:tc>
          <w:tcPr>
            <w:tcW w:w="5000" w:type="pct"/>
          </w:tcPr>
          <w:p w:rsidR="002F1BB9" w:rsidRPr="009134FB" w:rsidRDefault="002F1BB9" w:rsidP="00117DBD">
            <w:pPr>
              <w:pStyle w:val="Heading1"/>
              <w:spacing w:before="240"/>
              <w:jc w:val="center"/>
              <w:outlineLvl w:val="0"/>
              <w:rPr>
                <w:rFonts w:ascii="Times New Roman" w:hAnsi="Times New Roman" w:cs="Times New Roman"/>
              </w:rPr>
            </w:pPr>
            <w:r w:rsidRPr="009134FB">
              <w:rPr>
                <w:rFonts w:ascii="Times New Roman" w:hAnsi="Times New Roman" w:cs="Times New Roman"/>
              </w:rPr>
              <w:t xml:space="preserve">OHCETA Executive Council Elections </w:t>
            </w:r>
            <w:r w:rsidRPr="009134FB">
              <w:rPr>
                <w:rFonts w:ascii="Times New Roman" w:hAnsi="Times New Roman" w:cs="Times New Roman"/>
                <w:sz w:val="40"/>
              </w:rPr>
              <w:t>(2020-2021)</w:t>
            </w:r>
          </w:p>
          <w:p w:rsidR="002F1BB9" w:rsidRPr="009134FB" w:rsidRDefault="002F1BB9" w:rsidP="00272907">
            <w:pPr>
              <w:pStyle w:val="Heading6"/>
              <w:spacing w:before="0"/>
              <w:jc w:val="center"/>
              <w:outlineLvl w:val="5"/>
              <w:rPr>
                <w:rStyle w:val="IntenseEmphasis"/>
                <w:rFonts w:ascii="Times New Roman" w:hAnsi="Times New Roman" w:cs="Times New Roman"/>
                <w:b/>
                <w:iCs w:val="0"/>
                <w:color w:val="313131" w:themeColor="text1" w:themeTint="D9"/>
                <w:spacing w:val="20"/>
                <w:sz w:val="28"/>
              </w:rPr>
            </w:pPr>
            <w:r w:rsidRPr="009134FB">
              <w:rPr>
                <w:rStyle w:val="IntenseEmphasis"/>
                <w:rFonts w:ascii="Times New Roman" w:hAnsi="Times New Roman" w:cs="Times New Roman"/>
                <w:b/>
                <w:iCs w:val="0"/>
                <w:color w:val="313131" w:themeColor="text1" w:themeTint="D9"/>
                <w:spacing w:val="20"/>
                <w:sz w:val="28"/>
              </w:rPr>
              <w:t>ELECTION TIMELINE</w:t>
            </w:r>
          </w:p>
          <w:p w:rsidR="002F1BB9" w:rsidRPr="009134FB" w:rsidRDefault="002F1BB9" w:rsidP="002F1BB9">
            <w:pPr>
              <w:rPr>
                <w:rFonts w:ascii="Times New Roman" w:hAnsi="Times New Roman" w:cs="Times New Roman"/>
              </w:rPr>
            </w:pP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Nominations open March 1, 2020</w:t>
            </w: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Deadline for nominee video/bios by April 20, 2020</w:t>
            </w: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 xml:space="preserve">Candidate information distributed to </w:t>
            </w:r>
            <w:r w:rsidR="00004DEF" w:rsidRPr="009134FB">
              <w:rPr>
                <w:rFonts w:ascii="Times New Roman" w:hAnsi="Times New Roman" w:cs="Times New Roman"/>
              </w:rPr>
              <w:t xml:space="preserve">current </w:t>
            </w:r>
            <w:r w:rsidRPr="009134FB">
              <w:rPr>
                <w:rFonts w:ascii="Times New Roman" w:hAnsi="Times New Roman" w:cs="Times New Roman"/>
              </w:rPr>
              <w:t>members April 27</w:t>
            </w:r>
            <w:r w:rsidRPr="009134FB">
              <w:rPr>
                <w:rFonts w:ascii="Times New Roman" w:hAnsi="Times New Roman" w:cs="Times New Roman"/>
                <w:vertAlign w:val="superscript"/>
              </w:rPr>
              <w:t>th</w:t>
            </w:r>
            <w:r w:rsidRPr="009134FB">
              <w:rPr>
                <w:rFonts w:ascii="Times New Roman" w:hAnsi="Times New Roman" w:cs="Times New Roman"/>
              </w:rPr>
              <w:t xml:space="preserve"> – May 8</w:t>
            </w:r>
            <w:r w:rsidRPr="009134FB">
              <w:rPr>
                <w:rFonts w:ascii="Times New Roman" w:hAnsi="Times New Roman" w:cs="Times New Roman"/>
                <w:vertAlign w:val="superscript"/>
              </w:rPr>
              <w:t>th</w:t>
            </w:r>
            <w:r w:rsidRPr="009134FB">
              <w:rPr>
                <w:rFonts w:ascii="Times New Roman" w:hAnsi="Times New Roman" w:cs="Times New Roman"/>
              </w:rPr>
              <w:t>.</w:t>
            </w: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Voting open May 8</w:t>
            </w:r>
            <w:r w:rsidRPr="009134FB">
              <w:rPr>
                <w:rFonts w:ascii="Times New Roman" w:hAnsi="Times New Roman" w:cs="Times New Roman"/>
                <w:vertAlign w:val="superscript"/>
              </w:rPr>
              <w:t>th</w:t>
            </w:r>
            <w:r w:rsidRPr="009134FB">
              <w:rPr>
                <w:rFonts w:ascii="Times New Roman" w:hAnsi="Times New Roman" w:cs="Times New Roman"/>
              </w:rPr>
              <w:t xml:space="preserve"> – May 15</w:t>
            </w:r>
            <w:r w:rsidRPr="009134FB">
              <w:rPr>
                <w:rFonts w:ascii="Times New Roman" w:hAnsi="Times New Roman" w:cs="Times New Roman"/>
                <w:vertAlign w:val="superscript"/>
              </w:rPr>
              <w:t>th</w:t>
            </w:r>
            <w:r w:rsidRPr="009134FB">
              <w:rPr>
                <w:rFonts w:ascii="Times New Roman" w:hAnsi="Times New Roman" w:cs="Times New Roman"/>
              </w:rPr>
              <w:t>.</w:t>
            </w: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Email reminder about election deadline 2 days prior to end of elections.</w:t>
            </w:r>
          </w:p>
          <w:p w:rsidR="002F1BB9" w:rsidRPr="009134FB" w:rsidRDefault="002F1BB9" w:rsidP="002F1BB9">
            <w:pPr>
              <w:pStyle w:val="ListParagraph"/>
              <w:numPr>
                <w:ilvl w:val="0"/>
                <w:numId w:val="1"/>
              </w:numPr>
              <w:rPr>
                <w:rFonts w:ascii="Times New Roman" w:hAnsi="Times New Roman" w:cs="Times New Roman"/>
              </w:rPr>
            </w:pPr>
            <w:r w:rsidRPr="009134FB">
              <w:rPr>
                <w:rFonts w:ascii="Times New Roman" w:hAnsi="Times New Roman" w:cs="Times New Roman"/>
              </w:rPr>
              <w:t>Results emailed to members.</w:t>
            </w:r>
          </w:p>
          <w:p w:rsidR="00004DEF" w:rsidRPr="009134FB" w:rsidRDefault="00004DEF" w:rsidP="00004DEF">
            <w:pPr>
              <w:rPr>
                <w:rFonts w:ascii="Times New Roman" w:hAnsi="Times New Roman" w:cs="Times New Roman"/>
              </w:rPr>
            </w:pPr>
          </w:p>
          <w:p w:rsidR="008E29E4" w:rsidRPr="009134FB" w:rsidRDefault="008E29E4" w:rsidP="00004DEF">
            <w:pPr>
              <w:rPr>
                <w:rFonts w:ascii="Times New Roman" w:hAnsi="Times New Roman" w:cs="Times New Roman"/>
              </w:rPr>
            </w:pPr>
          </w:p>
          <w:p w:rsidR="00004DEF" w:rsidRPr="009134FB" w:rsidRDefault="00004DEF" w:rsidP="00004DEF">
            <w:pPr>
              <w:rPr>
                <w:rFonts w:ascii="Times New Roman" w:hAnsi="Times New Roman" w:cs="Times New Roman"/>
              </w:rPr>
            </w:pPr>
          </w:p>
          <w:p w:rsidR="00E26CFF" w:rsidRPr="009134FB" w:rsidRDefault="00004DEF" w:rsidP="00004DEF">
            <w:pPr>
              <w:rPr>
                <w:rFonts w:ascii="Times New Roman" w:hAnsi="Times New Roman" w:cs="Times New Roman"/>
              </w:rPr>
            </w:pPr>
            <w:r w:rsidRPr="009134FB">
              <w:rPr>
                <w:rFonts w:ascii="Times New Roman" w:hAnsi="Times New Roman" w:cs="Times New Roman"/>
              </w:rPr>
              <w:t>Nominations are being accepted for the following positions</w:t>
            </w:r>
            <w:r w:rsidR="00E26CFF" w:rsidRPr="009134FB">
              <w:rPr>
                <w:rFonts w:ascii="Times New Roman" w:hAnsi="Times New Roman" w:cs="Times New Roman"/>
              </w:rPr>
              <w:t xml:space="preserve">: </w:t>
            </w:r>
          </w:p>
          <w:p w:rsidR="00004DEF" w:rsidRPr="009134FB" w:rsidRDefault="00E26CFF" w:rsidP="00004DEF">
            <w:pPr>
              <w:rPr>
                <w:rFonts w:ascii="Times New Roman" w:hAnsi="Times New Roman" w:cs="Times New Roman"/>
                <w:u w:val="single"/>
              </w:rPr>
            </w:pPr>
            <w:r w:rsidRPr="009134FB">
              <w:rPr>
                <w:rFonts w:ascii="Times New Roman" w:hAnsi="Times New Roman" w:cs="Times New Roman"/>
                <w:u w:val="single"/>
              </w:rPr>
              <w:t>(2 year terms)</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Secretary</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Members-at-Large</w:t>
            </w:r>
          </w:p>
          <w:p w:rsidR="00E26CFF" w:rsidRPr="009134FB" w:rsidRDefault="007C1543" w:rsidP="00E26CFF">
            <w:pPr>
              <w:pStyle w:val="ListParagraph"/>
              <w:numPr>
                <w:ilvl w:val="1"/>
                <w:numId w:val="2"/>
              </w:numPr>
              <w:rPr>
                <w:rFonts w:ascii="Times New Roman" w:hAnsi="Times New Roman" w:cs="Times New Roman"/>
              </w:rPr>
            </w:pPr>
            <w:r w:rsidRPr="009134FB">
              <w:rPr>
                <w:rFonts w:ascii="Times New Roman" w:hAnsi="Times New Roman" w:cs="Times New Roman"/>
                <w:noProof/>
                <w:lang w:eastAsia="en-US"/>
              </w:rPr>
              <w:drawing>
                <wp:anchor distT="0" distB="0" distL="114300" distR="114300" simplePos="0" relativeHeight="251666432" behindDoc="0" locked="0" layoutInCell="1" allowOverlap="1">
                  <wp:simplePos x="0" y="0"/>
                  <wp:positionH relativeFrom="column">
                    <wp:posOffset>3616325</wp:posOffset>
                  </wp:positionH>
                  <wp:positionV relativeFrom="paragraph">
                    <wp:posOffset>-635</wp:posOffset>
                  </wp:positionV>
                  <wp:extent cx="3163634" cy="176212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63634" cy="1762125"/>
                          </a:xfrm>
                          <a:prstGeom prst="rect">
                            <a:avLst/>
                          </a:prstGeom>
                        </pic:spPr>
                      </pic:pic>
                    </a:graphicData>
                  </a:graphic>
                  <wp14:sizeRelH relativeFrom="margin">
                    <wp14:pctWidth>0</wp14:pctWidth>
                  </wp14:sizeRelH>
                  <wp14:sizeRelV relativeFrom="margin">
                    <wp14:pctHeight>0</wp14:pctHeight>
                  </wp14:sizeRelV>
                </wp:anchor>
              </w:drawing>
            </w:r>
            <w:r w:rsidR="00E26CFF" w:rsidRPr="009134FB">
              <w:rPr>
                <w:rFonts w:ascii="Times New Roman" w:hAnsi="Times New Roman" w:cs="Times New Roman"/>
              </w:rPr>
              <w:t>Emergency Medical Services</w:t>
            </w:r>
          </w:p>
          <w:p w:rsidR="00E26CFF" w:rsidRPr="009134FB" w:rsidRDefault="00E26CFF" w:rsidP="00E26CFF">
            <w:pPr>
              <w:pStyle w:val="ListParagraph"/>
              <w:numPr>
                <w:ilvl w:val="1"/>
                <w:numId w:val="2"/>
              </w:numPr>
              <w:rPr>
                <w:rFonts w:ascii="Times New Roman" w:hAnsi="Times New Roman" w:cs="Times New Roman"/>
              </w:rPr>
            </w:pPr>
            <w:r w:rsidRPr="009134FB">
              <w:rPr>
                <w:rFonts w:ascii="Times New Roman" w:hAnsi="Times New Roman" w:cs="Times New Roman"/>
              </w:rPr>
              <w:t>Medical Assisting/Health Informatics</w:t>
            </w:r>
          </w:p>
          <w:p w:rsidR="00E26CFF" w:rsidRPr="009134FB" w:rsidRDefault="00E26CFF" w:rsidP="00E26CFF">
            <w:pPr>
              <w:pStyle w:val="ListParagraph"/>
              <w:numPr>
                <w:ilvl w:val="1"/>
                <w:numId w:val="2"/>
              </w:numPr>
              <w:rPr>
                <w:rFonts w:ascii="Times New Roman" w:hAnsi="Times New Roman" w:cs="Times New Roman"/>
              </w:rPr>
            </w:pPr>
            <w:r w:rsidRPr="009134FB">
              <w:rPr>
                <w:rFonts w:ascii="Times New Roman" w:hAnsi="Times New Roman" w:cs="Times New Roman"/>
              </w:rPr>
              <w:t>Practical Nursing Coordinator</w:t>
            </w:r>
          </w:p>
          <w:p w:rsidR="00E26CFF" w:rsidRPr="009134FB" w:rsidRDefault="00E26CFF" w:rsidP="00E26CFF">
            <w:pPr>
              <w:pStyle w:val="ListParagraph"/>
              <w:numPr>
                <w:ilvl w:val="1"/>
                <w:numId w:val="2"/>
              </w:numPr>
              <w:rPr>
                <w:rFonts w:ascii="Times New Roman" w:hAnsi="Times New Roman" w:cs="Times New Roman"/>
              </w:rPr>
            </w:pPr>
            <w:r w:rsidRPr="009134FB">
              <w:rPr>
                <w:rFonts w:ascii="Times New Roman" w:hAnsi="Times New Roman" w:cs="Times New Roman"/>
              </w:rPr>
              <w:t>Radiologic Technology</w:t>
            </w:r>
          </w:p>
          <w:p w:rsidR="00E26CFF" w:rsidRPr="009134FB" w:rsidRDefault="00E26CFF" w:rsidP="00E26CFF">
            <w:pPr>
              <w:pStyle w:val="ListParagraph"/>
              <w:numPr>
                <w:ilvl w:val="1"/>
                <w:numId w:val="2"/>
              </w:numPr>
              <w:rPr>
                <w:rFonts w:ascii="Times New Roman" w:hAnsi="Times New Roman" w:cs="Times New Roman"/>
              </w:rPr>
            </w:pPr>
            <w:r w:rsidRPr="009134FB">
              <w:rPr>
                <w:rFonts w:ascii="Times New Roman" w:hAnsi="Times New Roman" w:cs="Times New Roman"/>
              </w:rPr>
              <w:t>Respiratory Therapy</w:t>
            </w:r>
          </w:p>
          <w:p w:rsidR="00E26CFF" w:rsidRPr="009134FB" w:rsidRDefault="00E26CFF" w:rsidP="00E26CFF">
            <w:pPr>
              <w:rPr>
                <w:rFonts w:ascii="Times New Roman" w:hAnsi="Times New Roman" w:cs="Times New Roman"/>
                <w:u w:val="single"/>
              </w:rPr>
            </w:pPr>
            <w:r w:rsidRPr="009134FB">
              <w:rPr>
                <w:rFonts w:ascii="Times New Roman" w:hAnsi="Times New Roman" w:cs="Times New Roman"/>
                <w:u w:val="single"/>
              </w:rPr>
              <w:t>(3 year Terms)</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PAC Rep</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OkACTE Awards Committee Rep.</w:t>
            </w:r>
            <w:r w:rsidR="007C1543" w:rsidRPr="009134FB">
              <w:rPr>
                <w:rFonts w:ascii="Times New Roman" w:hAnsi="Times New Roman" w:cs="Times New Roman"/>
                <w:noProof/>
                <w:lang w:eastAsia="en-US"/>
              </w:rPr>
              <w:t xml:space="preserve"> </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Membership Committee Rep.</w:t>
            </w:r>
          </w:p>
          <w:p w:rsidR="00E26CFF" w:rsidRPr="009134FB" w:rsidRDefault="00E26CFF" w:rsidP="00E26CFF">
            <w:pPr>
              <w:pStyle w:val="ListParagraph"/>
              <w:numPr>
                <w:ilvl w:val="0"/>
                <w:numId w:val="2"/>
              </w:numPr>
              <w:rPr>
                <w:rFonts w:ascii="Times New Roman" w:hAnsi="Times New Roman" w:cs="Times New Roman"/>
              </w:rPr>
            </w:pPr>
            <w:r w:rsidRPr="009134FB">
              <w:rPr>
                <w:rFonts w:ascii="Times New Roman" w:hAnsi="Times New Roman" w:cs="Times New Roman"/>
              </w:rPr>
              <w:t>Diversity Action Committee Rep.</w:t>
            </w:r>
          </w:p>
          <w:p w:rsidR="008E29E4" w:rsidRPr="009134FB" w:rsidRDefault="008E29E4" w:rsidP="008E29E4">
            <w:pPr>
              <w:rPr>
                <w:rFonts w:ascii="Times New Roman" w:hAnsi="Times New Roman" w:cs="Times New Roman"/>
              </w:rPr>
            </w:pPr>
          </w:p>
          <w:p w:rsidR="008E29E4" w:rsidRPr="009134FB" w:rsidRDefault="008E29E4" w:rsidP="008E29E4">
            <w:pPr>
              <w:rPr>
                <w:rFonts w:ascii="Times New Roman" w:hAnsi="Times New Roman" w:cs="Times New Roman"/>
              </w:rPr>
            </w:pPr>
          </w:p>
          <w:p w:rsidR="008E29E4" w:rsidRPr="009134FB" w:rsidRDefault="008E29E4" w:rsidP="008E29E4">
            <w:pPr>
              <w:rPr>
                <w:rFonts w:ascii="Times New Roman" w:hAnsi="Times New Roman" w:cs="Times New Roman"/>
              </w:rPr>
            </w:pPr>
          </w:p>
          <w:p w:rsidR="008E29E4" w:rsidRPr="009134FB" w:rsidRDefault="008E29E4" w:rsidP="005C3B00">
            <w:pPr>
              <w:jc w:val="center"/>
              <w:rPr>
                <w:rFonts w:ascii="Times New Roman" w:hAnsi="Times New Roman" w:cs="Times New Roman"/>
                <w:sz w:val="36"/>
              </w:rPr>
            </w:pPr>
            <w:r w:rsidRPr="009134FB">
              <w:rPr>
                <w:rFonts w:ascii="Times New Roman" w:hAnsi="Times New Roman" w:cs="Times New Roman"/>
                <w:sz w:val="36"/>
              </w:rPr>
              <w:t xml:space="preserve">Email nominations and nominee videos/bios to: </w:t>
            </w:r>
            <w:hyperlink r:id="rId11" w:history="1">
              <w:r w:rsidRPr="009134FB">
                <w:rPr>
                  <w:rStyle w:val="Hyperlink"/>
                  <w:rFonts w:ascii="Times New Roman" w:hAnsi="Times New Roman" w:cs="Times New Roman"/>
                  <w:sz w:val="36"/>
                </w:rPr>
                <w:t>dustinh@meridiantech.edu</w:t>
              </w:r>
            </w:hyperlink>
            <w:r w:rsidRPr="009134FB">
              <w:rPr>
                <w:rFonts w:ascii="Times New Roman" w:hAnsi="Times New Roman" w:cs="Times New Roman"/>
                <w:sz w:val="36"/>
              </w:rPr>
              <w:t xml:space="preserve"> by April 20, 2020</w:t>
            </w:r>
          </w:p>
          <w:p w:rsidR="00004DEF" w:rsidRPr="009134FB" w:rsidRDefault="00004DEF" w:rsidP="00004DEF">
            <w:pPr>
              <w:rPr>
                <w:rFonts w:ascii="Times New Roman" w:hAnsi="Times New Roman" w:cs="Times New Roman"/>
              </w:rPr>
            </w:pPr>
          </w:p>
          <w:p w:rsidR="008A6557" w:rsidRPr="009134FB" w:rsidRDefault="008A6557" w:rsidP="008E29E4">
            <w:pPr>
              <w:jc w:val="center"/>
              <w:rPr>
                <w:rFonts w:ascii="Times New Roman" w:hAnsi="Times New Roman" w:cs="Times New Roman"/>
                <w:b/>
                <w:color w:val="FF0000"/>
                <w:u w:val="single"/>
              </w:rPr>
            </w:pPr>
          </w:p>
          <w:p w:rsidR="003B2AC4" w:rsidRPr="009134FB" w:rsidRDefault="003B2AC4" w:rsidP="008E29E4">
            <w:pPr>
              <w:jc w:val="center"/>
              <w:rPr>
                <w:rFonts w:ascii="Times New Roman" w:hAnsi="Times New Roman" w:cs="Times New Roman"/>
                <w:b/>
                <w:color w:val="FF0000"/>
                <w:u w:val="single"/>
              </w:rPr>
            </w:pPr>
          </w:p>
          <w:p w:rsidR="008E29E4" w:rsidRPr="009134FB" w:rsidRDefault="008E29E4" w:rsidP="008E29E4">
            <w:pPr>
              <w:jc w:val="center"/>
              <w:rPr>
                <w:rFonts w:ascii="Times New Roman" w:hAnsi="Times New Roman" w:cs="Times New Roman"/>
                <w:b/>
                <w:color w:val="FF0000"/>
                <w:u w:val="single"/>
              </w:rPr>
            </w:pPr>
            <w:r w:rsidRPr="009134FB">
              <w:rPr>
                <w:rFonts w:ascii="Times New Roman" w:hAnsi="Times New Roman" w:cs="Times New Roman"/>
                <w:b/>
                <w:color w:val="FF0000"/>
                <w:sz w:val="36"/>
                <w:u w:val="single"/>
              </w:rPr>
              <w:lastRenderedPageBreak/>
              <w:t>IMPORTANT</w:t>
            </w:r>
            <w:r w:rsidR="005C3B00" w:rsidRPr="009134FB">
              <w:rPr>
                <w:rFonts w:ascii="Times New Roman" w:hAnsi="Times New Roman" w:cs="Times New Roman"/>
                <w:b/>
                <w:color w:val="FF0000"/>
                <w:sz w:val="36"/>
                <w:u w:val="single"/>
              </w:rPr>
              <w:t xml:space="preserve"> Election Information</w:t>
            </w:r>
          </w:p>
          <w:p w:rsidR="008E29E4" w:rsidRPr="009134FB" w:rsidRDefault="008E29E4" w:rsidP="00004DEF">
            <w:pPr>
              <w:rPr>
                <w:rFonts w:ascii="Times New Roman" w:hAnsi="Times New Roman" w:cs="Times New Roman"/>
              </w:rPr>
            </w:pPr>
          </w:p>
          <w:p w:rsidR="00004DEF" w:rsidRPr="009134FB" w:rsidRDefault="008E29E4" w:rsidP="00004DEF">
            <w:pPr>
              <w:rPr>
                <w:rFonts w:ascii="Times New Roman" w:hAnsi="Times New Roman" w:cs="Times New Roman"/>
              </w:rPr>
            </w:pPr>
            <w:r w:rsidRPr="009134FB">
              <w:rPr>
                <w:rFonts w:ascii="Times New Roman" w:hAnsi="Times New Roman" w:cs="Times New Roman"/>
              </w:rPr>
              <w:t>To receive a ballot for the 2020-2021 election, your membership will need to be current as of May 6</w:t>
            </w:r>
            <w:r w:rsidRPr="009134FB">
              <w:rPr>
                <w:rFonts w:ascii="Times New Roman" w:hAnsi="Times New Roman" w:cs="Times New Roman"/>
                <w:vertAlign w:val="superscript"/>
              </w:rPr>
              <w:t>th</w:t>
            </w:r>
            <w:r w:rsidRPr="009134FB">
              <w:rPr>
                <w:rFonts w:ascii="Times New Roman" w:hAnsi="Times New Roman" w:cs="Times New Roman"/>
              </w:rPr>
              <w:t>, 2020.</w:t>
            </w:r>
          </w:p>
          <w:p w:rsidR="00004DEF" w:rsidRPr="009134FB" w:rsidRDefault="00004DEF" w:rsidP="00004DEF">
            <w:pPr>
              <w:rPr>
                <w:rFonts w:ascii="Times New Roman" w:hAnsi="Times New Roman" w:cs="Times New Roman"/>
                <w:color w:val="auto"/>
              </w:rPr>
            </w:pPr>
          </w:p>
          <w:p w:rsidR="008E29E4" w:rsidRPr="009134FB" w:rsidRDefault="008E29E4" w:rsidP="008E29E4">
            <w:pPr>
              <w:rPr>
                <w:rFonts w:ascii="Times New Roman" w:hAnsi="Times New Roman" w:cs="Times New Roman"/>
                <w:noProof/>
                <w:color w:val="auto"/>
              </w:rPr>
            </w:pPr>
            <w:r w:rsidRPr="009134FB">
              <w:rPr>
                <w:rFonts w:ascii="Times New Roman" w:hAnsi="Times New Roman" w:cs="Times New Roman"/>
                <w:noProof/>
                <w:color w:val="auto"/>
              </w:rPr>
              <w:t>To verify your membership:</w:t>
            </w:r>
          </w:p>
          <w:p w:rsidR="008E29E4" w:rsidRPr="009134FB" w:rsidRDefault="008E29E4" w:rsidP="008E29E4">
            <w:pPr>
              <w:pStyle w:val="ListParagraph"/>
              <w:numPr>
                <w:ilvl w:val="0"/>
                <w:numId w:val="5"/>
              </w:numPr>
              <w:rPr>
                <w:rFonts w:ascii="Times New Roman" w:hAnsi="Times New Roman" w:cs="Times New Roman"/>
                <w:b/>
                <w:noProof/>
                <w:color w:val="auto"/>
                <w:sz w:val="20"/>
                <w:u w:val="single"/>
              </w:rPr>
            </w:pPr>
            <w:r w:rsidRPr="009134FB">
              <w:rPr>
                <w:rFonts w:ascii="Times New Roman" w:hAnsi="Times New Roman" w:cs="Times New Roman"/>
                <w:noProof/>
                <w:lang w:eastAsia="en-US"/>
              </w:rPr>
              <w:drawing>
                <wp:anchor distT="0" distB="0" distL="114300" distR="114300" simplePos="0" relativeHeight="251671552" behindDoc="0" locked="0" layoutInCell="1" allowOverlap="1">
                  <wp:simplePos x="0" y="0"/>
                  <wp:positionH relativeFrom="column">
                    <wp:posOffset>3895725</wp:posOffset>
                  </wp:positionH>
                  <wp:positionV relativeFrom="paragraph">
                    <wp:posOffset>161290</wp:posOffset>
                  </wp:positionV>
                  <wp:extent cx="190500" cy="190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r w:rsidRPr="009134FB">
              <w:rPr>
                <w:rFonts w:ascii="Times New Roman" w:hAnsi="Times New Roman" w:cs="Times New Roman"/>
                <w:noProof/>
                <w:color w:val="auto"/>
              </w:rPr>
              <w:t>L</w:t>
            </w:r>
            <w:r w:rsidRPr="009134FB">
              <w:rPr>
                <w:rFonts w:ascii="Times New Roman" w:hAnsi="Times New Roman" w:cs="Times New Roman"/>
                <w:color w:val="auto"/>
              </w:rPr>
              <w:t xml:space="preserve">ogin to the OkACTE website, </w:t>
            </w:r>
            <w:hyperlink r:id="rId13" w:history="1">
              <w:r w:rsidRPr="009134FB">
                <w:rPr>
                  <w:rStyle w:val="Hyperlink"/>
                  <w:rFonts w:ascii="Times New Roman" w:hAnsi="Times New Roman" w:cs="Times New Roman"/>
                  <w:b/>
                  <w:color w:val="3E92CC" w:themeColor="accent1"/>
                </w:rPr>
                <w:t>CLICK HERE</w:t>
              </w:r>
            </w:hyperlink>
          </w:p>
          <w:p w:rsidR="008E29E4" w:rsidRPr="009134FB" w:rsidRDefault="008E29E4" w:rsidP="008E29E4">
            <w:pPr>
              <w:pStyle w:val="ListParagraph"/>
              <w:numPr>
                <w:ilvl w:val="0"/>
                <w:numId w:val="5"/>
              </w:numPr>
              <w:rPr>
                <w:rFonts w:ascii="Times New Roman" w:hAnsi="Times New Roman" w:cs="Times New Roman"/>
                <w:color w:val="auto"/>
              </w:rPr>
            </w:pPr>
            <w:r w:rsidRPr="009134FB">
              <w:rPr>
                <w:rFonts w:ascii="Times New Roman" w:hAnsi="Times New Roman" w:cs="Times New Roman"/>
                <w:color w:val="auto"/>
              </w:rPr>
              <w:t>Click the printer icon on the top right of the screen.</w:t>
            </w:r>
          </w:p>
          <w:p w:rsidR="008E29E4" w:rsidRPr="009134FB" w:rsidRDefault="008E29E4" w:rsidP="008E29E4">
            <w:pPr>
              <w:pStyle w:val="ListParagraph"/>
              <w:numPr>
                <w:ilvl w:val="0"/>
                <w:numId w:val="5"/>
              </w:numPr>
              <w:rPr>
                <w:rFonts w:ascii="Times New Roman" w:hAnsi="Times New Roman" w:cs="Times New Roman"/>
                <w:color w:val="auto"/>
              </w:rPr>
            </w:pPr>
            <w:r w:rsidRPr="009134FB">
              <w:rPr>
                <w:rFonts w:ascii="Times New Roman" w:hAnsi="Times New Roman" w:cs="Times New Roman"/>
                <w:color w:val="auto"/>
              </w:rPr>
              <w:t>Select 2019-2020 Receipt</w:t>
            </w:r>
          </w:p>
          <w:p w:rsidR="00004DEF" w:rsidRPr="009134FB" w:rsidRDefault="00004DEF" w:rsidP="00004DEF">
            <w:pPr>
              <w:rPr>
                <w:rFonts w:ascii="Times New Roman" w:hAnsi="Times New Roman" w:cs="Times New Roman"/>
              </w:rPr>
            </w:pPr>
          </w:p>
          <w:p w:rsidR="00004DEF" w:rsidRPr="009134FB" w:rsidRDefault="008A6557" w:rsidP="00004DEF">
            <w:pPr>
              <w:rPr>
                <w:rFonts w:ascii="Times New Roman" w:hAnsi="Times New Roman" w:cs="Times New Roman"/>
              </w:rPr>
            </w:pPr>
            <w:r w:rsidRPr="009134FB">
              <w:rPr>
                <w:rFonts w:ascii="Times New Roman" w:hAnsi="Times New Roman" w:cs="Times New Roman"/>
                <w:noProof/>
                <w:lang w:eastAsia="en-US"/>
              </w:rPr>
              <w:drawing>
                <wp:anchor distT="0" distB="0" distL="114300" distR="114300" simplePos="0" relativeHeight="251672576" behindDoc="0" locked="0" layoutInCell="1" allowOverlap="1">
                  <wp:simplePos x="0" y="0"/>
                  <wp:positionH relativeFrom="column">
                    <wp:posOffset>800100</wp:posOffset>
                  </wp:positionH>
                  <wp:positionV relativeFrom="paragraph">
                    <wp:posOffset>17145</wp:posOffset>
                  </wp:positionV>
                  <wp:extent cx="5210175" cy="827654"/>
                  <wp:effectExtent l="76200" t="76200" r="123825" b="1250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10175" cy="827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04DEF" w:rsidRPr="009134FB" w:rsidRDefault="00004DEF" w:rsidP="00004DEF">
            <w:pPr>
              <w:rPr>
                <w:rFonts w:ascii="Times New Roman" w:hAnsi="Times New Roman" w:cs="Times New Roman"/>
              </w:rPr>
            </w:pPr>
          </w:p>
          <w:p w:rsidR="00004DEF" w:rsidRPr="009134FB" w:rsidRDefault="00004DEF" w:rsidP="00004DEF">
            <w:pPr>
              <w:rPr>
                <w:rFonts w:ascii="Times New Roman" w:hAnsi="Times New Roman" w:cs="Times New Roman"/>
              </w:rPr>
            </w:pPr>
          </w:p>
          <w:p w:rsidR="00004DEF" w:rsidRPr="009134FB" w:rsidRDefault="008A6557" w:rsidP="00004DEF">
            <w:pP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0" distB="0" distL="114300" distR="114300" simplePos="0" relativeHeight="251673600" behindDoc="0" locked="0" layoutInCell="1" allowOverlap="1">
                      <wp:simplePos x="0" y="0"/>
                      <wp:positionH relativeFrom="column">
                        <wp:posOffset>1228725</wp:posOffset>
                      </wp:positionH>
                      <wp:positionV relativeFrom="paragraph">
                        <wp:posOffset>40640</wp:posOffset>
                      </wp:positionV>
                      <wp:extent cx="4686300" cy="1238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4686300" cy="123825"/>
                              </a:xfrm>
                              <a:prstGeom prst="rect">
                                <a:avLst/>
                              </a:prstGeom>
                              <a:solidFill>
                                <a:srgbClr val="FFFF00">
                                  <a:alpha val="26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0C908" id="Rectangle 24" o:spid="_x0000_s1026" style="position:absolute;margin-left:96.75pt;margin-top:3.2pt;width:369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" fillcolor="yellow" strokecolor="#1b4868 [1604]" strokeweight="1pt">
                      <v:fill opacity="16962f"/>
                    </v:rect>
                  </w:pict>
                </mc:Fallback>
              </mc:AlternateContent>
            </w:r>
          </w:p>
          <w:p w:rsidR="00004DEF" w:rsidRPr="009134FB" w:rsidRDefault="00004DEF" w:rsidP="00004DEF">
            <w:pPr>
              <w:rPr>
                <w:rFonts w:ascii="Times New Roman" w:hAnsi="Times New Roman" w:cs="Times New Roman"/>
              </w:rPr>
            </w:pPr>
          </w:p>
          <w:p w:rsidR="00004DEF" w:rsidRPr="009134FB" w:rsidRDefault="008A6557" w:rsidP="00004DEF">
            <w:pP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162560</wp:posOffset>
                      </wp:positionV>
                      <wp:extent cx="6838950" cy="238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683895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81116A" id="Rectangle 25" o:spid="_x0000_s1026" style="position:absolute;margin-left:0;margin-top:12.8pt;width:538.5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" fillcolor="#3e92cc [3204]" strokecolor="#1b4868 [1604]" strokeweight="1pt"/>
                  </w:pict>
                </mc:Fallback>
              </mc:AlternateContent>
            </w:r>
          </w:p>
          <w:p w:rsidR="00004DEF" w:rsidRPr="009134FB" w:rsidRDefault="00004DEF" w:rsidP="00004DEF">
            <w:pPr>
              <w:rPr>
                <w:rFonts w:ascii="Times New Roman" w:hAnsi="Times New Roman" w:cs="Times New Roman"/>
              </w:rPr>
            </w:pPr>
          </w:p>
          <w:p w:rsidR="00004DEF" w:rsidRPr="009134FB" w:rsidRDefault="00004DEF" w:rsidP="00004DEF">
            <w:pPr>
              <w:rPr>
                <w:rFonts w:ascii="Times New Roman" w:hAnsi="Times New Roman" w:cs="Times New Roman"/>
              </w:rPr>
            </w:pPr>
          </w:p>
          <w:p w:rsidR="0000084B" w:rsidRPr="009134FB" w:rsidRDefault="0000084B" w:rsidP="0000084B">
            <w:pPr>
              <w:jc w:val="center"/>
              <w:rPr>
                <w:rFonts w:ascii="Times New Roman" w:hAnsi="Times New Roman" w:cs="Times New Roman"/>
                <w:b/>
                <w:bCs/>
                <w:color w:val="C00000"/>
                <w:sz w:val="40"/>
                <w:u w:val="single"/>
              </w:rPr>
            </w:pPr>
            <w:r w:rsidRPr="009134FB">
              <w:rPr>
                <w:rFonts w:ascii="Times New Roman" w:hAnsi="Times New Roman" w:cs="Times New Roman"/>
                <w:b/>
                <w:bCs/>
                <w:color w:val="C00000"/>
                <w:sz w:val="40"/>
                <w:u w:val="single"/>
              </w:rPr>
              <w:t>NEW!!!  OkACTE Membership Dues Installment Plan</w:t>
            </w:r>
          </w:p>
          <w:p w:rsidR="0000084B" w:rsidRPr="009134FB" w:rsidRDefault="0000084B" w:rsidP="0000084B">
            <w:pPr>
              <w:rPr>
                <w:rFonts w:ascii="Times New Roman" w:hAnsi="Times New Roman" w:cs="Times New Roman"/>
                <w:color w:val="auto"/>
                <w:sz w:val="28"/>
                <w:szCs w:val="22"/>
              </w:rPr>
            </w:pPr>
          </w:p>
          <w:p w:rsidR="0000084B" w:rsidRPr="009134FB" w:rsidRDefault="0000084B" w:rsidP="0000084B">
            <w:pPr>
              <w:rPr>
                <w:rFonts w:ascii="Times New Roman" w:hAnsi="Times New Roman" w:cs="Times New Roman"/>
                <w:color w:val="auto"/>
                <w:sz w:val="28"/>
                <w:szCs w:val="22"/>
              </w:rPr>
            </w:pPr>
            <w:r w:rsidRPr="009134FB">
              <w:rPr>
                <w:rFonts w:ascii="Times New Roman" w:hAnsi="Times New Roman" w:cs="Times New Roman"/>
                <w:color w:val="auto"/>
                <w:sz w:val="28"/>
                <w:szCs w:val="22"/>
              </w:rPr>
              <w:t xml:space="preserve">Are you like most of us and find that OkACTE Membership Dues tend to come up at a bad time of year? If your total membership dues total $100 or more you may now make up to 4 installments to pay. </w:t>
            </w:r>
          </w:p>
          <w:p w:rsidR="0000084B" w:rsidRPr="009134FB" w:rsidRDefault="0000084B" w:rsidP="0000084B">
            <w:pPr>
              <w:rPr>
                <w:rFonts w:ascii="Times New Roman" w:hAnsi="Times New Roman" w:cs="Times New Roman"/>
                <w:color w:val="auto"/>
                <w:sz w:val="28"/>
                <w:szCs w:val="22"/>
              </w:rPr>
            </w:pPr>
          </w:p>
          <w:p w:rsidR="0000084B" w:rsidRPr="009134FB" w:rsidRDefault="0000084B" w:rsidP="0000084B">
            <w:pPr>
              <w:rPr>
                <w:rFonts w:ascii="Times New Roman" w:hAnsi="Times New Roman" w:cs="Times New Roman"/>
                <w:color w:val="auto"/>
                <w:sz w:val="28"/>
                <w:szCs w:val="22"/>
              </w:rPr>
            </w:pPr>
            <w:r w:rsidRPr="009134FB">
              <w:rPr>
                <w:rFonts w:ascii="Times New Roman" w:hAnsi="Times New Roman" w:cs="Times New Roman"/>
                <w:color w:val="auto"/>
                <w:sz w:val="28"/>
                <w:szCs w:val="22"/>
              </w:rPr>
              <w:t xml:space="preserve">For more information visit: </w:t>
            </w:r>
            <w:hyperlink r:id="rId15" w:history="1">
              <w:r w:rsidRPr="009134FB">
                <w:rPr>
                  <w:rStyle w:val="Hyperlink"/>
                  <w:rFonts w:ascii="Times New Roman" w:hAnsi="Times New Roman" w:cs="Times New Roman"/>
                </w:rPr>
                <w:t>https://www.okacte.org/okacte-membership-payment-plan-1</w:t>
              </w:r>
            </w:hyperlink>
          </w:p>
          <w:p w:rsidR="00004DEF" w:rsidRPr="009134FB" w:rsidRDefault="00004DEF" w:rsidP="00004DEF">
            <w:pPr>
              <w:rPr>
                <w:rFonts w:ascii="Times New Roman" w:hAnsi="Times New Roman" w:cs="Times New Roman"/>
              </w:rPr>
            </w:pPr>
          </w:p>
          <w:p w:rsidR="00004DEF" w:rsidRPr="009134FB" w:rsidRDefault="009134FB" w:rsidP="00004DEF">
            <w:pP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0" distB="0" distL="114300" distR="114300" simplePos="0" relativeHeight="251684864" behindDoc="0" locked="0" layoutInCell="1" allowOverlap="1" wp14:anchorId="21CB442D" wp14:editId="0E0334D0">
                      <wp:simplePos x="0" y="0"/>
                      <wp:positionH relativeFrom="column">
                        <wp:posOffset>0</wp:posOffset>
                      </wp:positionH>
                      <wp:positionV relativeFrom="paragraph">
                        <wp:posOffset>46355</wp:posOffset>
                      </wp:positionV>
                      <wp:extent cx="6838950" cy="2381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6838950" cy="238125"/>
                              </a:xfrm>
                              <a:prstGeom prst="rect">
                                <a:avLst/>
                              </a:prstGeom>
                              <a:solidFill>
                                <a:srgbClr val="3E92CC"/>
                              </a:solidFill>
                              <a:ln w="12700" cap="flat" cmpd="sng" algn="ctr">
                                <a:solidFill>
                                  <a:srgbClr val="3E92C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38C230" id="Rectangle 9" o:spid="_x0000_s1026" style="position:absolute;margin-left:0;margin-top:3.65pt;width:538.5pt;height:18.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" fillcolor="#3e92cc" strokecolor="#2b6a95" strokeweight="1pt"/>
                  </w:pict>
                </mc:Fallback>
              </mc:AlternateContent>
            </w:r>
          </w:p>
          <w:p w:rsidR="002F1BB9" w:rsidRPr="009134FB" w:rsidRDefault="002F1BB9" w:rsidP="008A6557">
            <w:pPr>
              <w:jc w:val="center"/>
              <w:rPr>
                <w:rFonts w:ascii="Times New Roman" w:hAnsi="Times New Roman" w:cs="Times New Roman"/>
                <w:noProof/>
              </w:rPr>
            </w:pPr>
          </w:p>
        </w:tc>
      </w:tr>
      <w:tr w:rsidR="00004DEF" w:rsidRPr="009134FB" w:rsidTr="003B2AC4">
        <w:trPr>
          <w:trHeight w:val="5941"/>
        </w:trPr>
        <w:tc>
          <w:tcPr>
            <w:tcW w:w="5000" w:type="pct"/>
          </w:tcPr>
          <w:p w:rsidR="00004DEF" w:rsidRPr="009134FB" w:rsidRDefault="0000084B" w:rsidP="0000084B">
            <w:pPr>
              <w:pStyle w:val="Heading1"/>
              <w:spacing w:before="240"/>
              <w:jc w:val="center"/>
              <w:outlineLvl w:val="0"/>
              <w:rPr>
                <w:rFonts w:ascii="Times New Roman" w:hAnsi="Times New Roman" w:cs="Times New Roman"/>
                <w:color w:val="FF0000"/>
                <w:sz w:val="44"/>
                <w:u w:val="single"/>
              </w:rPr>
            </w:pPr>
            <w:r w:rsidRPr="009134FB">
              <w:rPr>
                <w:rFonts w:ascii="Times New Roman" w:hAnsi="Times New Roman" w:cs="Times New Roman"/>
                <w:color w:val="FF0000"/>
                <w:sz w:val="44"/>
                <w:u w:val="single"/>
              </w:rPr>
              <w:lastRenderedPageBreak/>
              <w:t>Kath</w:t>
            </w:r>
            <w:r w:rsidR="00067AFF">
              <w:rPr>
                <w:rFonts w:ascii="Times New Roman" w:hAnsi="Times New Roman" w:cs="Times New Roman"/>
                <w:color w:val="FF0000"/>
                <w:sz w:val="44"/>
                <w:u w:val="single"/>
              </w:rPr>
              <w:t>e</w:t>
            </w:r>
            <w:r w:rsidRPr="009134FB">
              <w:rPr>
                <w:rFonts w:ascii="Times New Roman" w:hAnsi="Times New Roman" w:cs="Times New Roman"/>
                <w:color w:val="FF0000"/>
                <w:sz w:val="44"/>
                <w:u w:val="single"/>
              </w:rPr>
              <w:t>rine Jackson Memorial Scholarship Application</w:t>
            </w:r>
          </w:p>
          <w:p w:rsidR="0000084B" w:rsidRPr="009134FB" w:rsidRDefault="0000084B" w:rsidP="0000084B">
            <w:pPr>
              <w:rPr>
                <w:rFonts w:ascii="Times New Roman" w:hAnsi="Times New Roman" w:cs="Times New Roman"/>
              </w:rPr>
            </w:pPr>
          </w:p>
          <w:p w:rsidR="0030659B" w:rsidRPr="009134FB" w:rsidRDefault="0000084B" w:rsidP="0000084B">
            <w:pPr>
              <w:rPr>
                <w:rFonts w:ascii="Times New Roman" w:hAnsi="Times New Roman" w:cs="Times New Roman"/>
              </w:rPr>
            </w:pPr>
            <w:r w:rsidRPr="009134FB">
              <w:rPr>
                <w:rFonts w:ascii="Times New Roman" w:hAnsi="Times New Roman" w:cs="Times New Roman"/>
              </w:rPr>
              <w:t xml:space="preserve">Don’t forget that the Katherine Jackson Memorial Scholarship Applications will be due </w:t>
            </w:r>
            <w:r w:rsidR="0030659B" w:rsidRPr="009134FB">
              <w:rPr>
                <w:rFonts w:ascii="Times New Roman" w:hAnsi="Times New Roman" w:cs="Times New Roman"/>
              </w:rPr>
              <w:t>June 15th</w:t>
            </w:r>
            <w:r w:rsidRPr="009134FB">
              <w:rPr>
                <w:rFonts w:ascii="Times New Roman" w:hAnsi="Times New Roman" w:cs="Times New Roman"/>
              </w:rPr>
              <w:t>.</w:t>
            </w:r>
            <w:r w:rsidR="0030659B" w:rsidRPr="009134FB">
              <w:rPr>
                <w:rFonts w:ascii="Times New Roman" w:hAnsi="Times New Roman" w:cs="Times New Roman"/>
              </w:rPr>
              <w:t xml:space="preserve"> </w:t>
            </w:r>
          </w:p>
          <w:p w:rsidR="0030659B" w:rsidRPr="009134FB" w:rsidRDefault="0030659B" w:rsidP="0000084B">
            <w:pPr>
              <w:rPr>
                <w:rFonts w:ascii="Times New Roman" w:hAnsi="Times New Roman" w:cs="Times New Roman"/>
              </w:rPr>
            </w:pPr>
          </w:p>
          <w:p w:rsidR="0000084B" w:rsidRPr="009134FB" w:rsidRDefault="0030659B" w:rsidP="0000084B">
            <w:pPr>
              <w:rPr>
                <w:rFonts w:ascii="Times New Roman" w:hAnsi="Times New Roman" w:cs="Times New Roman"/>
                <w:color w:val="333333"/>
                <w:sz w:val="21"/>
                <w:szCs w:val="21"/>
                <w:shd w:val="clear" w:color="auto" w:fill="FFFFFF"/>
              </w:rPr>
            </w:pPr>
            <w:r w:rsidRPr="009134FB">
              <w:rPr>
                <w:rFonts w:ascii="Times New Roman" w:hAnsi="Times New Roman" w:cs="Times New Roman"/>
                <w:color w:val="333333"/>
                <w:sz w:val="21"/>
                <w:szCs w:val="21"/>
                <w:shd w:val="clear" w:color="auto" w:fill="FFFFFF"/>
              </w:rPr>
              <w:t>The purpose of this award is to assist a health career education teacher in furthering their educational goals. The recipient of the award will receive a minimum of $500 up to $1,000 toward their chosen educational pursuit.</w:t>
            </w:r>
          </w:p>
          <w:p w:rsidR="0030659B" w:rsidRPr="009134FB" w:rsidRDefault="0030659B" w:rsidP="0000084B">
            <w:pPr>
              <w:rPr>
                <w:rFonts w:ascii="Times New Roman" w:hAnsi="Times New Roman" w:cs="Times New Roman"/>
                <w:color w:val="333333"/>
                <w:sz w:val="21"/>
                <w:szCs w:val="21"/>
                <w:shd w:val="clear" w:color="auto" w:fill="FFFFFF"/>
              </w:rPr>
            </w:pPr>
          </w:p>
          <w:p w:rsidR="0030659B" w:rsidRPr="009134FB" w:rsidRDefault="0030659B" w:rsidP="0030659B">
            <w:pPr>
              <w:pStyle w:val="NormalWeb"/>
              <w:shd w:val="clear" w:color="auto" w:fill="FFFFFF"/>
              <w:spacing w:before="0" w:beforeAutospacing="0" w:after="0" w:afterAutospacing="0"/>
              <w:textAlignment w:val="baseline"/>
              <w:rPr>
                <w:color w:val="333333"/>
                <w:sz w:val="21"/>
                <w:szCs w:val="21"/>
              </w:rPr>
            </w:pPr>
            <w:r w:rsidRPr="009134FB">
              <w:rPr>
                <w:rStyle w:val="Strong"/>
                <w:color w:val="333333"/>
                <w:sz w:val="21"/>
                <w:szCs w:val="21"/>
                <w:u w:val="single"/>
                <w:bdr w:val="none" w:sz="0" w:space="0" w:color="auto" w:frame="1"/>
              </w:rPr>
              <w:t>Criteria for the OHCETA HCE Scholarship includes:</w:t>
            </w:r>
          </w:p>
          <w:p w:rsidR="0030659B" w:rsidRPr="009134FB" w:rsidRDefault="0030659B" w:rsidP="0030659B">
            <w:pPr>
              <w:pStyle w:val="NormalWeb"/>
              <w:numPr>
                <w:ilvl w:val="0"/>
                <w:numId w:val="7"/>
              </w:numPr>
              <w:shd w:val="clear" w:color="auto" w:fill="FFFFFF"/>
              <w:spacing w:before="0" w:beforeAutospacing="0" w:after="300" w:afterAutospacing="0"/>
              <w:textAlignment w:val="baseline"/>
              <w:rPr>
                <w:color w:val="333333"/>
                <w:sz w:val="21"/>
                <w:szCs w:val="21"/>
              </w:rPr>
            </w:pPr>
            <w:r w:rsidRPr="009134FB">
              <w:rPr>
                <w:color w:val="333333"/>
                <w:sz w:val="21"/>
                <w:szCs w:val="21"/>
              </w:rPr>
              <w:t>Currently employed as a health careers educator in a technical education program at the secondary or post-secondary level.</w:t>
            </w:r>
          </w:p>
          <w:p w:rsidR="0030659B" w:rsidRPr="009134FB" w:rsidRDefault="0030659B" w:rsidP="0030659B">
            <w:pPr>
              <w:pStyle w:val="NormalWeb"/>
              <w:numPr>
                <w:ilvl w:val="0"/>
                <w:numId w:val="7"/>
              </w:numPr>
              <w:shd w:val="clear" w:color="auto" w:fill="FFFFFF"/>
              <w:spacing w:before="0" w:beforeAutospacing="0" w:after="300" w:afterAutospacing="0"/>
              <w:textAlignment w:val="baseline"/>
              <w:rPr>
                <w:color w:val="333333"/>
                <w:sz w:val="21"/>
                <w:szCs w:val="21"/>
              </w:rPr>
            </w:pPr>
            <w:r w:rsidRPr="009134FB">
              <w:rPr>
                <w:color w:val="333333"/>
                <w:sz w:val="21"/>
                <w:szCs w:val="21"/>
              </w:rPr>
              <w:t>The applicant must be an active member of OHCETA, OKACTE and ACTE.</w:t>
            </w:r>
          </w:p>
          <w:p w:rsidR="0030659B" w:rsidRPr="009134FB" w:rsidRDefault="0030659B" w:rsidP="0030659B">
            <w:pPr>
              <w:pStyle w:val="NormalWeb"/>
              <w:numPr>
                <w:ilvl w:val="0"/>
                <w:numId w:val="7"/>
              </w:numPr>
              <w:shd w:val="clear" w:color="auto" w:fill="FFFFFF"/>
              <w:spacing w:before="0" w:beforeAutospacing="0" w:after="300" w:afterAutospacing="0"/>
              <w:textAlignment w:val="baseline"/>
              <w:rPr>
                <w:color w:val="333333"/>
                <w:sz w:val="21"/>
                <w:szCs w:val="21"/>
              </w:rPr>
            </w:pPr>
            <w:r w:rsidRPr="009134FB">
              <w:rPr>
                <w:color w:val="333333"/>
                <w:sz w:val="21"/>
                <w:szCs w:val="21"/>
              </w:rPr>
              <w:t>The applicant must meet one or more of the following criteria and the purpose of such will serve to enhance the applicant’s role in CTE (Career and Technical Education):</w:t>
            </w:r>
          </w:p>
          <w:p w:rsidR="0030659B" w:rsidRPr="009134FB" w:rsidRDefault="0030659B" w:rsidP="0030659B">
            <w:pPr>
              <w:pStyle w:val="NormalWeb"/>
              <w:shd w:val="clear" w:color="auto" w:fill="FFFFFF"/>
              <w:spacing w:before="0" w:beforeAutospacing="0" w:after="0" w:afterAutospacing="0"/>
              <w:textAlignment w:val="baseline"/>
              <w:rPr>
                <w:color w:val="333333"/>
                <w:sz w:val="21"/>
                <w:szCs w:val="21"/>
              </w:rPr>
            </w:pPr>
            <w:r w:rsidRPr="009134FB">
              <w:rPr>
                <w:color w:val="333333"/>
                <w:sz w:val="21"/>
                <w:szCs w:val="21"/>
              </w:rPr>
              <w:t>            a.   Seeking to obtain Continuing Education Credits (CEU)</w:t>
            </w:r>
          </w:p>
          <w:p w:rsidR="0030659B" w:rsidRPr="009134FB" w:rsidRDefault="0030659B" w:rsidP="0030659B">
            <w:pPr>
              <w:pStyle w:val="NormalWeb"/>
              <w:shd w:val="clear" w:color="auto" w:fill="FFFFFF"/>
              <w:spacing w:before="0" w:beforeAutospacing="0" w:after="0" w:afterAutospacing="0"/>
              <w:textAlignment w:val="baseline"/>
              <w:rPr>
                <w:color w:val="333333"/>
                <w:sz w:val="21"/>
                <w:szCs w:val="21"/>
              </w:rPr>
            </w:pPr>
            <w:r w:rsidRPr="009134FB">
              <w:rPr>
                <w:color w:val="333333"/>
                <w:sz w:val="21"/>
                <w:szCs w:val="21"/>
              </w:rPr>
              <w:t>            b.   Enrolled in an education program that will enhance their role in CTE (Career and Technical Education)</w:t>
            </w:r>
          </w:p>
          <w:p w:rsidR="0030659B" w:rsidRPr="009134FB" w:rsidRDefault="0030659B" w:rsidP="0030659B">
            <w:pPr>
              <w:pStyle w:val="NormalWeb"/>
              <w:shd w:val="clear" w:color="auto" w:fill="FFFFFF"/>
              <w:spacing w:before="0" w:beforeAutospacing="0" w:after="0" w:afterAutospacing="0"/>
              <w:textAlignment w:val="baseline"/>
              <w:rPr>
                <w:color w:val="333333"/>
                <w:sz w:val="21"/>
                <w:szCs w:val="21"/>
              </w:rPr>
            </w:pPr>
            <w:r w:rsidRPr="009134FB">
              <w:rPr>
                <w:color w:val="333333"/>
                <w:sz w:val="21"/>
                <w:szCs w:val="21"/>
              </w:rPr>
              <w:t>            c.   Seeking professional development training or experience</w:t>
            </w:r>
          </w:p>
          <w:p w:rsidR="0030659B" w:rsidRPr="009134FB" w:rsidRDefault="00296FD5" w:rsidP="0030659B">
            <w:pPr>
              <w:jc w:val="cente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45720" distB="45720" distL="114300" distR="114300" simplePos="0" relativeHeight="251686912" behindDoc="0" locked="0" layoutInCell="1" allowOverlap="1">
                      <wp:simplePos x="0" y="0"/>
                      <wp:positionH relativeFrom="column">
                        <wp:posOffset>1981200</wp:posOffset>
                      </wp:positionH>
                      <wp:positionV relativeFrom="paragraph">
                        <wp:posOffset>-44450</wp:posOffset>
                      </wp:positionV>
                      <wp:extent cx="2360930" cy="1404620"/>
                      <wp:effectExtent l="133350" t="133350" r="133350" b="1454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0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30659B" w:rsidRPr="005C3B00" w:rsidRDefault="00B12A22" w:rsidP="0030659B">
                                  <w:pPr>
                                    <w:spacing w:after="0" w:line="240" w:lineRule="auto"/>
                                    <w:jc w:val="center"/>
                                    <w:rPr>
                                      <w:color w:val="FF0000"/>
                                    </w:rPr>
                                  </w:pPr>
                                  <w:hyperlink r:id="rId16" w:history="1">
                                    <w:r w:rsidR="0030659B" w:rsidRPr="009134FB">
                                      <w:rPr>
                                        <w:rStyle w:val="Hyperlink"/>
                                      </w:rPr>
                                      <w:t>To apply click HERE</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56pt;margin-top:-3.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" fillcolor="yellow" stroked="f">
                      <v:shadow on="t" color="black" offset="0,1pt"/>
                      <v:textbox style="mso-fit-shape-to-text:t">
                        <w:txbxContent>
                          <w:p w:rsidR="0030659B" w:rsidRPr="005C3B00" w:rsidRDefault="009134FB" w:rsidP="0030659B">
                            <w:pPr>
                              <w:spacing w:after="0" w:line="240" w:lineRule="auto"/>
                              <w:jc w:val="center"/>
                              <w:rPr>
                                <w:color w:val="FF0000"/>
                              </w:rPr>
                            </w:pPr>
                            <w:hyperlink r:id="rId17" w:history="1">
                              <w:r w:rsidR="0030659B" w:rsidRPr="009134FB">
                                <w:rPr>
                                  <w:rStyle w:val="Hyperlink"/>
                                </w:rPr>
                                <w:t>To apply click HERE</w:t>
                              </w:r>
                            </w:hyperlink>
                          </w:p>
                        </w:txbxContent>
                      </v:textbox>
                    </v:shape>
                  </w:pict>
                </mc:Fallback>
              </mc:AlternateContent>
            </w:r>
          </w:p>
          <w:p w:rsidR="0030659B" w:rsidRPr="009134FB" w:rsidRDefault="0030659B" w:rsidP="0030659B">
            <w:pPr>
              <w:jc w:val="center"/>
              <w:rPr>
                <w:rFonts w:ascii="Times New Roman" w:hAnsi="Times New Roman" w:cs="Times New Roman"/>
              </w:rPr>
            </w:pPr>
          </w:p>
        </w:tc>
      </w:tr>
      <w:tr w:rsidR="00D4114F" w:rsidRPr="009134FB" w:rsidTr="00D4114F">
        <w:trPr>
          <w:trHeight w:val="1077"/>
        </w:trPr>
        <w:tc>
          <w:tcPr>
            <w:tcW w:w="5000" w:type="pct"/>
            <w:shd w:val="clear" w:color="auto" w:fill="23316B" w:themeFill="text2"/>
          </w:tcPr>
          <w:p w:rsidR="00D4114F" w:rsidRPr="009134FB" w:rsidRDefault="00D4114F" w:rsidP="00D4114F">
            <w:pPr>
              <w:jc w:val="center"/>
              <w:rPr>
                <w:rFonts w:ascii="Times New Roman" w:hAnsi="Times New Roman" w:cs="Times New Roman"/>
                <w:b/>
                <w:color w:val="FFFFFF" w:themeColor="background1"/>
                <w:sz w:val="72"/>
              </w:rPr>
            </w:pPr>
            <w:r w:rsidRPr="009134FB">
              <w:rPr>
                <w:rFonts w:ascii="Times New Roman" w:hAnsi="Times New Roman" w:cs="Times New Roman"/>
                <w:b/>
                <w:color w:val="FFFFFF" w:themeColor="background1"/>
                <w:sz w:val="72"/>
              </w:rPr>
              <w:lastRenderedPageBreak/>
              <w:t>Did you know?</w:t>
            </w:r>
          </w:p>
          <w:p w:rsidR="00D4114F" w:rsidRPr="009134FB" w:rsidRDefault="00D4114F" w:rsidP="00D4114F">
            <w:pPr>
              <w:jc w:val="center"/>
              <w:rPr>
                <w:rFonts w:ascii="Times New Roman" w:hAnsi="Times New Roman" w:cs="Times New Roman"/>
                <w:noProof/>
              </w:rPr>
            </w:pPr>
            <w:r w:rsidRPr="009134FB">
              <w:rPr>
                <w:rFonts w:ascii="Times New Roman" w:hAnsi="Times New Roman" w:cs="Times New Roman"/>
                <w:noProof/>
                <w:lang w:eastAsia="en-US"/>
              </w:rPr>
              <mc:AlternateContent>
                <mc:Choice Requires="wps">
                  <w:drawing>
                    <wp:anchor distT="45720" distB="45720" distL="114300" distR="114300" simplePos="0" relativeHeight="251678720" behindDoc="0" locked="0" layoutInCell="1" allowOverlap="1">
                      <wp:simplePos x="0" y="0"/>
                      <wp:positionH relativeFrom="margin">
                        <wp:posOffset>0</wp:posOffset>
                      </wp:positionH>
                      <wp:positionV relativeFrom="paragraph">
                        <wp:posOffset>193040</wp:posOffset>
                      </wp:positionV>
                      <wp:extent cx="6829425" cy="1143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143000"/>
                              </a:xfrm>
                              <a:prstGeom prst="rect">
                                <a:avLst/>
                              </a:prstGeom>
                              <a:solidFill>
                                <a:srgbClr val="FFFFFF"/>
                              </a:solidFill>
                              <a:ln w="9525">
                                <a:solidFill>
                                  <a:srgbClr val="000000"/>
                                </a:solidFill>
                                <a:miter lim="800000"/>
                                <a:headEnd/>
                                <a:tailEnd/>
                              </a:ln>
                            </wps:spPr>
                            <wps:txbx>
                              <w:txbxContent>
                                <w:p w:rsidR="003B2AC4" w:rsidRDefault="003B2AC4" w:rsidP="00117DBD">
                                  <w:pPr>
                                    <w:pStyle w:val="ListParagraph"/>
                                    <w:numPr>
                                      <w:ilvl w:val="0"/>
                                      <w:numId w:val="6"/>
                                    </w:numPr>
                                    <w:spacing w:before="120" w:after="0" w:line="240" w:lineRule="auto"/>
                                    <w:rPr>
                                      <w:color w:val="auto"/>
                                      <w:sz w:val="28"/>
                                    </w:rPr>
                                  </w:pPr>
                                  <w:r w:rsidRPr="00D4114F">
                                    <w:rPr>
                                      <w:color w:val="auto"/>
                                      <w:sz w:val="28"/>
                                    </w:rPr>
                                    <w:t xml:space="preserve">Of the </w:t>
                                  </w:r>
                                  <w:r w:rsidRPr="00C01578">
                                    <w:rPr>
                                      <w:color w:val="FF0000"/>
                                      <w:sz w:val="28"/>
                                    </w:rPr>
                                    <w:t xml:space="preserve">4,924 </w:t>
                                  </w:r>
                                  <w:r w:rsidRPr="00D4114F">
                                    <w:rPr>
                                      <w:color w:val="auto"/>
                                      <w:sz w:val="28"/>
                                    </w:rPr>
                                    <w:t xml:space="preserve">members of OkACTE, only </w:t>
                                  </w:r>
                                  <w:r w:rsidRPr="00C01578">
                                    <w:rPr>
                                      <w:color w:val="FF0000"/>
                                      <w:sz w:val="28"/>
                                    </w:rPr>
                                    <w:t xml:space="preserve">2% support </w:t>
                                  </w:r>
                                  <w:r w:rsidRPr="00D4114F">
                                    <w:rPr>
                                      <w:color w:val="auto"/>
                                      <w:sz w:val="28"/>
                                    </w:rPr>
                                    <w:t>our organizations Political Action Committee (</w:t>
                                  </w:r>
                                  <w:r w:rsidRPr="00C01578">
                                    <w:rPr>
                                      <w:color w:val="FF0000"/>
                                      <w:sz w:val="28"/>
                                    </w:rPr>
                                    <w:t>PAC</w:t>
                                  </w:r>
                                  <w:r w:rsidRPr="00D4114F">
                                    <w:rPr>
                                      <w:color w:val="auto"/>
                                      <w:sz w:val="28"/>
                                    </w:rPr>
                                    <w:t>)!</w:t>
                                  </w:r>
                                </w:p>
                                <w:p w:rsidR="00D4114F" w:rsidRPr="00D4114F" w:rsidRDefault="00D4114F" w:rsidP="00117DBD">
                                  <w:pPr>
                                    <w:pStyle w:val="ListParagraph"/>
                                    <w:spacing w:before="120" w:after="0" w:line="240" w:lineRule="auto"/>
                                    <w:rPr>
                                      <w:color w:val="auto"/>
                                      <w:sz w:val="28"/>
                                    </w:rPr>
                                  </w:pPr>
                                </w:p>
                                <w:p w:rsidR="00D4114F" w:rsidRPr="00D4114F" w:rsidRDefault="00D4114F" w:rsidP="00117DBD">
                                  <w:pPr>
                                    <w:pStyle w:val="ListParagraph"/>
                                    <w:numPr>
                                      <w:ilvl w:val="0"/>
                                      <w:numId w:val="6"/>
                                    </w:numPr>
                                    <w:spacing w:before="120" w:after="0" w:line="240" w:lineRule="auto"/>
                                    <w:rPr>
                                      <w:color w:val="auto"/>
                                      <w:sz w:val="28"/>
                                    </w:rPr>
                                  </w:pPr>
                                  <w:r w:rsidRPr="00C01578">
                                    <w:rPr>
                                      <w:color w:val="FF0000"/>
                                      <w:sz w:val="28"/>
                                    </w:rPr>
                                    <w:t>OHCETA</w:t>
                                  </w:r>
                                  <w:r w:rsidRPr="00D4114F">
                                    <w:rPr>
                                      <w:color w:val="auto"/>
                                      <w:sz w:val="28"/>
                                    </w:rPr>
                                    <w:t xml:space="preserve">, </w:t>
                                  </w:r>
                                  <w:r w:rsidR="00067AFF">
                                    <w:rPr>
                                      <w:color w:val="auto"/>
                                      <w:sz w:val="28"/>
                                    </w:rPr>
                                    <w:t>only had</w:t>
                                  </w:r>
                                  <w:r w:rsidRPr="00D4114F">
                                    <w:rPr>
                                      <w:color w:val="auto"/>
                                      <w:sz w:val="28"/>
                                    </w:rPr>
                                    <w:t xml:space="preserve"> </w:t>
                                  </w:r>
                                  <w:r w:rsidR="00067AFF" w:rsidRPr="00067AFF">
                                    <w:rPr>
                                      <w:color w:val="FF0000"/>
                                      <w:sz w:val="28"/>
                                      <w:u w:val="single"/>
                                    </w:rPr>
                                    <w:t>3</w:t>
                                  </w:r>
                                  <w:r w:rsidRPr="00C01578">
                                    <w:rPr>
                                      <w:color w:val="FF0000"/>
                                      <w:sz w:val="28"/>
                                      <w:u w:val="single"/>
                                    </w:rPr>
                                    <w:t>9 donors</w:t>
                                  </w:r>
                                  <w:r w:rsidRPr="00C01578">
                                    <w:rPr>
                                      <w:color w:val="FF0000"/>
                                      <w:sz w:val="28"/>
                                    </w:rPr>
                                    <w:t xml:space="preserve"> </w:t>
                                  </w:r>
                                  <w:r w:rsidRPr="00D4114F">
                                    <w:rPr>
                                      <w:color w:val="auto"/>
                                      <w:sz w:val="28"/>
                                    </w:rPr>
                                    <w:t>out of our 458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15.2pt;width:537.75pt;height:90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">
                      <v:textbox>
                        <w:txbxContent>
                          <w:p w:rsidR="003B2AC4" w:rsidRDefault="003B2AC4" w:rsidP="00117DBD">
                            <w:pPr>
                              <w:pStyle w:val="ListParagraph"/>
                              <w:numPr>
                                <w:ilvl w:val="0"/>
                                <w:numId w:val="6"/>
                              </w:numPr>
                              <w:spacing w:before="120" w:after="0" w:line="240" w:lineRule="auto"/>
                              <w:rPr>
                                <w:color w:val="auto"/>
                                <w:sz w:val="28"/>
                              </w:rPr>
                            </w:pPr>
                            <w:r w:rsidRPr="00D4114F">
                              <w:rPr>
                                <w:color w:val="auto"/>
                                <w:sz w:val="28"/>
                              </w:rPr>
                              <w:t xml:space="preserve">Of the </w:t>
                            </w:r>
                            <w:r w:rsidRPr="00C01578">
                              <w:rPr>
                                <w:color w:val="FF0000"/>
                                <w:sz w:val="28"/>
                              </w:rPr>
                              <w:t xml:space="preserve">4,924 </w:t>
                            </w:r>
                            <w:r w:rsidRPr="00D4114F">
                              <w:rPr>
                                <w:color w:val="auto"/>
                                <w:sz w:val="28"/>
                              </w:rPr>
                              <w:t xml:space="preserve">members of OkACTE, only </w:t>
                            </w:r>
                            <w:r w:rsidRPr="00C01578">
                              <w:rPr>
                                <w:color w:val="FF0000"/>
                                <w:sz w:val="28"/>
                              </w:rPr>
                              <w:t xml:space="preserve">2% support </w:t>
                            </w:r>
                            <w:r w:rsidRPr="00D4114F">
                              <w:rPr>
                                <w:color w:val="auto"/>
                                <w:sz w:val="28"/>
                              </w:rPr>
                              <w:t>our organizations Political Action Committee (</w:t>
                            </w:r>
                            <w:r w:rsidRPr="00C01578">
                              <w:rPr>
                                <w:color w:val="FF0000"/>
                                <w:sz w:val="28"/>
                              </w:rPr>
                              <w:t>PAC</w:t>
                            </w:r>
                            <w:r w:rsidRPr="00D4114F">
                              <w:rPr>
                                <w:color w:val="auto"/>
                                <w:sz w:val="28"/>
                              </w:rPr>
                              <w:t>)!</w:t>
                            </w:r>
                          </w:p>
                          <w:p w:rsidR="00D4114F" w:rsidRPr="00D4114F" w:rsidRDefault="00D4114F" w:rsidP="00117DBD">
                            <w:pPr>
                              <w:pStyle w:val="ListParagraph"/>
                              <w:spacing w:before="120" w:after="0" w:line="240" w:lineRule="auto"/>
                              <w:rPr>
                                <w:color w:val="auto"/>
                                <w:sz w:val="28"/>
                              </w:rPr>
                            </w:pPr>
                          </w:p>
                          <w:p w:rsidR="00D4114F" w:rsidRPr="00D4114F" w:rsidRDefault="00D4114F" w:rsidP="00117DBD">
                            <w:pPr>
                              <w:pStyle w:val="ListParagraph"/>
                              <w:numPr>
                                <w:ilvl w:val="0"/>
                                <w:numId w:val="6"/>
                              </w:numPr>
                              <w:spacing w:before="120" w:after="0" w:line="240" w:lineRule="auto"/>
                              <w:rPr>
                                <w:color w:val="auto"/>
                                <w:sz w:val="28"/>
                              </w:rPr>
                            </w:pPr>
                            <w:r w:rsidRPr="00C01578">
                              <w:rPr>
                                <w:color w:val="FF0000"/>
                                <w:sz w:val="28"/>
                              </w:rPr>
                              <w:t>OHCETA</w:t>
                            </w:r>
                            <w:r w:rsidRPr="00D4114F">
                              <w:rPr>
                                <w:color w:val="auto"/>
                                <w:sz w:val="28"/>
                              </w:rPr>
                              <w:t xml:space="preserve">, </w:t>
                            </w:r>
                            <w:r w:rsidR="00067AFF">
                              <w:rPr>
                                <w:color w:val="auto"/>
                                <w:sz w:val="28"/>
                              </w:rPr>
                              <w:t>only had</w:t>
                            </w:r>
                            <w:r w:rsidRPr="00D4114F">
                              <w:rPr>
                                <w:color w:val="auto"/>
                                <w:sz w:val="28"/>
                              </w:rPr>
                              <w:t xml:space="preserve"> </w:t>
                            </w:r>
                            <w:r w:rsidR="00067AFF" w:rsidRPr="00067AFF">
                              <w:rPr>
                                <w:color w:val="FF0000"/>
                                <w:sz w:val="28"/>
                                <w:u w:val="single"/>
                              </w:rPr>
                              <w:t>3</w:t>
                            </w:r>
                            <w:r w:rsidRPr="00C01578">
                              <w:rPr>
                                <w:color w:val="FF0000"/>
                                <w:sz w:val="28"/>
                                <w:u w:val="single"/>
                              </w:rPr>
                              <w:t>9 donors</w:t>
                            </w:r>
                            <w:r w:rsidRPr="00C01578">
                              <w:rPr>
                                <w:color w:val="FF0000"/>
                                <w:sz w:val="28"/>
                              </w:rPr>
                              <w:t xml:space="preserve"> </w:t>
                            </w:r>
                            <w:r w:rsidRPr="00D4114F">
                              <w:rPr>
                                <w:color w:val="auto"/>
                                <w:sz w:val="28"/>
                              </w:rPr>
                              <w:t>out of our 458 members.</w:t>
                            </w:r>
                          </w:p>
                        </w:txbxContent>
                      </v:textbox>
                      <w10:wrap anchorx="margin"/>
                    </v:shape>
                  </w:pict>
                </mc:Fallback>
              </mc:AlternateContent>
            </w:r>
          </w:p>
        </w:tc>
      </w:tr>
    </w:tbl>
    <w:p w:rsidR="003B2AC4" w:rsidRPr="009134FB" w:rsidRDefault="003B2AC4" w:rsidP="00D4114F">
      <w:pPr>
        <w:rPr>
          <w:rFonts w:ascii="Times New Roman" w:hAnsi="Times New Roman" w:cs="Times New Roman"/>
          <w:b/>
          <w:bCs/>
          <w:color w:val="C00000"/>
          <w:sz w:val="56"/>
          <w:u w:val="single"/>
        </w:rPr>
      </w:pPr>
    </w:p>
    <w:p w:rsidR="003B2AC4" w:rsidRPr="009134FB" w:rsidRDefault="003B2AC4" w:rsidP="003B2AC4">
      <w:pPr>
        <w:jc w:val="center"/>
        <w:rPr>
          <w:rFonts w:ascii="Times New Roman" w:hAnsi="Times New Roman" w:cs="Times New Roman"/>
          <w:b/>
          <w:bCs/>
          <w:color w:val="C00000"/>
          <w:sz w:val="56"/>
          <w:u w:val="single"/>
        </w:rPr>
      </w:pPr>
    </w:p>
    <w:p w:rsidR="00D4114F" w:rsidRPr="009134FB" w:rsidRDefault="00C01578" w:rsidP="003B2AC4">
      <w:pPr>
        <w:jc w:val="center"/>
        <w:rPr>
          <w:rFonts w:ascii="Times New Roman" w:hAnsi="Times New Roman" w:cs="Times New Roman"/>
          <w:b/>
          <w:bCs/>
          <w:color w:val="C00000"/>
          <w:sz w:val="56"/>
          <w:u w:val="single"/>
        </w:rPr>
      </w:pPr>
      <w:r w:rsidRPr="009134FB">
        <w:rPr>
          <w:rFonts w:ascii="Times New Roman" w:hAnsi="Times New Roman" w:cs="Times New Roman"/>
          <w:b/>
          <w:bCs/>
          <w:noProof/>
          <w:color w:val="C00000"/>
          <w:sz w:val="56"/>
          <w:u w:val="single"/>
          <w:lang w:eastAsia="en-US"/>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197485</wp:posOffset>
                </wp:positionV>
                <wp:extent cx="6829425" cy="583882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838825"/>
                        </a:xfrm>
                        <a:prstGeom prst="rect">
                          <a:avLst/>
                        </a:prstGeom>
                        <a:solidFill>
                          <a:srgbClr val="FFFFFF"/>
                        </a:solidFill>
                        <a:ln w="9525">
                          <a:solidFill>
                            <a:srgbClr val="000000"/>
                          </a:solidFill>
                          <a:miter lim="800000"/>
                          <a:headEnd/>
                          <a:tailEnd/>
                        </a:ln>
                      </wps:spPr>
                      <wps:txbx>
                        <w:txbxContent>
                          <w:p w:rsidR="00D4114F" w:rsidRPr="00C01578" w:rsidRDefault="00D4114F" w:rsidP="00D4114F">
                            <w:pPr>
                              <w:jc w:val="center"/>
                              <w:rPr>
                                <w:b/>
                                <w:color w:val="FF0000"/>
                                <w:sz w:val="28"/>
                                <w:u w:val="single"/>
                              </w:rPr>
                            </w:pPr>
                            <w:r w:rsidRPr="00C01578">
                              <w:rPr>
                                <w:b/>
                                <w:color w:val="FF0000"/>
                                <w:sz w:val="28"/>
                                <w:u w:val="single"/>
                              </w:rPr>
                              <w:t>OkACTE PAC</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rFonts w:ascii="Arial" w:hAnsi="Arial" w:cs="Arial"/>
                                <w:b/>
                                <w:bCs/>
                                <w:i/>
                                <w:color w:val="00305B"/>
                                <w:sz w:val="20"/>
                                <w:szCs w:val="30"/>
                                <w:u w:val="single"/>
                                <w:bdr w:val="none" w:sz="0" w:space="0" w:color="auto" w:frame="1"/>
                              </w:rPr>
                              <w:t>What is OkACTE PAC?</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The OkACTE PAC or Political Action Committee is an organization with a purpose to raise money and help finance the campaigns of candidates sensitive to interests of OkACTE members.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Why is the OkACTE PAC so important?</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The OkACTE PAC allows Oklahoma career and technology educators to pool financial resources providing more substantial influence on the political process.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does OkACTE PAC raise money?</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OkACTE PAC solicits PERSONAL contributions from YOU, the OkACTE member. It is illegal for corporations to contribute to Political Action Committees.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Cs w:val="30"/>
                              </w:rPr>
                              <w:br/>
                            </w:r>
                            <w:r w:rsidRPr="00C01578">
                              <w:rPr>
                                <w:rFonts w:ascii="Arial" w:hAnsi="Arial" w:cs="Arial"/>
                                <w:b/>
                                <w:bCs/>
                                <w:i/>
                                <w:color w:val="00305B"/>
                                <w:sz w:val="20"/>
                                <w:szCs w:val="30"/>
                                <w:u w:val="single"/>
                                <w:bdr w:val="none" w:sz="0" w:space="0" w:color="auto" w:frame="1"/>
                              </w:rPr>
                              <w:t>Who operates and sets OkACTE PAC Policy?</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Policy is set by representatives from each division who serve as the OkACTE PAC Board of Trustees.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does OkACTE PAC differ from OkACTE?</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OkACTE develops, promotes, and lobbies positions on ISSUES through the legislative process. OkACTE PAC works to SUPPORT CANDIDATES via OkACTE PAC contributions to their political campaigns. Only PAC provides financial assistance OkACTE does not. </w:t>
                            </w:r>
                          </w:p>
                          <w:p w:rsidR="00C01578" w:rsidRDefault="00D4114F" w:rsidP="00C01578">
                            <w:pPr>
                              <w:pStyle w:val="font8"/>
                              <w:spacing w:before="0" w:beforeAutospacing="0" w:after="0" w:afterAutospacing="0" w:line="360" w:lineRule="auto"/>
                              <w:textAlignment w:val="baseline"/>
                              <w:rPr>
                                <w:rFonts w:ascii="Arial" w:hAnsi="Arial" w:cs="Arial"/>
                                <w:color w:val="00305B"/>
                                <w:sz w:val="20"/>
                                <w:szCs w:val="30"/>
                                <w:bdr w:val="none" w:sz="0" w:space="0" w:color="auto" w:frame="1"/>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much support does OkACTE PAC give to candidates?</w:t>
                            </w:r>
                            <w:r w:rsidRPr="00C01578">
                              <w:rPr>
                                <w:rFonts w:ascii="Arial" w:hAnsi="Arial" w:cs="Arial"/>
                                <w:b/>
                                <w:bCs/>
                                <w:color w:val="00305B"/>
                                <w:sz w:val="20"/>
                                <w:szCs w:val="30"/>
                                <w:bdr w:val="none" w:sz="0" w:space="0" w:color="auto" w:frame="1"/>
                              </w:rPr>
                              <w:t> </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 xml:space="preserve">Contributions are determined by the OkACTE PAC Board. The amount is determined based on the </w:t>
                            </w:r>
                            <w:r w:rsidR="00067AFF" w:rsidRPr="00C01578">
                              <w:rPr>
                                <w:rFonts w:ascii="Arial" w:hAnsi="Arial" w:cs="Arial"/>
                                <w:color w:val="00305B"/>
                                <w:sz w:val="20"/>
                                <w:szCs w:val="30"/>
                                <w:bdr w:val="none" w:sz="0" w:space="0" w:color="auto" w:frame="1"/>
                              </w:rPr>
                              <w:t>candidate’s</w:t>
                            </w:r>
                            <w:r w:rsidRPr="00C01578">
                              <w:rPr>
                                <w:rFonts w:ascii="Arial" w:hAnsi="Arial" w:cs="Arial"/>
                                <w:color w:val="00305B"/>
                                <w:sz w:val="20"/>
                                <w:szCs w:val="30"/>
                                <w:bdr w:val="none" w:sz="0" w:space="0" w:color="auto" w:frame="1"/>
                              </w:rPr>
                              <w:t xml:space="preserve"> support of CareerTech needs and issues.</w:t>
                            </w:r>
                          </w:p>
                          <w:p w:rsidR="00D4114F" w:rsidRDefault="00C01578" w:rsidP="00C01578">
                            <w:pPr>
                              <w:spacing w:after="0" w:line="360" w:lineRule="auto"/>
                              <w:jc w:val="center"/>
                            </w:pPr>
                            <w:r>
                              <w:t xml:space="preserve">To find out more of what the PAC does for you, </w:t>
                            </w:r>
                            <w:hyperlink r:id="rId18" w:history="1">
                              <w:r w:rsidRPr="00C01578">
                                <w:rPr>
                                  <w:rStyle w:val="Hyperlink"/>
                                  <w:color w:val="FF0000"/>
                                </w:rPr>
                                <w:t>CLICK HERE!</w:t>
                              </w:r>
                            </w:hyperlink>
                          </w:p>
                          <w:p w:rsidR="00D4114F" w:rsidRDefault="00D4114F" w:rsidP="00D411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86.55pt;margin-top:15.55pt;width:537.75pt;height:459.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">
                <v:textbox>
                  <w:txbxContent>
                    <w:p w:rsidR="00D4114F" w:rsidRPr="00C01578" w:rsidRDefault="00D4114F" w:rsidP="00D4114F">
                      <w:pPr>
                        <w:jc w:val="center"/>
                        <w:rPr>
                          <w:b/>
                          <w:color w:val="FF0000"/>
                          <w:sz w:val="28"/>
                          <w:u w:val="single"/>
                        </w:rPr>
                      </w:pPr>
                      <w:r w:rsidRPr="00C01578">
                        <w:rPr>
                          <w:b/>
                          <w:color w:val="FF0000"/>
                          <w:sz w:val="28"/>
                          <w:u w:val="single"/>
                        </w:rPr>
                        <w:t>OkACTE PAC</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rFonts w:ascii="Arial" w:hAnsi="Arial" w:cs="Arial"/>
                          <w:b/>
                          <w:bCs/>
                          <w:i/>
                          <w:color w:val="00305B"/>
                          <w:sz w:val="20"/>
                          <w:szCs w:val="30"/>
                          <w:u w:val="single"/>
                          <w:bdr w:val="none" w:sz="0" w:space="0" w:color="auto" w:frame="1"/>
                        </w:rPr>
                        <w:t>What is OkACTE PAC?</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The OkACTE PAC or Political Action Committee is an organization with a purpose to raise money and help finance the campaigns of candidates sensitive to interests of OkACTE members.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Why is the OkACTE PAC so important?</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The OkACTE PAC allows Oklahoma career and technology educators to pool financial resources providing more substantial influence on the political process.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does OkACTE PAC raise money?</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OkACTE PAC solicits PERSONAL contributions from YOU, the OkACTE member. It is illegal for corporations to contribute to Political Action Committees.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Cs w:val="30"/>
                        </w:rPr>
                        <w:br/>
                      </w:r>
                      <w:r w:rsidRPr="00C01578">
                        <w:rPr>
                          <w:rFonts w:ascii="Arial" w:hAnsi="Arial" w:cs="Arial"/>
                          <w:b/>
                          <w:bCs/>
                          <w:i/>
                          <w:color w:val="00305B"/>
                          <w:sz w:val="20"/>
                          <w:szCs w:val="30"/>
                          <w:u w:val="single"/>
                          <w:bdr w:val="none" w:sz="0" w:space="0" w:color="auto" w:frame="1"/>
                        </w:rPr>
                        <w:t>Who operates and sets OkACTE PAC Policy?</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Policy is set by representatives from each division who serve as the OkACTE PAC Board of Trustees. </w:t>
                      </w:r>
                    </w:p>
                    <w:p w:rsidR="00D4114F" w:rsidRPr="00C01578" w:rsidRDefault="00D4114F" w:rsidP="00C01578">
                      <w:pPr>
                        <w:pStyle w:val="font8"/>
                        <w:spacing w:before="0" w:beforeAutospacing="0" w:after="0" w:afterAutospacing="0" w:line="360" w:lineRule="auto"/>
                        <w:textAlignment w:val="baseline"/>
                        <w:rPr>
                          <w:i/>
                          <w:color w:val="273878"/>
                          <w:sz w:val="20"/>
                          <w:szCs w:val="30"/>
                          <w:u w:val="single"/>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does OkACTE PAC differ from OkACTE?</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OkACTE develops, promotes, and lobbies positions on ISSUES through the legislative process. OkACTE PAC works to SUPPORT CANDIDATES via OkACTE PAC contributions to their political campaigns. Only PAC provides financial assistance OkACTE does not. </w:t>
                      </w:r>
                    </w:p>
                    <w:p w:rsidR="00C01578" w:rsidRDefault="00D4114F" w:rsidP="00C01578">
                      <w:pPr>
                        <w:pStyle w:val="font8"/>
                        <w:spacing w:before="0" w:beforeAutospacing="0" w:after="0" w:afterAutospacing="0" w:line="360" w:lineRule="auto"/>
                        <w:textAlignment w:val="baseline"/>
                        <w:rPr>
                          <w:rFonts w:ascii="Arial" w:hAnsi="Arial" w:cs="Arial"/>
                          <w:color w:val="00305B"/>
                          <w:sz w:val="20"/>
                          <w:szCs w:val="30"/>
                          <w:bdr w:val="none" w:sz="0" w:space="0" w:color="auto" w:frame="1"/>
                        </w:rPr>
                      </w:pPr>
                      <w:r w:rsidRPr="00C01578">
                        <w:rPr>
                          <w:color w:val="273878"/>
                          <w:sz w:val="20"/>
                          <w:szCs w:val="30"/>
                        </w:rPr>
                        <w:br/>
                      </w:r>
                      <w:r w:rsidRPr="00C01578">
                        <w:rPr>
                          <w:rFonts w:ascii="Arial" w:hAnsi="Arial" w:cs="Arial"/>
                          <w:b/>
                          <w:bCs/>
                          <w:i/>
                          <w:color w:val="00305B"/>
                          <w:sz w:val="20"/>
                          <w:szCs w:val="30"/>
                          <w:u w:val="single"/>
                          <w:bdr w:val="none" w:sz="0" w:space="0" w:color="auto" w:frame="1"/>
                        </w:rPr>
                        <w:t>How much support does OkACTE PAC give to candidates?</w:t>
                      </w:r>
                      <w:r w:rsidRPr="00C01578">
                        <w:rPr>
                          <w:rFonts w:ascii="Arial" w:hAnsi="Arial" w:cs="Arial"/>
                          <w:b/>
                          <w:bCs/>
                          <w:color w:val="00305B"/>
                          <w:sz w:val="20"/>
                          <w:szCs w:val="30"/>
                          <w:bdr w:val="none" w:sz="0" w:space="0" w:color="auto" w:frame="1"/>
                        </w:rPr>
                        <w:t> </w:t>
                      </w:r>
                    </w:p>
                    <w:p w:rsidR="00D4114F" w:rsidRPr="00C01578" w:rsidRDefault="00D4114F" w:rsidP="00C01578">
                      <w:pPr>
                        <w:pStyle w:val="font8"/>
                        <w:spacing w:before="0" w:beforeAutospacing="0" w:after="0" w:afterAutospacing="0" w:line="360" w:lineRule="auto"/>
                        <w:textAlignment w:val="baseline"/>
                        <w:rPr>
                          <w:color w:val="273878"/>
                          <w:sz w:val="20"/>
                          <w:szCs w:val="30"/>
                        </w:rPr>
                      </w:pPr>
                      <w:r w:rsidRPr="00C01578">
                        <w:rPr>
                          <w:rFonts w:ascii="Arial" w:hAnsi="Arial" w:cs="Arial"/>
                          <w:color w:val="00305B"/>
                          <w:sz w:val="20"/>
                          <w:szCs w:val="30"/>
                          <w:bdr w:val="none" w:sz="0" w:space="0" w:color="auto" w:frame="1"/>
                        </w:rPr>
                        <w:t xml:space="preserve">Contributions are determined by the OkACTE PAC Board. The amount is determined based on the </w:t>
                      </w:r>
                      <w:r w:rsidR="00067AFF" w:rsidRPr="00C01578">
                        <w:rPr>
                          <w:rFonts w:ascii="Arial" w:hAnsi="Arial" w:cs="Arial"/>
                          <w:color w:val="00305B"/>
                          <w:sz w:val="20"/>
                          <w:szCs w:val="30"/>
                          <w:bdr w:val="none" w:sz="0" w:space="0" w:color="auto" w:frame="1"/>
                        </w:rPr>
                        <w:t>candidate’s</w:t>
                      </w:r>
                      <w:r w:rsidRPr="00C01578">
                        <w:rPr>
                          <w:rFonts w:ascii="Arial" w:hAnsi="Arial" w:cs="Arial"/>
                          <w:color w:val="00305B"/>
                          <w:sz w:val="20"/>
                          <w:szCs w:val="30"/>
                          <w:bdr w:val="none" w:sz="0" w:space="0" w:color="auto" w:frame="1"/>
                        </w:rPr>
                        <w:t xml:space="preserve"> support of CareerTech needs and issues.</w:t>
                      </w:r>
                    </w:p>
                    <w:p w:rsidR="00D4114F" w:rsidRDefault="00C01578" w:rsidP="00C01578">
                      <w:pPr>
                        <w:spacing w:after="0" w:line="360" w:lineRule="auto"/>
                        <w:jc w:val="center"/>
                      </w:pPr>
                      <w:r>
                        <w:t xml:space="preserve">To find out more of what the PAC does for you, </w:t>
                      </w:r>
                      <w:hyperlink r:id="rId19" w:history="1">
                        <w:r w:rsidRPr="00C01578">
                          <w:rPr>
                            <w:rStyle w:val="Hyperlink"/>
                            <w:color w:val="FF0000"/>
                          </w:rPr>
                          <w:t>CLICK HERE!</w:t>
                        </w:r>
                      </w:hyperlink>
                    </w:p>
                    <w:p w:rsidR="00D4114F" w:rsidRDefault="00D4114F" w:rsidP="00D4114F"/>
                  </w:txbxContent>
                </v:textbox>
                <w10:wrap anchorx="margin"/>
              </v:shape>
            </w:pict>
          </mc:Fallback>
        </mc:AlternateContent>
      </w: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b/>
          <w:bCs/>
          <w:color w:val="C00000"/>
          <w:sz w:val="56"/>
          <w:u w:val="single"/>
        </w:rPr>
      </w:pPr>
    </w:p>
    <w:p w:rsidR="00D4114F" w:rsidRPr="009134FB" w:rsidRDefault="00D4114F" w:rsidP="003B2AC4">
      <w:pPr>
        <w:jc w:val="center"/>
        <w:rPr>
          <w:rFonts w:ascii="Times New Roman" w:hAnsi="Times New Roman" w:cs="Times New Roman"/>
          <w:b/>
          <w:bCs/>
          <w:color w:val="C00000"/>
          <w:sz w:val="56"/>
          <w:u w:val="single"/>
        </w:rPr>
      </w:pPr>
    </w:p>
    <w:p w:rsidR="003B2AC4" w:rsidRPr="009134FB" w:rsidRDefault="003B2AC4" w:rsidP="003B2AC4">
      <w:pPr>
        <w:jc w:val="center"/>
        <w:rPr>
          <w:rFonts w:ascii="Times New Roman" w:hAnsi="Times New Roman" w:cs="Times New Roman"/>
          <w:b/>
          <w:bCs/>
          <w:color w:val="C00000"/>
          <w:sz w:val="56"/>
          <w:u w:val="single"/>
        </w:rPr>
      </w:pPr>
    </w:p>
    <w:p w:rsidR="00C01578" w:rsidRPr="009134FB" w:rsidRDefault="00C01578" w:rsidP="003B2AC4">
      <w:pPr>
        <w:jc w:val="center"/>
        <w:rPr>
          <w:rFonts w:ascii="Times New Roman" w:hAnsi="Times New Roman" w:cs="Times New Roman"/>
        </w:rPr>
      </w:pPr>
    </w:p>
    <w:p w:rsidR="00C01578" w:rsidRPr="009134FB" w:rsidRDefault="0000084B" w:rsidP="003B2AC4">
      <w:pPr>
        <w:jc w:val="center"/>
        <w:rPr>
          <w:rFonts w:ascii="Times New Roman" w:hAnsi="Times New Roman" w:cs="Times New Roman"/>
        </w:rPr>
      </w:pPr>
      <w:r w:rsidRPr="009134FB">
        <w:rPr>
          <w:rFonts w:ascii="Times New Roman" w:hAnsi="Times New Roman" w:cs="Times New Roman"/>
          <w:b/>
          <w:bCs/>
          <w:noProof/>
          <w:color w:val="C00000"/>
          <w:sz w:val="56"/>
          <w:u w:val="single"/>
          <w:lang w:eastAsia="en-US"/>
        </w:rPr>
        <mc:AlternateContent>
          <mc:Choice Requires="wps">
            <w:drawing>
              <wp:anchor distT="45720" distB="45720" distL="114300" distR="114300" simplePos="0" relativeHeight="251682816" behindDoc="0" locked="0" layoutInCell="1" allowOverlap="1">
                <wp:simplePos x="0" y="0"/>
                <wp:positionH relativeFrom="margin">
                  <wp:align>center</wp:align>
                </wp:positionH>
                <wp:positionV relativeFrom="paragraph">
                  <wp:posOffset>-14605</wp:posOffset>
                </wp:positionV>
                <wp:extent cx="2360930" cy="1404620"/>
                <wp:effectExtent l="133350" t="133350" r="133350" b="146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00"/>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00084B" w:rsidRPr="0000084B" w:rsidRDefault="00B12A22" w:rsidP="0000084B">
                            <w:pPr>
                              <w:spacing w:after="0" w:line="240" w:lineRule="auto"/>
                              <w:contextualSpacing/>
                              <w:jc w:val="center"/>
                              <w:rPr>
                                <w:color w:val="FF0000"/>
                              </w:rPr>
                            </w:pPr>
                            <w:hyperlink r:id="rId20" w:history="1">
                              <w:r w:rsidR="0000084B" w:rsidRPr="009134FB">
                                <w:rPr>
                                  <w:rStyle w:val="Hyperlink"/>
                                </w:rPr>
                                <w:t>Click here to support the PAC!</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0;margin-top:-1.15pt;width:185.9pt;height:110.6pt;z-index:2516828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" fillcolor="yellow" stroked="f">
                <v:shadow on="t" color="black" offset="0,1pt"/>
                <v:textbox style="mso-fit-shape-to-text:t">
                  <w:txbxContent>
                    <w:p w:rsidR="0000084B" w:rsidRPr="0000084B" w:rsidRDefault="009134FB" w:rsidP="0000084B">
                      <w:pPr>
                        <w:spacing w:after="0" w:line="240" w:lineRule="auto"/>
                        <w:contextualSpacing/>
                        <w:jc w:val="center"/>
                        <w:rPr>
                          <w:color w:val="FF0000"/>
                        </w:rPr>
                      </w:pPr>
                      <w:hyperlink r:id="rId21" w:history="1">
                        <w:r w:rsidR="0000084B" w:rsidRPr="009134FB">
                          <w:rPr>
                            <w:rStyle w:val="Hyperlink"/>
                          </w:rPr>
                          <w:t>Click here to support the PAC!</w:t>
                        </w:r>
                      </w:hyperlink>
                    </w:p>
                  </w:txbxContent>
                </v:textbox>
                <w10:wrap anchorx="margin"/>
              </v:shape>
            </w:pict>
          </mc:Fallback>
        </mc:AlternateContent>
      </w:r>
    </w:p>
    <w:p w:rsidR="00C01578" w:rsidRPr="009134FB" w:rsidRDefault="00C01578" w:rsidP="0000084B">
      <w:pPr>
        <w:rPr>
          <w:rFonts w:ascii="Times New Roman" w:hAnsi="Times New Roman" w:cs="Times New Roman"/>
          <w:b/>
          <w:bCs/>
          <w:color w:val="C00000"/>
          <w:sz w:val="56"/>
          <w:u w:val="single"/>
        </w:rPr>
      </w:pPr>
    </w:p>
    <w:p w:rsidR="003B2AC4" w:rsidRPr="009134FB" w:rsidRDefault="009134FB" w:rsidP="003B2AC4">
      <w:pPr>
        <w:jc w:val="center"/>
        <w:rPr>
          <w:rFonts w:ascii="Times New Roman" w:hAnsi="Times New Roman" w:cs="Times New Roman"/>
          <w:b/>
          <w:bCs/>
          <w:color w:val="C00000"/>
          <w:sz w:val="56"/>
          <w:u w:val="single"/>
        </w:rPr>
      </w:pPr>
      <w:r w:rsidRPr="009134FB">
        <w:rPr>
          <w:rFonts w:ascii="Times New Roman" w:hAnsi="Times New Roman" w:cs="Times New Roman"/>
          <w:b/>
          <w:bCs/>
          <w:color w:val="C00000"/>
          <w:sz w:val="56"/>
          <w:u w:val="single"/>
        </w:rPr>
        <w:lastRenderedPageBreak/>
        <w:t>Professional Development Opportunities</w:t>
      </w:r>
    </w:p>
    <w:p w:rsidR="009134FB" w:rsidRPr="00117DBD" w:rsidRDefault="009134FB" w:rsidP="009134FB">
      <w:pPr>
        <w:rPr>
          <w:rFonts w:ascii="Times New Roman" w:hAnsi="Times New Roman" w:cs="Times New Roman"/>
          <w:b/>
          <w:bCs/>
          <w:sz w:val="28"/>
          <w:u w:val="single"/>
        </w:rPr>
      </w:pPr>
      <w:r w:rsidRPr="00117DBD">
        <w:rPr>
          <w:rFonts w:ascii="Times New Roman" w:hAnsi="Times New Roman" w:cs="Times New Roman"/>
          <w:b/>
          <w:bCs/>
          <w:sz w:val="28"/>
          <w:u w:val="single"/>
        </w:rPr>
        <w:t>2020 OHCWC Simulation Conference</w:t>
      </w:r>
    </w:p>
    <w:p w:rsidR="00117DBD" w:rsidRDefault="00117DBD" w:rsidP="009134FB">
      <w:pPr>
        <w:spacing w:after="0" w:line="240" w:lineRule="auto"/>
        <w:rPr>
          <w:rFonts w:ascii="Times New Roman" w:hAnsi="Times New Roman" w:cs="Times New Roman"/>
        </w:rPr>
      </w:pPr>
      <w:r w:rsidRPr="009134FB">
        <w:rPr>
          <w:rFonts w:ascii="Times New Roman" w:hAnsi="Times New Roman" w:cs="Times New Roman"/>
        </w:rPr>
        <w:t xml:space="preserve">May 21, 2020 (0800-1600) </w:t>
      </w:r>
    </w:p>
    <w:p w:rsidR="00117DBD" w:rsidRDefault="00117DBD" w:rsidP="009134FB">
      <w:pPr>
        <w:spacing w:after="0" w:line="240" w:lineRule="auto"/>
        <w:rPr>
          <w:rFonts w:ascii="Times New Roman" w:hAnsi="Times New Roman" w:cs="Times New Roman"/>
        </w:rPr>
      </w:pPr>
    </w:p>
    <w:p w:rsidR="009134FB" w:rsidRPr="009134FB" w:rsidRDefault="009134FB" w:rsidP="009134FB">
      <w:pPr>
        <w:spacing w:after="0" w:line="240" w:lineRule="auto"/>
        <w:rPr>
          <w:rFonts w:ascii="Times New Roman" w:hAnsi="Times New Roman" w:cs="Times New Roman"/>
          <w:color w:val="auto"/>
        </w:rPr>
      </w:pPr>
      <w:r w:rsidRPr="009134FB">
        <w:rPr>
          <w:rFonts w:ascii="Times New Roman" w:hAnsi="Times New Roman" w:cs="Times New Roman"/>
        </w:rPr>
        <w:t>"Simulation 2020: Uncovering the Thinking" will be held at Metro Technology Center in the Business Conference Center, 1900 Springlake Dr., Oklahoma City, OK.</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 xml:space="preserve">This conference promises to assist instructors to bring simulation into the classroom spanning across the curriculum.  The Keynote Speaker is Dr. Christine Thomas, West Chester University, Department of Nursing, West Chester, PA.  </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 </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Agenda includes:</w:t>
      </w:r>
    </w:p>
    <w:p w:rsidR="009134FB" w:rsidRPr="00117DBD" w:rsidRDefault="009134FB" w:rsidP="00117DBD">
      <w:pPr>
        <w:pStyle w:val="ListParagraph"/>
        <w:numPr>
          <w:ilvl w:val="0"/>
          <w:numId w:val="11"/>
        </w:numPr>
        <w:spacing w:after="0" w:line="240" w:lineRule="auto"/>
        <w:ind w:left="630" w:hanging="270"/>
        <w:rPr>
          <w:rFonts w:ascii="Times New Roman" w:hAnsi="Times New Roman" w:cs="Times New Roman"/>
        </w:rPr>
      </w:pPr>
      <w:r w:rsidRPr="00117DBD">
        <w:rPr>
          <w:rFonts w:ascii="Times New Roman" w:hAnsi="Times New Roman" w:cs="Times New Roman"/>
        </w:rPr>
        <w:t>Keynote:  Curriculum Mapping – Dr. Christine Thomas</w:t>
      </w:r>
    </w:p>
    <w:p w:rsidR="009134FB" w:rsidRPr="00117DBD" w:rsidRDefault="009134FB" w:rsidP="00117DBD">
      <w:pPr>
        <w:pStyle w:val="ListParagraph"/>
        <w:numPr>
          <w:ilvl w:val="0"/>
          <w:numId w:val="11"/>
        </w:numPr>
        <w:spacing w:after="0" w:line="240" w:lineRule="auto"/>
        <w:ind w:left="630" w:hanging="270"/>
        <w:rPr>
          <w:rFonts w:ascii="Times New Roman" w:hAnsi="Times New Roman" w:cs="Times New Roman"/>
        </w:rPr>
      </w:pPr>
      <w:r w:rsidRPr="00117DBD">
        <w:rPr>
          <w:rFonts w:ascii="Times New Roman" w:hAnsi="Times New Roman" w:cs="Times New Roman"/>
        </w:rPr>
        <w:t>Critical Conversations- instructor to student &amp; student to patient promoting positive outcomes</w:t>
      </w:r>
    </w:p>
    <w:p w:rsidR="009134FB" w:rsidRPr="00117DBD" w:rsidRDefault="009134FB" w:rsidP="00117DBD">
      <w:pPr>
        <w:pStyle w:val="ListParagraph"/>
        <w:numPr>
          <w:ilvl w:val="0"/>
          <w:numId w:val="11"/>
        </w:numPr>
        <w:spacing w:after="0" w:line="240" w:lineRule="auto"/>
        <w:ind w:left="630" w:hanging="270"/>
        <w:rPr>
          <w:rFonts w:ascii="Times New Roman" w:hAnsi="Times New Roman" w:cs="Times New Roman"/>
        </w:rPr>
      </w:pPr>
      <w:r w:rsidRPr="00117DBD">
        <w:rPr>
          <w:rFonts w:ascii="Times New Roman" w:hAnsi="Times New Roman" w:cs="Times New Roman"/>
        </w:rPr>
        <w:t>Panel Discussion – examples of bringing simulation into the classroom</w:t>
      </w:r>
    </w:p>
    <w:p w:rsidR="009134FB" w:rsidRPr="00117DBD" w:rsidRDefault="009134FB" w:rsidP="00117DBD">
      <w:pPr>
        <w:pStyle w:val="ListParagraph"/>
        <w:numPr>
          <w:ilvl w:val="0"/>
          <w:numId w:val="11"/>
        </w:numPr>
        <w:spacing w:after="0" w:line="240" w:lineRule="auto"/>
        <w:ind w:left="630" w:hanging="270"/>
        <w:rPr>
          <w:rFonts w:ascii="Times New Roman" w:hAnsi="Times New Roman" w:cs="Times New Roman"/>
        </w:rPr>
      </w:pPr>
      <w:r w:rsidRPr="00117DBD">
        <w:rPr>
          <w:rFonts w:ascii="Times New Roman" w:hAnsi="Times New Roman" w:cs="Times New Roman"/>
        </w:rPr>
        <w:t>Stadium Style Simulation – demonstration of utilizing simulation in the classroom</w:t>
      </w:r>
    </w:p>
    <w:p w:rsidR="009134FB" w:rsidRPr="009134FB" w:rsidRDefault="009134FB" w:rsidP="009134FB">
      <w:pPr>
        <w:spacing w:after="0" w:line="240" w:lineRule="auto"/>
        <w:rPr>
          <w:rFonts w:ascii="Times New Roman" w:hAnsi="Times New Roman" w:cs="Times New Roman"/>
        </w:rPr>
      </w:pP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Registration fees follow—May 1, 2020 all registration goes up, so don’t wait until the last minute!!</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 xml:space="preserve">  </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$125/person for group of 4 or more BEFORE May 1, 2020</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$150/person for individual or group less than 4</w:t>
      </w:r>
      <w:r w:rsidR="00067AFF" w:rsidRPr="009134FB">
        <w:rPr>
          <w:rFonts w:ascii="Times New Roman" w:hAnsi="Times New Roman" w:cs="Times New Roman"/>
        </w:rPr>
        <w:t>, BEFORE</w:t>
      </w:r>
      <w:r w:rsidRPr="009134FB">
        <w:rPr>
          <w:rFonts w:ascii="Times New Roman" w:hAnsi="Times New Roman" w:cs="Times New Roman"/>
        </w:rPr>
        <w:t xml:space="preserve"> May 1, 2020</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$200/person AFTER May 1, 2020</w:t>
      </w:r>
    </w:p>
    <w:p w:rsidR="009134FB" w:rsidRPr="009134FB" w:rsidRDefault="009134FB" w:rsidP="009134FB">
      <w:pPr>
        <w:spacing w:after="0" w:line="240" w:lineRule="auto"/>
        <w:rPr>
          <w:rFonts w:ascii="Times New Roman" w:hAnsi="Times New Roman" w:cs="Times New Roman"/>
        </w:rPr>
      </w:pPr>
      <w:r w:rsidRPr="009134FB">
        <w:rPr>
          <w:rFonts w:ascii="Times New Roman" w:hAnsi="Times New Roman" w:cs="Times New Roman"/>
        </w:rPr>
        <w:t>*If using Group Pricing, each individual must be registered separately</w:t>
      </w:r>
    </w:p>
    <w:p w:rsidR="009134FB" w:rsidRPr="009134FB" w:rsidRDefault="00B12A22" w:rsidP="009134FB">
      <w:pPr>
        <w:spacing w:after="0" w:line="240" w:lineRule="auto"/>
        <w:rPr>
          <w:rFonts w:ascii="Times New Roman" w:hAnsi="Times New Roman" w:cs="Times New Roman"/>
        </w:rPr>
      </w:pPr>
      <w:hyperlink r:id="rId22" w:history="1">
        <w:r w:rsidR="009134FB" w:rsidRPr="009134FB">
          <w:rPr>
            <w:rStyle w:val="Hyperlink"/>
            <w:rFonts w:ascii="Times New Roman" w:hAnsi="Times New Roman" w:cs="Times New Roman"/>
          </w:rPr>
          <w:t>https://ohcwc.wufoo.com/forms/mz25uor09gl5ll/</w:t>
        </w:r>
      </w:hyperlink>
    </w:p>
    <w:p w:rsidR="009134FB" w:rsidRPr="009134FB" w:rsidRDefault="009134FB" w:rsidP="009134FB">
      <w:pPr>
        <w:spacing w:after="0" w:line="240" w:lineRule="auto"/>
        <w:rPr>
          <w:rFonts w:ascii="Times New Roman" w:hAnsi="Times New Roman" w:cs="Times New Roman"/>
          <w:sz w:val="16"/>
          <w:szCs w:val="16"/>
        </w:rPr>
      </w:pPr>
    </w:p>
    <w:p w:rsidR="009134FB" w:rsidRPr="009134FB" w:rsidRDefault="00117DBD" w:rsidP="009134FB">
      <w:pPr>
        <w:rPr>
          <w:rFonts w:ascii="Times New Roman" w:hAnsi="Times New Roman" w:cs="Times New Roman"/>
          <w:sz w:val="22"/>
          <w:szCs w:val="22"/>
        </w:rPr>
      </w:pPr>
      <w:r w:rsidRPr="009134FB">
        <w:rPr>
          <w:rFonts w:ascii="Times New Roman" w:hAnsi="Times New Roman" w:cs="Times New Roman"/>
          <w:noProof/>
          <w:lang w:eastAsia="en-US"/>
        </w:rPr>
        <mc:AlternateContent>
          <mc:Choice Requires="wps">
            <w:drawing>
              <wp:anchor distT="0" distB="0" distL="114300" distR="114300" simplePos="0" relativeHeight="251688960" behindDoc="0" locked="0" layoutInCell="1" allowOverlap="1" wp14:anchorId="5888EF3F" wp14:editId="184F1AF5">
                <wp:simplePos x="0" y="0"/>
                <wp:positionH relativeFrom="margin">
                  <wp:align>right</wp:align>
                </wp:positionH>
                <wp:positionV relativeFrom="paragraph">
                  <wp:posOffset>77470</wp:posOffset>
                </wp:positionV>
                <wp:extent cx="6838950" cy="85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838950" cy="85725"/>
                        </a:xfrm>
                        <a:prstGeom prst="rect">
                          <a:avLst/>
                        </a:prstGeom>
                        <a:solidFill>
                          <a:srgbClr val="3E92CC"/>
                        </a:solidFill>
                        <a:ln w="12700" cap="flat" cmpd="sng" algn="ctr">
                          <a:solidFill>
                            <a:srgbClr val="3E92C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40ADF" id="Rectangle 11" o:spid="_x0000_s1026" style="position:absolute;margin-left:487.3pt;margin-top:6.1pt;width:538.5pt;height:6.7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" fillcolor="#3e92cc" strokecolor="#2b6a95" strokeweight="1pt">
                <w10:wrap anchorx="margin"/>
              </v:rect>
            </w:pict>
          </mc:Fallback>
        </mc:AlternateContent>
      </w:r>
    </w:p>
    <w:p w:rsidR="00117DBD" w:rsidRPr="00117DBD" w:rsidRDefault="009134FB" w:rsidP="00117DBD">
      <w:pPr>
        <w:spacing w:after="0" w:line="240" w:lineRule="auto"/>
        <w:rPr>
          <w:rFonts w:ascii="Times New Roman" w:hAnsi="Times New Roman" w:cs="Times New Roman"/>
          <w:b/>
          <w:sz w:val="28"/>
        </w:rPr>
      </w:pPr>
      <w:r w:rsidRPr="00117DBD">
        <w:rPr>
          <w:rFonts w:ascii="Times New Roman" w:hAnsi="Times New Roman" w:cs="Times New Roman"/>
          <w:b/>
          <w:sz w:val="28"/>
          <w:u w:val="single"/>
        </w:rPr>
        <w:t xml:space="preserve">National Policy Seminar </w:t>
      </w:r>
    </w:p>
    <w:p w:rsidR="00117DBD" w:rsidRDefault="009134FB" w:rsidP="00117DBD">
      <w:pPr>
        <w:spacing w:after="0" w:line="240" w:lineRule="auto"/>
        <w:rPr>
          <w:rFonts w:ascii="Times New Roman" w:hAnsi="Times New Roman" w:cs="Times New Roman"/>
          <w:u w:val="single"/>
        </w:rPr>
      </w:pPr>
      <w:r w:rsidRPr="00117DBD">
        <w:rPr>
          <w:rFonts w:ascii="Times New Roman" w:hAnsi="Times New Roman" w:cs="Times New Roman"/>
        </w:rPr>
        <w:t>March 29 – April 1, 2020</w:t>
      </w:r>
      <w:r w:rsidR="00067AFF" w:rsidRPr="00117DBD">
        <w:rPr>
          <w:rFonts w:ascii="Times New Roman" w:hAnsi="Times New Roman" w:cs="Times New Roman"/>
        </w:rPr>
        <w:t> (</w:t>
      </w:r>
      <w:r w:rsidRPr="00117DBD">
        <w:rPr>
          <w:rFonts w:ascii="Times New Roman" w:hAnsi="Times New Roman" w:cs="Times New Roman"/>
        </w:rPr>
        <w:t>Arlington, VA</w:t>
      </w:r>
      <w:r w:rsidR="00117DBD">
        <w:rPr>
          <w:rFonts w:ascii="Times New Roman" w:hAnsi="Times New Roman" w:cs="Times New Roman"/>
        </w:rPr>
        <w:t>)</w:t>
      </w:r>
    </w:p>
    <w:p w:rsidR="009134FB" w:rsidRPr="00117DBD" w:rsidRDefault="00B12A22" w:rsidP="00117DBD">
      <w:pPr>
        <w:spacing w:after="0" w:line="240" w:lineRule="auto"/>
        <w:rPr>
          <w:rFonts w:ascii="Times New Roman" w:hAnsi="Times New Roman" w:cs="Times New Roman"/>
          <w:u w:val="single"/>
        </w:rPr>
      </w:pPr>
      <w:hyperlink r:id="rId23" w:history="1">
        <w:r w:rsidR="009134FB" w:rsidRPr="00117DBD">
          <w:rPr>
            <w:rStyle w:val="Hyperlink"/>
            <w:rFonts w:ascii="Times New Roman" w:hAnsi="Times New Roman" w:cs="Times New Roman"/>
          </w:rPr>
          <w:t>https://www.acteonline.org/nps/</w:t>
        </w:r>
      </w:hyperlink>
    </w:p>
    <w:p w:rsidR="009134FB" w:rsidRPr="009134FB" w:rsidRDefault="00117DBD" w:rsidP="009134FB">
      <w:pPr>
        <w:rPr>
          <w:rFonts w:ascii="Times New Roman" w:hAnsi="Times New Roman" w:cs="Times New Roman"/>
        </w:rPr>
      </w:pPr>
      <w:r w:rsidRPr="009134FB">
        <w:rPr>
          <w:rFonts w:ascii="Times New Roman" w:hAnsi="Times New Roman" w:cs="Times New Roman"/>
          <w:noProof/>
          <w:lang w:eastAsia="en-US"/>
        </w:rPr>
        <mc:AlternateContent>
          <mc:Choice Requires="wps">
            <w:drawing>
              <wp:anchor distT="0" distB="0" distL="114300" distR="114300" simplePos="0" relativeHeight="251691008" behindDoc="0" locked="0" layoutInCell="1" allowOverlap="1" wp14:anchorId="298D6AD5" wp14:editId="31483B31">
                <wp:simplePos x="0" y="0"/>
                <wp:positionH relativeFrom="margin">
                  <wp:align>right</wp:align>
                </wp:positionH>
                <wp:positionV relativeFrom="paragraph">
                  <wp:posOffset>133350</wp:posOffset>
                </wp:positionV>
                <wp:extent cx="6838950" cy="857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838950" cy="85725"/>
                        </a:xfrm>
                        <a:prstGeom prst="rect">
                          <a:avLst/>
                        </a:prstGeom>
                        <a:solidFill>
                          <a:srgbClr val="3E92CC"/>
                        </a:solidFill>
                        <a:ln w="12700" cap="flat" cmpd="sng" algn="ctr">
                          <a:solidFill>
                            <a:srgbClr val="3E92C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F2D4A" id="Rectangle 12" o:spid="_x0000_s1026" style="position:absolute;margin-left:487.3pt;margin-top:10.5pt;width:538.5pt;height:6.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" fillcolor="#3e92cc" strokecolor="#2b6a95" strokeweight="1pt">
                <w10:wrap anchorx="margin"/>
              </v:rect>
            </w:pict>
          </mc:Fallback>
        </mc:AlternateContent>
      </w:r>
    </w:p>
    <w:p w:rsidR="00117DBD" w:rsidRPr="00117DBD" w:rsidRDefault="00117DBD" w:rsidP="00117DBD">
      <w:pPr>
        <w:spacing w:after="0" w:line="240" w:lineRule="auto"/>
        <w:rPr>
          <w:rFonts w:ascii="Times New Roman" w:hAnsi="Times New Roman" w:cs="Times New Roman"/>
          <w:b/>
          <w:sz w:val="28"/>
          <w:u w:val="single"/>
        </w:rPr>
      </w:pPr>
      <w:r w:rsidRPr="00117DBD">
        <w:rPr>
          <w:rFonts w:ascii="Times New Roman" w:hAnsi="Times New Roman" w:cs="Times New Roman"/>
          <w:b/>
          <w:sz w:val="28"/>
          <w:u w:val="single"/>
        </w:rPr>
        <w:t>ACTE Region IV Conference</w:t>
      </w:r>
    </w:p>
    <w:p w:rsidR="009134FB" w:rsidRPr="009134FB" w:rsidRDefault="009134FB" w:rsidP="00117DBD">
      <w:pPr>
        <w:spacing w:after="0" w:line="240" w:lineRule="auto"/>
        <w:rPr>
          <w:rFonts w:ascii="Times New Roman" w:hAnsi="Times New Roman" w:cs="Times New Roman"/>
        </w:rPr>
      </w:pPr>
      <w:r w:rsidRPr="009134FB">
        <w:rPr>
          <w:rFonts w:ascii="Times New Roman" w:hAnsi="Times New Roman" w:cs="Times New Roman"/>
        </w:rPr>
        <w:t xml:space="preserve">April 15-17, </w:t>
      </w:r>
      <w:r w:rsidR="00067AFF" w:rsidRPr="009134FB">
        <w:rPr>
          <w:rFonts w:ascii="Times New Roman" w:hAnsi="Times New Roman" w:cs="Times New Roman"/>
        </w:rPr>
        <w:t>2020 (</w:t>
      </w:r>
      <w:r w:rsidRPr="009134FB">
        <w:rPr>
          <w:rFonts w:ascii="Times New Roman" w:hAnsi="Times New Roman" w:cs="Times New Roman"/>
        </w:rPr>
        <w:t>New Orleans, LA</w:t>
      </w:r>
      <w:r w:rsidR="00117DBD">
        <w:rPr>
          <w:rFonts w:ascii="Times New Roman" w:hAnsi="Times New Roman" w:cs="Times New Roman"/>
        </w:rPr>
        <w:t>)</w:t>
      </w:r>
    </w:p>
    <w:p w:rsidR="009134FB" w:rsidRPr="009134FB" w:rsidRDefault="00B12A22" w:rsidP="00117DBD">
      <w:pPr>
        <w:spacing w:after="0" w:line="240" w:lineRule="auto"/>
        <w:rPr>
          <w:rFonts w:ascii="Times New Roman" w:hAnsi="Times New Roman" w:cs="Times New Roman"/>
        </w:rPr>
      </w:pPr>
      <w:hyperlink r:id="rId24" w:history="1">
        <w:r w:rsidR="009134FB" w:rsidRPr="009134FB">
          <w:rPr>
            <w:rStyle w:val="Hyperlink"/>
            <w:rFonts w:ascii="Times New Roman" w:hAnsi="Times New Roman" w:cs="Times New Roman"/>
          </w:rPr>
          <w:t>https://www.acteonline.org/region-page/region-iv-conference/</w:t>
        </w:r>
      </w:hyperlink>
    </w:p>
    <w:p w:rsidR="003B2AC4" w:rsidRDefault="000A70DF" w:rsidP="003B2AC4">
      <w:pPr>
        <w:jc w:val="center"/>
        <w:rPr>
          <w:color w:val="auto"/>
          <w:sz w:val="22"/>
          <w:szCs w:val="22"/>
        </w:rPr>
      </w:pPr>
      <w:r w:rsidRPr="009134FB">
        <w:rPr>
          <w:rFonts w:ascii="Times New Roman" w:hAnsi="Times New Roman" w:cs="Times New Roman"/>
          <w:noProof/>
          <w:lang w:eastAsia="en-US"/>
        </w:rPr>
        <mc:AlternateContent>
          <mc:Choice Requires="wps">
            <w:drawing>
              <wp:anchor distT="0" distB="0" distL="114300" distR="114300" simplePos="0" relativeHeight="251694080" behindDoc="0" locked="0" layoutInCell="1" allowOverlap="1" wp14:anchorId="46444335" wp14:editId="43D3179A">
                <wp:simplePos x="0" y="0"/>
                <wp:positionH relativeFrom="margin">
                  <wp:align>right</wp:align>
                </wp:positionH>
                <wp:positionV relativeFrom="paragraph">
                  <wp:posOffset>138430</wp:posOffset>
                </wp:positionV>
                <wp:extent cx="6838950" cy="857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838950" cy="85725"/>
                        </a:xfrm>
                        <a:prstGeom prst="rect">
                          <a:avLst/>
                        </a:prstGeom>
                        <a:solidFill>
                          <a:srgbClr val="3E92CC"/>
                        </a:solidFill>
                        <a:ln w="12700" cap="flat" cmpd="sng" algn="ctr">
                          <a:solidFill>
                            <a:srgbClr val="3E92C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F5134" id="Rectangle 17" o:spid="_x0000_s1026" style="position:absolute;margin-left:487.3pt;margin-top:10.9pt;width:538.5pt;height:6.7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" fillcolor="#3e92cc" strokecolor="#2b6a95" strokeweight="1pt">
                <w10:wrap anchorx="margin"/>
              </v:rect>
            </w:pict>
          </mc:Fallback>
        </mc:AlternateContent>
      </w:r>
    </w:p>
    <w:p w:rsidR="000A70DF" w:rsidRDefault="000A70DF" w:rsidP="000A70DF">
      <w:pPr>
        <w:spacing w:after="0" w:line="240" w:lineRule="auto"/>
        <w:rPr>
          <w:rFonts w:ascii="Times New Roman" w:hAnsi="Times New Roman" w:cs="Times New Roman"/>
          <w:b/>
          <w:sz w:val="28"/>
          <w:u w:val="single"/>
        </w:rPr>
      </w:pPr>
      <w:r>
        <w:rPr>
          <w:rFonts w:ascii="Times New Roman" w:hAnsi="Times New Roman" w:cs="Times New Roman"/>
          <w:b/>
          <w:sz w:val="28"/>
          <w:u w:val="single"/>
        </w:rPr>
        <w:t>Oklahoma Summit</w:t>
      </w:r>
    </w:p>
    <w:p w:rsidR="003B2AC4" w:rsidRPr="000A70DF" w:rsidRDefault="000A70DF" w:rsidP="000A70DF">
      <w:pPr>
        <w:spacing w:after="0" w:line="240" w:lineRule="auto"/>
        <w:rPr>
          <w:rFonts w:ascii="Times New Roman" w:hAnsi="Times New Roman" w:cs="Times New Roman"/>
          <w:sz w:val="28"/>
        </w:rPr>
      </w:pPr>
      <w:r w:rsidRPr="000A70DF">
        <w:rPr>
          <w:rFonts w:ascii="Times New Roman" w:hAnsi="Times New Roman" w:cs="Times New Roman"/>
          <w:sz w:val="28"/>
        </w:rPr>
        <w:t>August 3-4, 2020</w:t>
      </w:r>
      <w:r w:rsidR="006D1716">
        <w:rPr>
          <w:rFonts w:ascii="Times New Roman" w:hAnsi="Times New Roman" w:cs="Times New Roman"/>
          <w:sz w:val="28"/>
        </w:rPr>
        <w:t xml:space="preserve"> (OKC, OK)</w:t>
      </w:r>
    </w:p>
    <w:p w:rsidR="000A70DF" w:rsidRDefault="000A70DF" w:rsidP="003B2AC4">
      <w:r>
        <w:t xml:space="preserve">Email </w:t>
      </w:r>
      <w:hyperlink r:id="rId25" w:history="1">
        <w:r w:rsidRPr="007D737F">
          <w:rPr>
            <w:rStyle w:val="Hyperlink"/>
          </w:rPr>
          <w:t>dustinh@meridiantech.edu</w:t>
        </w:r>
      </w:hyperlink>
      <w:r>
        <w:t xml:space="preserve"> if you would like to present a breakout session or have a speaker in mind you would like to have present to us!</w:t>
      </w:r>
    </w:p>
    <w:p w:rsidR="00CE0CA7" w:rsidRDefault="00CE0CA7" w:rsidP="0033156F">
      <w:pPr>
        <w:pStyle w:val="Heading4"/>
        <w:framePr w:hSpace="180" w:wrap="around" w:vAnchor="page" w:hAnchor="margin" w:y="974"/>
      </w:pPr>
      <w:r>
        <w:br w:type="page"/>
      </w:r>
    </w:p>
    <w:p w:rsidR="00370DAF" w:rsidRPr="009E13A4" w:rsidRDefault="000A70DF" w:rsidP="009E13A4">
      <w:pPr>
        <w:tabs>
          <w:tab w:val="left" w:pos="9573"/>
        </w:tabs>
      </w:pPr>
      <w:r>
        <w:rPr>
          <w:noProof/>
          <w:lang w:eastAsia="en-US"/>
        </w:rPr>
        <w:drawing>
          <wp:anchor distT="0" distB="0" distL="114300" distR="114300" simplePos="0" relativeHeight="251692032" behindDoc="0" locked="0" layoutInCell="1" allowOverlap="1">
            <wp:simplePos x="0" y="0"/>
            <wp:positionH relativeFrom="margin">
              <wp:align>center</wp:align>
            </wp:positionH>
            <wp:positionV relativeFrom="paragraph">
              <wp:posOffset>146050</wp:posOffset>
            </wp:positionV>
            <wp:extent cx="1571625" cy="118678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71625" cy="1186787"/>
                    </a:xfrm>
                    <a:prstGeom prst="rect">
                      <a:avLst/>
                    </a:prstGeom>
                  </pic:spPr>
                </pic:pic>
              </a:graphicData>
            </a:graphic>
            <wp14:sizeRelH relativeFrom="margin">
              <wp14:pctWidth>0</wp14:pctWidth>
            </wp14:sizeRelH>
            <wp14:sizeRelV relativeFrom="margin">
              <wp14:pctHeight>0</wp14:pctHeight>
            </wp14:sizeRelV>
          </wp:anchor>
        </w:drawing>
      </w:r>
      <w:r w:rsidR="0030659B" w:rsidRPr="0000084B">
        <w:rPr>
          <w:noProof/>
          <w:color w:val="FF0000"/>
          <w:sz w:val="44"/>
          <w:u w:val="single"/>
          <w:lang w:eastAsia="en-US"/>
        </w:rPr>
        <w:drawing>
          <wp:anchor distT="0" distB="0" distL="114300" distR="114300" simplePos="0" relativeHeight="251665408" behindDoc="0" locked="0" layoutInCell="1" allowOverlap="1">
            <wp:simplePos x="0" y="0"/>
            <wp:positionH relativeFrom="margin">
              <wp:align>center</wp:align>
            </wp:positionH>
            <wp:positionV relativeFrom="paragraph">
              <wp:posOffset>5102225</wp:posOffset>
            </wp:positionV>
            <wp:extent cx="1885950" cy="14320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85950" cy="1432060"/>
                    </a:xfrm>
                    <a:prstGeom prst="rect">
                      <a:avLst/>
                    </a:prstGeom>
                  </pic:spPr>
                </pic:pic>
              </a:graphicData>
            </a:graphic>
            <wp14:sizeRelH relativeFrom="margin">
              <wp14:pctWidth>0</wp14:pctWidth>
            </wp14:sizeRelH>
            <wp14:sizeRelV relativeFrom="margin">
              <wp14:pctHeight>0</wp14:pctHeight>
            </wp14:sizeRelV>
          </wp:anchor>
        </w:drawing>
      </w:r>
    </w:p>
    <w:sectPr w:rsidR="00370DAF" w:rsidRPr="009E13A4" w:rsidSect="001A51BB">
      <w:headerReference w:type="default" r:id="rId28"/>
      <w:footerReference w:type="default" r:id="rId29"/>
      <w:headerReference w:type="first" r:id="rId30"/>
      <w:footerReference w:type="first" r:id="rId31"/>
      <w:type w:val="continuous"/>
      <w:pgSz w:w="12240" w:h="15840"/>
      <w:pgMar w:top="720" w:right="720" w:bottom="18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A22" w:rsidRDefault="00B12A22">
      <w:pPr>
        <w:spacing w:after="0" w:line="240" w:lineRule="auto"/>
      </w:pPr>
      <w:r>
        <w:separator/>
      </w:r>
    </w:p>
  </w:endnote>
  <w:endnote w:type="continuationSeparator" w:id="0">
    <w:p w:rsidR="00B12A22" w:rsidRDefault="00B12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rsidTr="00AD416E">
      <w:trPr>
        <w:trHeight w:val="601"/>
      </w:trPr>
      <w:tc>
        <w:tcPr>
          <w:tcW w:w="2500" w:type="pct"/>
          <w:shd w:val="clear" w:color="auto" w:fill="3E92CC" w:themeFill="accent1"/>
          <w:vAlign w:val="center"/>
        </w:tcPr>
        <w:p w:rsidR="00B44AE4" w:rsidRPr="00E40B3A" w:rsidRDefault="00B44AE4" w:rsidP="00B44AE4">
          <w:pPr>
            <w:pStyle w:val="Heading3"/>
            <w:outlineLvl w:val="2"/>
            <w:rPr>
              <w:rFonts w:hint="eastAsia"/>
            </w:rPr>
          </w:pPr>
        </w:p>
      </w:tc>
      <w:tc>
        <w:tcPr>
          <w:tcW w:w="2500" w:type="pct"/>
          <w:shd w:val="clear" w:color="auto" w:fill="3E92CC" w:themeFill="accent1"/>
          <w:vAlign w:val="center"/>
        </w:tcPr>
        <w:sdt>
          <w:sdtPr>
            <w:rPr>
              <w:color w:val="FFFFFF" w:themeColor="background1"/>
            </w:rPr>
            <w:id w:val="1516567231"/>
            <w:docPartObj>
              <w:docPartGallery w:val="Page Numbers (Bottom of Page)"/>
              <w:docPartUnique/>
            </w:docPartObj>
          </w:sdtPr>
          <w:sdtEndPr>
            <w:rPr>
              <w:noProof/>
            </w:rPr>
          </w:sdtEndPr>
          <w:sdtContent>
            <w:p w:rsidR="00B44AE4" w:rsidRPr="00E40B3A" w:rsidRDefault="00B44AE4" w:rsidP="00B44AE4">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AD1307">
                <w:rPr>
                  <w:noProof/>
                  <w:color w:val="FFFFFF" w:themeColor="background1"/>
                </w:rPr>
                <w:t>4</w:t>
              </w:r>
              <w:r w:rsidRPr="00E40B3A">
                <w:rPr>
                  <w:noProof/>
                  <w:color w:val="FFFFFF" w:themeColor="background1"/>
                </w:rPr>
                <w:fldChar w:fldCharType="end"/>
              </w:r>
            </w:p>
          </w:sdtContent>
        </w:sdt>
      </w:tc>
    </w:tr>
  </w:tbl>
  <w:p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rsidTr="00E40B3A">
      <w:trPr>
        <w:trHeight w:val="601"/>
      </w:trPr>
      <w:tc>
        <w:tcPr>
          <w:tcW w:w="2500" w:type="pct"/>
          <w:shd w:val="clear" w:color="auto" w:fill="3E92CC" w:themeFill="accent1"/>
          <w:vAlign w:val="center"/>
        </w:tcPr>
        <w:p w:rsidR="00E40B3A" w:rsidRPr="00E40B3A" w:rsidRDefault="00E40B3A" w:rsidP="001A51BB">
          <w:pPr>
            <w:pStyle w:val="Heading3"/>
            <w:outlineLvl w:val="2"/>
            <w:rPr>
              <w:rFonts w:hint="eastAsia"/>
            </w:rPr>
          </w:pPr>
        </w:p>
      </w:tc>
      <w:tc>
        <w:tcPr>
          <w:tcW w:w="2500" w:type="pct"/>
          <w:shd w:val="clear" w:color="auto" w:fill="3E92CC" w:themeFill="accent1"/>
          <w:vAlign w:val="center"/>
        </w:tcPr>
        <w:sdt>
          <w:sdtPr>
            <w:rPr>
              <w:color w:val="FFFFFF" w:themeColor="background1"/>
            </w:rPr>
            <w:id w:val="1610555994"/>
            <w:docPartObj>
              <w:docPartGallery w:val="Page Numbers (Bottom of Page)"/>
              <w:docPartUnique/>
            </w:docPartObj>
          </w:sdtPr>
          <w:sdtEndPr>
            <w:rPr>
              <w:noProof/>
            </w:rPr>
          </w:sdtEndPr>
          <w:sdtContent>
            <w:p w:rsidR="00E40B3A" w:rsidRPr="00E40B3A" w:rsidRDefault="00E40B3A" w:rsidP="00E40B3A">
              <w:pPr>
                <w:pStyle w:val="Footer"/>
                <w:spacing w:before="0" w:after="0"/>
                <w:jc w:val="right"/>
                <w:rPr>
                  <w:caps w:val="0"/>
                  <w:noProof/>
                  <w:color w:val="FFFFFF" w:themeColor="background1"/>
                  <w:sz w:val="24"/>
                </w:rPr>
              </w:pPr>
              <w:r w:rsidRPr="00E40B3A">
                <w:rPr>
                  <w:color w:val="FFFFFF" w:themeColor="background1"/>
                </w:rPr>
                <w:fldChar w:fldCharType="begin"/>
              </w:r>
              <w:r w:rsidRPr="00E40B3A">
                <w:rPr>
                  <w:color w:val="FFFFFF" w:themeColor="background1"/>
                </w:rPr>
                <w:instrText xml:space="preserve"> PAGE   \* MERGEFORMAT </w:instrText>
              </w:r>
              <w:r w:rsidRPr="00E40B3A">
                <w:rPr>
                  <w:color w:val="FFFFFF" w:themeColor="background1"/>
                </w:rPr>
                <w:fldChar w:fldCharType="separate"/>
              </w:r>
              <w:r w:rsidR="00AD1307">
                <w:rPr>
                  <w:noProof/>
                  <w:color w:val="FFFFFF" w:themeColor="background1"/>
                </w:rPr>
                <w:t>1</w:t>
              </w:r>
              <w:r w:rsidRPr="00E40B3A">
                <w:rPr>
                  <w:noProof/>
                  <w:color w:val="FFFFFF" w:themeColor="background1"/>
                </w:rPr>
                <w:fldChar w:fldCharType="end"/>
              </w:r>
            </w:p>
          </w:sdtContent>
        </w:sdt>
      </w:tc>
    </w:tr>
  </w:tbl>
  <w:p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A22" w:rsidRDefault="00B12A22">
      <w:pPr>
        <w:spacing w:after="0" w:line="240" w:lineRule="auto"/>
      </w:pPr>
      <w:r>
        <w:separator/>
      </w:r>
    </w:p>
  </w:footnote>
  <w:footnote w:type="continuationSeparator" w:id="0">
    <w:p w:rsidR="00B12A22" w:rsidRDefault="00B12A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rsidTr="00AD416E">
      <w:trPr>
        <w:trHeight w:val="630"/>
      </w:trPr>
      <w:sdt>
        <w:sdtPr>
          <w:rPr>
            <w:color w:val="FFFFFF" w:themeColor="background1"/>
          </w:rPr>
          <w:alias w:val="Company"/>
          <w:tag w:val=""/>
          <w:id w:val="-106352025"/>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rsidR="00B44AE4" w:rsidRPr="00984BB5" w:rsidRDefault="006E7059" w:rsidP="00B44AE4">
              <w:pPr>
                <w:pStyle w:val="Heading3"/>
                <w:outlineLvl w:val="2"/>
                <w:rPr>
                  <w:rFonts w:hint="eastAsia"/>
                  <w:color w:val="FFFFFF" w:themeColor="background1"/>
                </w:rPr>
              </w:pPr>
              <w:r>
                <w:rPr>
                  <w:color w:val="FFFFFF" w:themeColor="background1"/>
                </w:rPr>
                <w:t>OHCETA DIVISION</w:t>
              </w:r>
            </w:p>
          </w:tc>
        </w:sdtContent>
      </w:sdt>
      <w:tc>
        <w:tcPr>
          <w:tcW w:w="2500" w:type="pct"/>
          <w:shd w:val="clear" w:color="auto" w:fill="3E92CC" w:themeFill="accent1"/>
          <w:vAlign w:val="center"/>
        </w:tcPr>
        <w:p w:rsidR="00B44AE4" w:rsidRPr="00984BB5" w:rsidRDefault="00067AFF" w:rsidP="006E7059">
          <w:pPr>
            <w:pStyle w:val="Heading3"/>
            <w:jc w:val="right"/>
            <w:outlineLvl w:val="2"/>
            <w:rPr>
              <w:rFonts w:hint="eastAsia"/>
              <w:color w:val="FFFFFF" w:themeColor="background1"/>
            </w:rPr>
          </w:pPr>
          <w:r>
            <w:rPr>
              <w:color w:val="FFFFFF" w:themeColor="background1"/>
            </w:rPr>
            <w:t>February 2020</w:t>
          </w:r>
        </w:p>
      </w:tc>
    </w:tr>
  </w:tbl>
  <w:p w:rsidR="00370DAF" w:rsidRDefault="00370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E40B3A" w:rsidRPr="00E40B3A" w:rsidTr="00E40B3A">
      <w:trPr>
        <w:trHeight w:val="630"/>
      </w:trPr>
      <w:sdt>
        <w:sdtPr>
          <w:rPr>
            <w:color w:val="FFFFFF" w:themeColor="background1"/>
          </w:rPr>
          <w:alias w:val="Company"/>
          <w:tag w:val=""/>
          <w:id w:val="-819349657"/>
          <w:placeholder>
            <w:docPart w:val="99930E7B8BBE4D3CA1B6D36E067C4941"/>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rsidR="00AB3054" w:rsidRPr="00984BB5" w:rsidRDefault="006E7059" w:rsidP="006E7059">
              <w:pPr>
                <w:pStyle w:val="Heading3"/>
                <w:outlineLvl w:val="2"/>
                <w:rPr>
                  <w:rFonts w:hint="eastAsia"/>
                  <w:color w:val="FFFFFF" w:themeColor="background1"/>
                </w:rPr>
              </w:pPr>
              <w:r>
                <w:rPr>
                  <w:color w:val="FFFFFF" w:themeColor="background1"/>
                </w:rPr>
                <w:t>OHCETA DIVISION</w:t>
              </w:r>
            </w:p>
          </w:tc>
        </w:sdtContent>
      </w:sdt>
      <w:tc>
        <w:tcPr>
          <w:tcW w:w="2500" w:type="pct"/>
          <w:shd w:val="clear" w:color="auto" w:fill="3E92CC" w:themeFill="accent1"/>
          <w:vAlign w:val="center"/>
        </w:tcPr>
        <w:p w:rsidR="00AB3054" w:rsidRPr="00984BB5" w:rsidRDefault="00D830CD" w:rsidP="006E7059">
          <w:pPr>
            <w:pStyle w:val="Heading3"/>
            <w:jc w:val="right"/>
            <w:outlineLvl w:val="2"/>
            <w:rPr>
              <w:rFonts w:hint="eastAsia"/>
              <w:color w:val="FFFFFF" w:themeColor="background1"/>
            </w:rPr>
          </w:pPr>
          <w:r>
            <w:rPr>
              <w:color w:val="FFFFFF" w:themeColor="background1"/>
            </w:rPr>
            <w:t>February 2020</w:t>
          </w:r>
        </w:p>
      </w:tc>
    </w:tr>
  </w:tbl>
  <w:p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37A98"/>
    <w:multiLevelType w:val="hybridMultilevel"/>
    <w:tmpl w:val="D81E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53421B"/>
    <w:multiLevelType w:val="hybridMultilevel"/>
    <w:tmpl w:val="6B18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83DED"/>
    <w:multiLevelType w:val="hybridMultilevel"/>
    <w:tmpl w:val="7834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133BBD"/>
    <w:multiLevelType w:val="hybridMultilevel"/>
    <w:tmpl w:val="EED2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7C0EE3"/>
    <w:multiLevelType w:val="hybridMultilevel"/>
    <w:tmpl w:val="7EE6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459D2"/>
    <w:multiLevelType w:val="hybridMultilevel"/>
    <w:tmpl w:val="1BFE4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C4F87"/>
    <w:multiLevelType w:val="hybridMultilevel"/>
    <w:tmpl w:val="D97AB388"/>
    <w:lvl w:ilvl="0" w:tplc="F84864E4">
      <w:numFmt w:val="bullet"/>
      <w:lvlText w:val="•"/>
      <w:lvlJc w:val="left"/>
      <w:pPr>
        <w:ind w:left="1230" w:hanging="87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A70B84"/>
    <w:multiLevelType w:val="hybridMultilevel"/>
    <w:tmpl w:val="350ED4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554E6C4A"/>
    <w:multiLevelType w:val="hybridMultilevel"/>
    <w:tmpl w:val="18D8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44D4C"/>
    <w:multiLevelType w:val="hybridMultilevel"/>
    <w:tmpl w:val="42F8AE0E"/>
    <w:lvl w:ilvl="0" w:tplc="F84864E4">
      <w:numFmt w:val="bullet"/>
      <w:lvlText w:val="•"/>
      <w:lvlJc w:val="left"/>
      <w:pPr>
        <w:ind w:left="1590" w:hanging="87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8FC5449"/>
    <w:multiLevelType w:val="hybridMultilevel"/>
    <w:tmpl w:val="5F4C3D92"/>
    <w:lvl w:ilvl="0" w:tplc="F84864E4">
      <w:numFmt w:val="bullet"/>
      <w:lvlText w:val="•"/>
      <w:lvlJc w:val="left"/>
      <w:pPr>
        <w:ind w:left="1590" w:hanging="87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5"/>
  </w:num>
  <w:num w:numId="3">
    <w:abstractNumId w:val="0"/>
  </w:num>
  <w:num w:numId="4">
    <w:abstractNumId w:val="3"/>
  </w:num>
  <w:num w:numId="5">
    <w:abstractNumId w:val="7"/>
  </w:num>
  <w:num w:numId="6">
    <w:abstractNumId w:val="1"/>
  </w:num>
  <w:num w:numId="7">
    <w:abstractNumId w:val="2"/>
  </w:num>
  <w:num w:numId="8">
    <w:abstractNumId w:val="4"/>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059"/>
    <w:rsid w:val="0000084B"/>
    <w:rsid w:val="00004DEF"/>
    <w:rsid w:val="0000700E"/>
    <w:rsid w:val="00067AFF"/>
    <w:rsid w:val="000A70DF"/>
    <w:rsid w:val="000B2060"/>
    <w:rsid w:val="000B7DB6"/>
    <w:rsid w:val="00117DBD"/>
    <w:rsid w:val="00144AB2"/>
    <w:rsid w:val="001A51BB"/>
    <w:rsid w:val="001B2344"/>
    <w:rsid w:val="00272907"/>
    <w:rsid w:val="00296FD5"/>
    <w:rsid w:val="002D2945"/>
    <w:rsid w:val="002F1BB9"/>
    <w:rsid w:val="0030659B"/>
    <w:rsid w:val="0033156F"/>
    <w:rsid w:val="003453AD"/>
    <w:rsid w:val="00370DAF"/>
    <w:rsid w:val="00385FC5"/>
    <w:rsid w:val="003B2AC4"/>
    <w:rsid w:val="003E0362"/>
    <w:rsid w:val="004219C9"/>
    <w:rsid w:val="00442D2E"/>
    <w:rsid w:val="004766A7"/>
    <w:rsid w:val="004F181F"/>
    <w:rsid w:val="005A2235"/>
    <w:rsid w:val="005C3B00"/>
    <w:rsid w:val="006B4E49"/>
    <w:rsid w:val="006D1716"/>
    <w:rsid w:val="006E7059"/>
    <w:rsid w:val="00771380"/>
    <w:rsid w:val="007753DE"/>
    <w:rsid w:val="007C1543"/>
    <w:rsid w:val="007E7E91"/>
    <w:rsid w:val="00835AF9"/>
    <w:rsid w:val="008550E7"/>
    <w:rsid w:val="008A6557"/>
    <w:rsid w:val="008E29E4"/>
    <w:rsid w:val="00910E97"/>
    <w:rsid w:val="009134FB"/>
    <w:rsid w:val="009378A7"/>
    <w:rsid w:val="00984BB5"/>
    <w:rsid w:val="0098707F"/>
    <w:rsid w:val="009E13A4"/>
    <w:rsid w:val="00A15892"/>
    <w:rsid w:val="00A4351E"/>
    <w:rsid w:val="00A5487A"/>
    <w:rsid w:val="00A612D4"/>
    <w:rsid w:val="00AA1EEA"/>
    <w:rsid w:val="00AA40CD"/>
    <w:rsid w:val="00AB3054"/>
    <w:rsid w:val="00AD1307"/>
    <w:rsid w:val="00B05BA5"/>
    <w:rsid w:val="00B12A22"/>
    <w:rsid w:val="00B43864"/>
    <w:rsid w:val="00B44AE4"/>
    <w:rsid w:val="00BC2E14"/>
    <w:rsid w:val="00BE289B"/>
    <w:rsid w:val="00C01578"/>
    <w:rsid w:val="00C70286"/>
    <w:rsid w:val="00CE0CA7"/>
    <w:rsid w:val="00D4114F"/>
    <w:rsid w:val="00D830CD"/>
    <w:rsid w:val="00E26CFF"/>
    <w:rsid w:val="00E40B3A"/>
    <w:rsid w:val="00E77AC0"/>
    <w:rsid w:val="00EB2BB8"/>
    <w:rsid w:val="00F006FC"/>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7C19A30-DBB7-447A-B0E8-AE547801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paragraph" w:styleId="ListParagraph">
    <w:name w:val="List Paragraph"/>
    <w:basedOn w:val="Normal"/>
    <w:uiPriority w:val="34"/>
    <w:unhideWhenUsed/>
    <w:qFormat/>
    <w:rsid w:val="00AA40CD"/>
    <w:pPr>
      <w:ind w:left="720"/>
      <w:contextualSpacing/>
    </w:pPr>
  </w:style>
  <w:style w:type="character" w:styleId="Hyperlink">
    <w:name w:val="Hyperlink"/>
    <w:basedOn w:val="DefaultParagraphFont"/>
    <w:uiPriority w:val="99"/>
    <w:unhideWhenUsed/>
    <w:rsid w:val="00910E97"/>
    <w:rPr>
      <w:color w:val="6DAEDA" w:themeColor="hyperlink"/>
      <w:u w:val="single"/>
    </w:rPr>
  </w:style>
  <w:style w:type="character" w:styleId="CommentReference">
    <w:name w:val="annotation reference"/>
    <w:basedOn w:val="DefaultParagraphFont"/>
    <w:uiPriority w:val="99"/>
    <w:semiHidden/>
    <w:unhideWhenUsed/>
    <w:rsid w:val="000B2060"/>
    <w:rPr>
      <w:sz w:val="16"/>
      <w:szCs w:val="16"/>
    </w:rPr>
  </w:style>
  <w:style w:type="paragraph" w:styleId="CommentText">
    <w:name w:val="annotation text"/>
    <w:basedOn w:val="Normal"/>
    <w:link w:val="CommentTextChar"/>
    <w:uiPriority w:val="99"/>
    <w:semiHidden/>
    <w:unhideWhenUsed/>
    <w:rsid w:val="000B2060"/>
    <w:pPr>
      <w:spacing w:line="240" w:lineRule="auto"/>
    </w:pPr>
    <w:rPr>
      <w:sz w:val="20"/>
      <w:szCs w:val="20"/>
    </w:rPr>
  </w:style>
  <w:style w:type="character" w:customStyle="1" w:styleId="CommentTextChar">
    <w:name w:val="Comment Text Char"/>
    <w:basedOn w:val="DefaultParagraphFont"/>
    <w:link w:val="CommentText"/>
    <w:uiPriority w:val="99"/>
    <w:semiHidden/>
    <w:rsid w:val="000B2060"/>
    <w:rPr>
      <w:color w:val="0D0D0D" w:themeColor="text1"/>
      <w:sz w:val="20"/>
      <w:szCs w:val="20"/>
    </w:rPr>
  </w:style>
  <w:style w:type="paragraph" w:styleId="CommentSubject">
    <w:name w:val="annotation subject"/>
    <w:basedOn w:val="CommentText"/>
    <w:next w:val="CommentText"/>
    <w:link w:val="CommentSubjectChar"/>
    <w:uiPriority w:val="99"/>
    <w:semiHidden/>
    <w:unhideWhenUsed/>
    <w:rsid w:val="000B2060"/>
    <w:rPr>
      <w:b/>
      <w:bCs/>
    </w:rPr>
  </w:style>
  <w:style w:type="character" w:customStyle="1" w:styleId="CommentSubjectChar">
    <w:name w:val="Comment Subject Char"/>
    <w:basedOn w:val="CommentTextChar"/>
    <w:link w:val="CommentSubject"/>
    <w:uiPriority w:val="99"/>
    <w:semiHidden/>
    <w:rsid w:val="000B2060"/>
    <w:rPr>
      <w:b/>
      <w:bCs/>
      <w:color w:val="0D0D0D" w:themeColor="text1"/>
      <w:sz w:val="20"/>
      <w:szCs w:val="20"/>
    </w:rPr>
  </w:style>
  <w:style w:type="character" w:styleId="FollowedHyperlink">
    <w:name w:val="FollowedHyperlink"/>
    <w:basedOn w:val="DefaultParagraphFont"/>
    <w:uiPriority w:val="99"/>
    <w:semiHidden/>
    <w:unhideWhenUsed/>
    <w:rsid w:val="008A6557"/>
    <w:rPr>
      <w:color w:val="6DAEDA" w:themeColor="followedHyperlink"/>
      <w:u w:val="single"/>
    </w:rPr>
  </w:style>
  <w:style w:type="paragraph" w:customStyle="1" w:styleId="font8">
    <w:name w:val="font_8"/>
    <w:basedOn w:val="Normal"/>
    <w:rsid w:val="00D4114F"/>
    <w:pPr>
      <w:spacing w:before="100" w:beforeAutospacing="1" w:after="100" w:afterAutospacing="1" w:line="240" w:lineRule="auto"/>
    </w:pPr>
    <w:rPr>
      <w:rFonts w:ascii="Times New Roman" w:eastAsia="Times New Roman" w:hAnsi="Times New Roman" w:cs="Times New Roman"/>
      <w:color w:val="auto"/>
      <w:lang w:eastAsia="en-US"/>
    </w:rPr>
  </w:style>
  <w:style w:type="paragraph" w:styleId="Caption">
    <w:name w:val="caption"/>
    <w:basedOn w:val="Normal"/>
    <w:next w:val="Normal"/>
    <w:uiPriority w:val="35"/>
    <w:unhideWhenUsed/>
    <w:qFormat/>
    <w:rsid w:val="00C01578"/>
    <w:pPr>
      <w:spacing w:after="200" w:line="240" w:lineRule="auto"/>
    </w:pPr>
    <w:rPr>
      <w:i/>
      <w:iCs/>
      <w:color w:val="23316B" w:themeColor="text2"/>
      <w:sz w:val="18"/>
      <w:szCs w:val="18"/>
    </w:rPr>
  </w:style>
  <w:style w:type="paragraph" w:styleId="NormalWeb">
    <w:name w:val="Normal (Web)"/>
    <w:basedOn w:val="Normal"/>
    <w:uiPriority w:val="99"/>
    <w:semiHidden/>
    <w:unhideWhenUsed/>
    <w:rsid w:val="0030659B"/>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Strong">
    <w:name w:val="Strong"/>
    <w:basedOn w:val="DefaultParagraphFont"/>
    <w:uiPriority w:val="22"/>
    <w:qFormat/>
    <w:rsid w:val="003065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56609">
      <w:bodyDiv w:val="1"/>
      <w:marLeft w:val="0"/>
      <w:marRight w:val="0"/>
      <w:marTop w:val="0"/>
      <w:marBottom w:val="0"/>
      <w:divBdr>
        <w:top w:val="none" w:sz="0" w:space="0" w:color="auto"/>
        <w:left w:val="none" w:sz="0" w:space="0" w:color="auto"/>
        <w:bottom w:val="none" w:sz="0" w:space="0" w:color="auto"/>
        <w:right w:val="none" w:sz="0" w:space="0" w:color="auto"/>
      </w:divBdr>
    </w:div>
    <w:div w:id="1791895954">
      <w:bodyDiv w:val="1"/>
      <w:marLeft w:val="0"/>
      <w:marRight w:val="0"/>
      <w:marTop w:val="0"/>
      <w:marBottom w:val="0"/>
      <w:divBdr>
        <w:top w:val="none" w:sz="0" w:space="0" w:color="auto"/>
        <w:left w:val="none" w:sz="0" w:space="0" w:color="auto"/>
        <w:bottom w:val="none" w:sz="0" w:space="0" w:color="auto"/>
        <w:right w:val="none" w:sz="0" w:space="0" w:color="auto"/>
      </w:divBdr>
    </w:div>
    <w:div w:id="212680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erence.okacte.org/Login.aspx?ReturnUrl=%2fEntry.aspx" TargetMode="External"/><Relationship Id="rId18" Type="http://schemas.openxmlformats.org/officeDocument/2006/relationships/hyperlink" Target="https://myemail.constantcontact.com/Contribute-today-to-the-OkACTE-PAC-.html?soid=1125143888622&amp;aid=VzayaoODz_Y"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okacte.org/join-the-okacte-pac"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acte.secure-platform.com/a/organizations/OK/solicitations/2381/home" TargetMode="External"/><Relationship Id="rId25" Type="http://schemas.openxmlformats.org/officeDocument/2006/relationships/hyperlink" Target="mailto:dustinh@meridiantech.edu" TargetMode="External"/><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acte.secure-platform.com/a/organizations/OK/solicitations/2381/home" TargetMode="External"/><Relationship Id="rId20" Type="http://schemas.openxmlformats.org/officeDocument/2006/relationships/hyperlink" Target="https://www.okacte.org/join-the-okacte-pac"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ustinh@meridiantech.edu" TargetMode="External"/><Relationship Id="rId24" Type="http://schemas.openxmlformats.org/officeDocument/2006/relationships/hyperlink" Target="https://www.acteonline.org/region-page/region-iv-conferenc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kacte.org/okacte-membership-payment-plan-1" TargetMode="External"/><Relationship Id="rId23" Type="http://schemas.openxmlformats.org/officeDocument/2006/relationships/hyperlink" Target="https://www.acteonline.org/nps/"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myemail.constantcontact.com/Contribute-today-to-the-OkACTE-PAC-.html?soid=1125143888622&amp;aid=VzayaoODz_Y"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dustinh\AppData\Local\Microsoft\Windows\INetCache\Content.Outlook\MCPFMKRA\tiny.cc\OHCETA" TargetMode="External"/><Relationship Id="rId14" Type="http://schemas.openxmlformats.org/officeDocument/2006/relationships/image" Target="media/image4.png"/><Relationship Id="rId22" Type="http://schemas.openxmlformats.org/officeDocument/2006/relationships/hyperlink" Target="https://ohcwc.wufoo.com/forms/mz25uor09gl5ll/" TargetMode="External"/><Relationship Id="rId27" Type="http://schemas.openxmlformats.org/officeDocument/2006/relationships/image" Target="media/image6.png"/><Relationship Id="rId30" Type="http://schemas.openxmlformats.org/officeDocument/2006/relationships/header" Target="header2.xml"/><Relationship Id="rId8" Type="http://schemas.openxmlformats.org/officeDocument/2006/relationships/hyperlink" Target="file:///C:\Users\dustinh\AppData\Local\Microsoft\Windows\INetCache\Content.Outlook\MCPFMKRA\tiny.cc\OHCET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estrada\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930E7B8BBE4D3CA1B6D36E067C4941"/>
        <w:category>
          <w:name w:val="General"/>
          <w:gallery w:val="placeholder"/>
        </w:category>
        <w:types>
          <w:type w:val="bbPlcHdr"/>
        </w:types>
        <w:behaviors>
          <w:behavior w:val="content"/>
        </w:behaviors>
        <w:guid w:val="{F6ADD905-C164-47C0-9C39-5C027EF82A4F}"/>
      </w:docPartPr>
      <w:docPartBody>
        <w:p w:rsidR="003A69E8" w:rsidRDefault="00920D6E">
          <w:pPr>
            <w:pStyle w:val="99930E7B8BBE4D3CA1B6D36E067C4941"/>
          </w:pPr>
          <w:r w:rsidRPr="00E77AC0">
            <w:t>HEADING 8</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D6E"/>
    <w:rsid w:val="000958DA"/>
    <w:rsid w:val="001471E6"/>
    <w:rsid w:val="00161DCE"/>
    <w:rsid w:val="003A69E8"/>
    <w:rsid w:val="00920D6E"/>
    <w:rsid w:val="00962495"/>
    <w:rsid w:val="00B60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5B9BD5" w:themeColor="accen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4444F46B5E4E7F9BEC608226EDC360">
    <w:name w:val="1F4444F46B5E4E7F9BEC608226EDC360"/>
  </w:style>
  <w:style w:type="paragraph" w:customStyle="1" w:styleId="0B272CF4A6D142E8977378120850B58B">
    <w:name w:val="0B272CF4A6D142E8977378120850B58B"/>
  </w:style>
  <w:style w:type="paragraph" w:customStyle="1" w:styleId="99930E7B8BBE4D3CA1B6D36E067C4941">
    <w:name w:val="99930E7B8BBE4D3CA1B6D36E067C4941"/>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5B9BD5" w:themeColor="accent1"/>
      <w:sz w:val="24"/>
      <w:szCs w:val="24"/>
      <w:lang w:eastAsia="ja-JP"/>
    </w:rPr>
  </w:style>
  <w:style w:type="character" w:styleId="PlaceholderText">
    <w:name w:val="Placeholder Text"/>
    <w:basedOn w:val="DefaultParagraphFont"/>
    <w:uiPriority w:val="99"/>
    <w:semiHidden/>
    <w:rPr>
      <w:color w:val="808080"/>
    </w:rPr>
  </w:style>
  <w:style w:type="paragraph" w:customStyle="1" w:styleId="EF73A3C6CB02438D9A6BFA87A758819C">
    <w:name w:val="EF73A3C6CB02438D9A6BFA87A758819C"/>
  </w:style>
  <w:style w:type="paragraph" w:customStyle="1" w:styleId="97992C15D45743EB94DD096681C7AC8D">
    <w:name w:val="97992C15D45743EB94DD096681C7AC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0</TotalTime>
  <Pages>4</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OHCETA DIVISION</Company>
  <LinksUpToDate>false</LinksUpToDate>
  <CharactersWithSpaces>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Estrada</dc:creator>
  <cp:keywords/>
  <dc:description/>
  <cp:lastModifiedBy>dustin hicks</cp:lastModifiedBy>
  <cp:revision>2</cp:revision>
  <dcterms:created xsi:type="dcterms:W3CDTF">2020-02-29T03:03:00Z</dcterms:created>
  <dcterms:modified xsi:type="dcterms:W3CDTF">2020-02-29T03:03:00Z</dcterms:modified>
</cp:coreProperties>
</file>