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C3" w:rsidRDefault="00D047C3"/>
    <w:p w:rsidR="00D047C3" w:rsidRDefault="00D047C3"/>
    <w:tbl>
      <w:tblPr>
        <w:tblW w:w="102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8"/>
      </w:tblGrid>
      <w:tr w:rsidR="00117F69" w:rsidTr="0016556D">
        <w:trPr>
          <w:trHeight w:val="2125"/>
        </w:trPr>
        <w:tc>
          <w:tcPr>
            <w:tcW w:w="10278" w:type="dxa"/>
            <w:tcBorders>
              <w:top w:val="single" w:sz="4" w:space="0" w:color="auto"/>
              <w:left w:val="single" w:sz="4" w:space="0" w:color="auto"/>
              <w:bottom w:val="single" w:sz="4" w:space="0" w:color="auto"/>
              <w:right w:val="single" w:sz="4" w:space="0" w:color="auto"/>
            </w:tcBorders>
            <w:vAlign w:val="center"/>
          </w:tcPr>
          <w:p w:rsidR="0016556D" w:rsidRDefault="0016556D" w:rsidP="00E75731">
            <w:pPr>
              <w:pStyle w:val="Heading1"/>
              <w:tabs>
                <w:tab w:val="left" w:pos="4180"/>
              </w:tabs>
              <w:rPr>
                <w:rFonts w:ascii="Arial" w:hAnsi="Arial" w:cs="Arial"/>
              </w:rPr>
            </w:pPr>
          </w:p>
          <w:p w:rsidR="00117F69" w:rsidRDefault="003D3673" w:rsidP="00E75731">
            <w:pPr>
              <w:pStyle w:val="Heading1"/>
              <w:tabs>
                <w:tab w:val="left" w:pos="4180"/>
              </w:tabs>
              <w:rPr>
                <w:rFonts w:ascii="Arial" w:hAnsi="Arial" w:cs="Arial"/>
              </w:rPr>
            </w:pPr>
            <w:r>
              <w:rPr>
                <w:noProof/>
              </w:rPr>
              <w:drawing>
                <wp:anchor distT="0" distB="0" distL="114300" distR="114300" simplePos="0" relativeHeight="251657728" behindDoc="0" locked="0" layoutInCell="1" allowOverlap="1">
                  <wp:simplePos x="0" y="0"/>
                  <wp:positionH relativeFrom="column">
                    <wp:posOffset>92710</wp:posOffset>
                  </wp:positionH>
                  <wp:positionV relativeFrom="paragraph">
                    <wp:posOffset>173990</wp:posOffset>
                  </wp:positionV>
                  <wp:extent cx="1308100" cy="6610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B0">
              <w:rPr>
                <w:rFonts w:ascii="Arial" w:hAnsi="Arial" w:cs="Arial"/>
              </w:rPr>
              <w:t xml:space="preserve">OHCETA </w:t>
            </w:r>
            <w:r w:rsidR="001F3300">
              <w:rPr>
                <w:rFonts w:ascii="Arial" w:hAnsi="Arial" w:cs="Arial"/>
              </w:rPr>
              <w:t xml:space="preserve">BUSINESS </w:t>
            </w:r>
            <w:r w:rsidR="00117F69">
              <w:rPr>
                <w:rFonts w:ascii="Arial" w:hAnsi="Arial" w:cs="Arial"/>
              </w:rPr>
              <w:t>MEETING</w:t>
            </w:r>
            <w:r w:rsidR="00E75731">
              <w:rPr>
                <w:rFonts w:ascii="Arial" w:hAnsi="Arial" w:cs="Arial"/>
              </w:rPr>
              <w:t xml:space="preserve"> </w:t>
            </w:r>
            <w:r w:rsidR="00117F69">
              <w:rPr>
                <w:rFonts w:ascii="Arial" w:hAnsi="Arial" w:cs="Arial"/>
              </w:rPr>
              <w:t>AGENDA</w:t>
            </w:r>
          </w:p>
          <w:p w:rsidR="00117F69" w:rsidRDefault="00117F69" w:rsidP="00117F69">
            <w:pPr>
              <w:pStyle w:val="Heading6"/>
              <w:tabs>
                <w:tab w:val="clear" w:pos="7632"/>
                <w:tab w:val="left" w:pos="7452"/>
              </w:tabs>
            </w:pPr>
          </w:p>
          <w:p w:rsidR="00117F69" w:rsidRDefault="00D23985" w:rsidP="0016556D">
            <w:pPr>
              <w:pStyle w:val="Heading6"/>
              <w:tabs>
                <w:tab w:val="clear" w:pos="3942"/>
                <w:tab w:val="clear" w:pos="4180"/>
                <w:tab w:val="clear" w:pos="7632"/>
                <w:tab w:val="left" w:pos="3330"/>
                <w:tab w:val="left" w:pos="3780"/>
                <w:tab w:val="left" w:pos="7452"/>
              </w:tabs>
              <w:ind w:left="-1080"/>
              <w:jc w:val="center"/>
              <w:rPr>
                <w:sz w:val="22"/>
              </w:rPr>
            </w:pPr>
            <w:r>
              <w:rPr>
                <w:sz w:val="22"/>
              </w:rPr>
              <w:t>Wednesday</w:t>
            </w:r>
            <w:r w:rsidR="001F3300">
              <w:rPr>
                <w:sz w:val="22"/>
              </w:rPr>
              <w:t xml:space="preserve">, August </w:t>
            </w:r>
            <w:r w:rsidR="0016556D">
              <w:rPr>
                <w:sz w:val="22"/>
              </w:rPr>
              <w:t>5</w:t>
            </w:r>
            <w:r w:rsidR="001F3300">
              <w:rPr>
                <w:sz w:val="22"/>
              </w:rPr>
              <w:t xml:space="preserve">, </w:t>
            </w:r>
            <w:r w:rsidR="00616685">
              <w:rPr>
                <w:sz w:val="22"/>
              </w:rPr>
              <w:t>20</w:t>
            </w:r>
            <w:r w:rsidR="0016556D">
              <w:rPr>
                <w:sz w:val="22"/>
              </w:rPr>
              <w:t>20</w:t>
            </w:r>
            <w:r w:rsidR="005C234F">
              <w:rPr>
                <w:sz w:val="22"/>
              </w:rPr>
              <w:t>,</w:t>
            </w:r>
            <w:r w:rsidR="00616685">
              <w:rPr>
                <w:sz w:val="22"/>
              </w:rPr>
              <w:t xml:space="preserve">   </w:t>
            </w:r>
            <w:r w:rsidR="0016556D">
              <w:rPr>
                <w:sz w:val="22"/>
              </w:rPr>
              <w:t>0830</w:t>
            </w:r>
          </w:p>
          <w:p w:rsidR="00794C7E" w:rsidRDefault="00794C7E" w:rsidP="0016556D">
            <w:pPr>
              <w:jc w:val="center"/>
              <w:rPr>
                <w:b/>
              </w:rPr>
            </w:pPr>
          </w:p>
          <w:p w:rsidR="00794C7E" w:rsidRDefault="00794C7E" w:rsidP="00346AFB">
            <w:pPr>
              <w:jc w:val="center"/>
              <w:rPr>
                <w:b/>
              </w:rPr>
            </w:pPr>
            <w:r>
              <w:rPr>
                <w:b/>
              </w:rPr>
              <w:t>President: Dustin Hicks</w:t>
            </w:r>
          </w:p>
          <w:p w:rsidR="00794C7E" w:rsidRPr="0016556D" w:rsidRDefault="00794C7E" w:rsidP="0016556D">
            <w:pPr>
              <w:jc w:val="center"/>
              <w:rPr>
                <w:b/>
              </w:rPr>
            </w:pPr>
          </w:p>
          <w:p w:rsidR="00117F69" w:rsidRPr="0016556D" w:rsidRDefault="0016556D" w:rsidP="0016556D">
            <w:pPr>
              <w:pStyle w:val="Heading6"/>
              <w:tabs>
                <w:tab w:val="clear" w:pos="3942"/>
                <w:tab w:val="clear" w:pos="4180"/>
                <w:tab w:val="clear" w:pos="7632"/>
                <w:tab w:val="left" w:pos="7188"/>
                <w:tab w:val="right" w:leader="dot" w:pos="10756"/>
              </w:tabs>
              <w:ind w:left="-1080" w:right="-1094"/>
            </w:pPr>
            <w:r>
              <w:t>zoo</w:t>
            </w:r>
          </w:p>
        </w:tc>
      </w:tr>
    </w:tbl>
    <w:p w:rsidR="00117F69" w:rsidRDefault="00117F69" w:rsidP="00117F69">
      <w:pPr>
        <w:tabs>
          <w:tab w:val="left" w:pos="4180"/>
        </w:tabs>
        <w:rPr>
          <w:rFonts w:ascii="Arial" w:hAnsi="Arial" w:cs="Arial"/>
          <w:sz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
        <w:gridCol w:w="8568"/>
      </w:tblGrid>
      <w:tr w:rsidR="00D047C3" w:rsidTr="00613CD0">
        <w:trPr>
          <w:trHeight w:val="140"/>
        </w:trPr>
        <w:tc>
          <w:tcPr>
            <w:tcW w:w="10278" w:type="dxa"/>
            <w:gridSpan w:val="3"/>
            <w:shd w:val="clear" w:color="auto" w:fill="D9D9D9"/>
            <w:vAlign w:val="center"/>
          </w:tcPr>
          <w:p w:rsidR="00D047C3" w:rsidRPr="00613CD0" w:rsidRDefault="005C234F" w:rsidP="00613CD0">
            <w:pPr>
              <w:tabs>
                <w:tab w:val="left" w:pos="4180"/>
              </w:tabs>
              <w:rPr>
                <w:rFonts w:ascii="Arial" w:hAnsi="Arial" w:cs="Arial"/>
                <w:b/>
                <w:bCs/>
                <w:sz w:val="20"/>
              </w:rPr>
            </w:pPr>
            <w:r w:rsidRPr="00613CD0">
              <w:rPr>
                <w:rFonts w:ascii="Arial" w:hAnsi="Arial" w:cs="Arial"/>
                <w:b/>
                <w:bCs/>
                <w:sz w:val="20"/>
              </w:rPr>
              <w:t>Greeting:</w:t>
            </w:r>
          </w:p>
        </w:tc>
      </w:tr>
      <w:tr w:rsidR="005C234F" w:rsidTr="00613CD0">
        <w:trPr>
          <w:trHeight w:val="95"/>
        </w:trPr>
        <w:tc>
          <w:tcPr>
            <w:tcW w:w="1710" w:type="dxa"/>
            <w:gridSpan w:val="2"/>
            <w:shd w:val="clear" w:color="auto" w:fill="auto"/>
            <w:vAlign w:val="center"/>
          </w:tcPr>
          <w:p w:rsidR="005C234F" w:rsidRPr="00613CD0" w:rsidRDefault="005C234F" w:rsidP="00613CD0">
            <w:pPr>
              <w:tabs>
                <w:tab w:val="left" w:pos="4180"/>
              </w:tabs>
              <w:rPr>
                <w:rFonts w:ascii="Arial" w:hAnsi="Arial" w:cs="Arial"/>
                <w:b/>
                <w:sz w:val="20"/>
              </w:rPr>
            </w:pPr>
            <w:r w:rsidRPr="00613CD0">
              <w:rPr>
                <w:rFonts w:ascii="Arial" w:hAnsi="Arial" w:cs="Arial"/>
                <w:b/>
                <w:sz w:val="20"/>
              </w:rPr>
              <w:t>Cori Gray</w:t>
            </w:r>
          </w:p>
          <w:p w:rsidR="005C234F" w:rsidRPr="00613CD0" w:rsidRDefault="005C234F" w:rsidP="00613CD0">
            <w:pPr>
              <w:tabs>
                <w:tab w:val="left" w:pos="4180"/>
              </w:tabs>
              <w:rPr>
                <w:rFonts w:ascii="Arial" w:hAnsi="Arial" w:cs="Arial"/>
                <w:b/>
                <w:sz w:val="20"/>
              </w:rPr>
            </w:pPr>
          </w:p>
        </w:tc>
        <w:tc>
          <w:tcPr>
            <w:tcW w:w="8568" w:type="dxa"/>
            <w:shd w:val="clear" w:color="auto" w:fill="auto"/>
            <w:vAlign w:val="center"/>
          </w:tcPr>
          <w:p w:rsidR="005C234F" w:rsidRPr="00613CD0" w:rsidRDefault="005C234F" w:rsidP="00613CD0">
            <w:pPr>
              <w:tabs>
                <w:tab w:val="left" w:pos="4180"/>
              </w:tabs>
              <w:rPr>
                <w:rFonts w:ascii="Arial" w:hAnsi="Arial" w:cs="Arial"/>
                <w:b/>
                <w:sz w:val="20"/>
              </w:rPr>
            </w:pPr>
          </w:p>
        </w:tc>
      </w:tr>
      <w:tr w:rsidR="005C234F" w:rsidTr="00613CD0">
        <w:trPr>
          <w:trHeight w:val="120"/>
        </w:trPr>
        <w:tc>
          <w:tcPr>
            <w:tcW w:w="10278" w:type="dxa"/>
            <w:gridSpan w:val="3"/>
            <w:shd w:val="clear" w:color="auto" w:fill="D9D9D9"/>
            <w:vAlign w:val="center"/>
          </w:tcPr>
          <w:p w:rsidR="005C234F" w:rsidRPr="00613CD0" w:rsidRDefault="005C234F" w:rsidP="00613CD0">
            <w:pPr>
              <w:tabs>
                <w:tab w:val="left" w:pos="4180"/>
              </w:tabs>
              <w:rPr>
                <w:rFonts w:ascii="Arial" w:hAnsi="Arial" w:cs="Arial"/>
                <w:b/>
                <w:sz w:val="20"/>
              </w:rPr>
            </w:pPr>
            <w:r w:rsidRPr="00613CD0">
              <w:rPr>
                <w:rFonts w:ascii="Arial" w:hAnsi="Arial" w:cs="Arial"/>
                <w:b/>
                <w:sz w:val="20"/>
              </w:rPr>
              <w:t>Introduction</w:t>
            </w:r>
          </w:p>
        </w:tc>
      </w:tr>
      <w:tr w:rsidR="00D047C3" w:rsidTr="00613CD0">
        <w:trPr>
          <w:trHeight w:val="720"/>
        </w:trPr>
        <w:tc>
          <w:tcPr>
            <w:tcW w:w="1704" w:type="dxa"/>
            <w:shd w:val="clear" w:color="auto" w:fill="auto"/>
          </w:tcPr>
          <w:p w:rsidR="00D047C3" w:rsidRPr="00613CD0" w:rsidRDefault="0016556D" w:rsidP="00613CD0">
            <w:pPr>
              <w:tabs>
                <w:tab w:val="left" w:pos="4180"/>
              </w:tabs>
              <w:rPr>
                <w:rFonts w:ascii="Arial" w:hAnsi="Arial" w:cs="Arial"/>
                <w:b/>
                <w:bCs/>
                <w:sz w:val="20"/>
                <w:szCs w:val="20"/>
              </w:rPr>
            </w:pPr>
            <w:r w:rsidRPr="00613CD0">
              <w:rPr>
                <w:rFonts w:ascii="Arial" w:hAnsi="Arial" w:cs="Arial"/>
                <w:b/>
                <w:bCs/>
                <w:sz w:val="20"/>
                <w:szCs w:val="20"/>
              </w:rPr>
              <w:t>Dustin Hicks</w:t>
            </w:r>
          </w:p>
        </w:tc>
        <w:tc>
          <w:tcPr>
            <w:tcW w:w="8574" w:type="dxa"/>
            <w:gridSpan w:val="2"/>
            <w:shd w:val="clear" w:color="auto" w:fill="auto"/>
          </w:tcPr>
          <w:p w:rsidR="00D047C3" w:rsidRPr="00613CD0" w:rsidRDefault="00D047C3" w:rsidP="00613CD0">
            <w:pPr>
              <w:tabs>
                <w:tab w:val="left" w:pos="4180"/>
              </w:tabs>
              <w:rPr>
                <w:rFonts w:ascii="Arial" w:hAnsi="Arial" w:cs="Arial"/>
                <w:b/>
                <w:bCs/>
                <w:sz w:val="20"/>
              </w:rPr>
            </w:pPr>
            <w:r w:rsidRPr="00613CD0">
              <w:rPr>
                <w:rFonts w:ascii="Arial" w:hAnsi="Arial" w:cs="Arial"/>
                <w:b/>
                <w:bCs/>
                <w:sz w:val="20"/>
              </w:rPr>
              <w:t>Item</w:t>
            </w:r>
          </w:p>
          <w:p w:rsidR="00D047C3" w:rsidRPr="00613CD0" w:rsidRDefault="00D047C3" w:rsidP="00613CD0">
            <w:pPr>
              <w:tabs>
                <w:tab w:val="left" w:pos="4180"/>
              </w:tabs>
              <w:rPr>
                <w:rFonts w:ascii="Arial" w:hAnsi="Arial" w:cs="Arial"/>
                <w:b/>
                <w:bCs/>
                <w:sz w:val="20"/>
              </w:rPr>
            </w:pPr>
          </w:p>
          <w:p w:rsidR="00D047C3" w:rsidRPr="00613CD0" w:rsidRDefault="00E75731" w:rsidP="00613CD0">
            <w:pPr>
              <w:pStyle w:val="ListParagraph"/>
              <w:numPr>
                <w:ilvl w:val="0"/>
                <w:numId w:val="8"/>
              </w:numPr>
              <w:tabs>
                <w:tab w:val="left" w:pos="4180"/>
              </w:tabs>
              <w:rPr>
                <w:rFonts w:ascii="Arial" w:hAnsi="Arial" w:cs="Arial"/>
                <w:b/>
                <w:bCs/>
                <w:sz w:val="20"/>
              </w:rPr>
            </w:pPr>
            <w:r w:rsidRPr="00613CD0">
              <w:rPr>
                <w:rFonts w:ascii="Arial" w:hAnsi="Arial" w:cs="Arial"/>
                <w:b/>
                <w:bCs/>
                <w:sz w:val="20"/>
              </w:rPr>
              <w:t>Call</w:t>
            </w:r>
            <w:r w:rsidR="00D047C3" w:rsidRPr="00613CD0">
              <w:rPr>
                <w:rFonts w:ascii="Arial" w:hAnsi="Arial" w:cs="Arial"/>
                <w:b/>
                <w:bCs/>
                <w:sz w:val="20"/>
              </w:rPr>
              <w:t xml:space="preserve"> to Order</w:t>
            </w:r>
            <w:r w:rsidR="003D3673">
              <w:rPr>
                <w:rFonts w:ascii="Arial" w:hAnsi="Arial" w:cs="Arial"/>
                <w:b/>
                <w:bCs/>
                <w:sz w:val="20"/>
              </w:rPr>
              <w:t xml:space="preserve"> at 0835 by Dustin Hicks</w:t>
            </w:r>
          </w:p>
          <w:p w:rsidR="00ED4E0D" w:rsidRPr="00613CD0" w:rsidRDefault="00ED4E0D" w:rsidP="00613CD0">
            <w:pPr>
              <w:pStyle w:val="ListParagraph"/>
              <w:numPr>
                <w:ilvl w:val="0"/>
                <w:numId w:val="8"/>
              </w:numPr>
              <w:tabs>
                <w:tab w:val="left" w:pos="4180"/>
              </w:tabs>
              <w:rPr>
                <w:rFonts w:ascii="Arial" w:hAnsi="Arial" w:cs="Arial"/>
                <w:b/>
                <w:bCs/>
                <w:sz w:val="20"/>
              </w:rPr>
            </w:pPr>
            <w:r w:rsidRPr="00613CD0">
              <w:rPr>
                <w:rFonts w:ascii="Arial" w:hAnsi="Arial" w:cs="Arial"/>
                <w:b/>
                <w:bCs/>
                <w:sz w:val="20"/>
              </w:rPr>
              <w:t>Roll Call – Kebi Allen</w:t>
            </w:r>
          </w:p>
          <w:p w:rsidR="003D3673" w:rsidRDefault="003D3673" w:rsidP="003D3673">
            <w:r>
              <w:t>Attendance Record:</w:t>
            </w:r>
          </w:p>
          <w:p w:rsidR="003D3673" w:rsidRDefault="003D3673" w:rsidP="003D3673">
            <w:r>
              <w:t>Officers</w:t>
            </w:r>
          </w:p>
          <w:p w:rsidR="003D3673" w:rsidRPr="002A04CB" w:rsidRDefault="003D3673" w:rsidP="003D3673">
            <w:pPr>
              <w:ind w:left="360"/>
            </w:pPr>
            <w:r>
              <w:rPr>
                <w:rFonts w:ascii="Wingdings" w:hAnsi="Wingdings"/>
                <w:highlight w:val="lightGray"/>
              </w:rPr>
              <w:sym w:font="Wingdings" w:char="F0FC"/>
            </w:r>
            <w:r w:rsidRPr="00AF41F0">
              <w:rPr>
                <w:rFonts w:cstheme="minorHAnsi"/>
              </w:rPr>
              <w:t xml:space="preserve">President: Dustin Hicks </w:t>
            </w:r>
          </w:p>
          <w:p w:rsidR="003D3673" w:rsidRPr="002A04CB" w:rsidRDefault="003D3673" w:rsidP="003D3673">
            <w:pPr>
              <w:ind w:left="360"/>
            </w:pPr>
            <w:r>
              <w:rPr>
                <w:rFonts w:ascii="Wingdings" w:hAnsi="Wingdings"/>
                <w:highlight w:val="lightGray"/>
              </w:rPr>
              <w:sym w:font="Wingdings" w:char="F0FC"/>
            </w:r>
            <w:r w:rsidRPr="00AF41F0">
              <w:rPr>
                <w:rFonts w:cstheme="minorHAnsi"/>
              </w:rPr>
              <w:t>President – Elect: JR Polzien</w:t>
            </w:r>
          </w:p>
          <w:p w:rsidR="003D3673" w:rsidRPr="002A04CB" w:rsidRDefault="003D3673" w:rsidP="003D3673">
            <w:pPr>
              <w:ind w:left="360"/>
            </w:pPr>
            <w:r w:rsidRPr="00AF41F0">
              <w:rPr>
                <w:rFonts w:cstheme="minorHAnsi"/>
              </w:rPr>
              <w:t xml:space="preserve"> </w:t>
            </w:r>
            <w:r>
              <w:rPr>
                <w:rFonts w:cstheme="minorHAnsi"/>
              </w:rPr>
              <w:t xml:space="preserve">  </w:t>
            </w:r>
            <w:r w:rsidRPr="00AF41F0">
              <w:rPr>
                <w:rFonts w:cstheme="minorHAnsi"/>
              </w:rPr>
              <w:t>President: Ashley Fichtner</w:t>
            </w:r>
          </w:p>
          <w:p w:rsidR="003D3673" w:rsidRPr="002A04CB" w:rsidRDefault="003D3673" w:rsidP="003D3673">
            <w:pPr>
              <w:ind w:firstLine="360"/>
            </w:pPr>
            <w:r>
              <w:rPr>
                <w:rFonts w:cstheme="minorHAnsi"/>
              </w:rPr>
              <w:t xml:space="preserve">   </w:t>
            </w:r>
            <w:r w:rsidRPr="00242A28">
              <w:rPr>
                <w:rFonts w:cstheme="minorHAnsi"/>
              </w:rPr>
              <w:t>Vice-President: Janice Clayton</w:t>
            </w:r>
          </w:p>
          <w:p w:rsidR="003D3673" w:rsidRPr="002A04CB" w:rsidRDefault="003D3673" w:rsidP="003D3673">
            <w:pPr>
              <w:ind w:left="360"/>
            </w:pPr>
            <w:r>
              <w:rPr>
                <w:rFonts w:ascii="Wingdings" w:hAnsi="Wingdings"/>
                <w:highlight w:val="lightGray"/>
              </w:rPr>
              <w:sym w:font="Wingdings" w:char="F0FC"/>
            </w:r>
            <w:r w:rsidRPr="00AF41F0">
              <w:rPr>
                <w:rFonts w:cstheme="minorHAnsi"/>
              </w:rPr>
              <w:t>Secretary: Kebi Allen</w:t>
            </w:r>
          </w:p>
          <w:p w:rsidR="003D3673" w:rsidRPr="002A04CB" w:rsidRDefault="003D3673" w:rsidP="003D3673">
            <w:pPr>
              <w:ind w:left="360"/>
            </w:pPr>
            <w:r>
              <w:rPr>
                <w:rFonts w:ascii="Wingdings" w:hAnsi="Wingdings"/>
                <w:highlight w:val="lightGray"/>
              </w:rPr>
              <w:sym w:font="Wingdings" w:char="F0FC"/>
            </w:r>
            <w:r w:rsidRPr="00AF41F0">
              <w:rPr>
                <w:rFonts w:cstheme="minorHAnsi"/>
              </w:rPr>
              <w:t>Treasurer: Wren Stratton</w:t>
            </w:r>
          </w:p>
          <w:p w:rsidR="003D3673" w:rsidRPr="002A04CB" w:rsidRDefault="003D3673" w:rsidP="003D3673">
            <w:pPr>
              <w:ind w:left="360"/>
            </w:pPr>
            <w:r>
              <w:rPr>
                <w:rFonts w:ascii="Wingdings" w:hAnsi="Wingdings"/>
                <w:highlight w:val="lightGray"/>
              </w:rPr>
              <w:sym w:font="Wingdings" w:char="F0FC"/>
            </w:r>
            <w:r w:rsidRPr="00AF41F0">
              <w:rPr>
                <w:rFonts w:cstheme="minorHAnsi"/>
              </w:rPr>
              <w:t>Reporter: Paula Estrada</w:t>
            </w:r>
          </w:p>
          <w:p w:rsidR="003D3673" w:rsidRPr="002A04CB" w:rsidRDefault="003D3673" w:rsidP="003D3673">
            <w:pPr>
              <w:ind w:left="360"/>
            </w:pPr>
            <w:r>
              <w:rPr>
                <w:rFonts w:ascii="Wingdings" w:hAnsi="Wingdings"/>
                <w:highlight w:val="lightGray"/>
              </w:rPr>
              <w:sym w:font="Wingdings" w:char="F0FC"/>
            </w:r>
            <w:r w:rsidRPr="00AF41F0">
              <w:rPr>
                <w:rFonts w:cstheme="minorHAnsi"/>
              </w:rPr>
              <w:t>Sim Coordinator/Specialist: Sue Kerr</w:t>
            </w:r>
          </w:p>
          <w:p w:rsidR="003D3673" w:rsidRDefault="003D3673" w:rsidP="003D3673">
            <w:r>
              <w:t>M-a-L</w:t>
            </w:r>
          </w:p>
          <w:p w:rsidR="003D3673" w:rsidRDefault="003D3673" w:rsidP="003D3673">
            <w:pPr>
              <w:ind w:left="360"/>
            </w:pPr>
            <w:r>
              <w:t xml:space="preserve">   Health Clusters/Academics: Toni McLemore</w:t>
            </w:r>
          </w:p>
          <w:p w:rsidR="003D3673" w:rsidRDefault="003D3673" w:rsidP="003D3673">
            <w:pPr>
              <w:ind w:left="360"/>
            </w:pPr>
            <w:r>
              <w:rPr>
                <w:rFonts w:ascii="Wingdings" w:hAnsi="Wingdings"/>
                <w:highlight w:val="lightGray"/>
              </w:rPr>
              <w:sym w:font="Wingdings" w:char="F0FC"/>
            </w:r>
            <w:r>
              <w:t>Health Science Tech/ HCC: Nancy Harris</w:t>
            </w:r>
          </w:p>
          <w:p w:rsidR="003D3673" w:rsidRDefault="003D3673" w:rsidP="003D3673">
            <w:pPr>
              <w:ind w:left="360"/>
            </w:pPr>
            <w:r>
              <w:t xml:space="preserve">   Dental Lab Asst./Dental Asst: Karyn Stafford</w:t>
            </w:r>
          </w:p>
          <w:p w:rsidR="003D3673" w:rsidRDefault="003D3673" w:rsidP="003D3673">
            <w:pPr>
              <w:ind w:left="360"/>
            </w:pPr>
            <w:r>
              <w:rPr>
                <w:rFonts w:ascii="Wingdings" w:hAnsi="Wingdings"/>
                <w:highlight w:val="lightGray"/>
              </w:rPr>
              <w:sym w:font="Wingdings" w:char="F0FC"/>
            </w:r>
            <w:r>
              <w:t>EMS: Mikka House-Moore</w:t>
            </w:r>
          </w:p>
          <w:p w:rsidR="003D3673" w:rsidRDefault="003D3673" w:rsidP="003D3673">
            <w:pPr>
              <w:ind w:left="360"/>
            </w:pPr>
            <w:r>
              <w:rPr>
                <w:rFonts w:ascii="Wingdings" w:hAnsi="Wingdings"/>
                <w:highlight w:val="lightGray"/>
              </w:rPr>
              <w:sym w:font="Wingdings" w:char="F0FC"/>
            </w:r>
            <w:r>
              <w:t>Medical Asst/Health Info: Kelley McConnell Melissa Johnson</w:t>
            </w:r>
          </w:p>
          <w:p w:rsidR="003D3673" w:rsidRDefault="003D3673" w:rsidP="003D3673">
            <w:pPr>
              <w:ind w:left="360"/>
            </w:pPr>
            <w:r>
              <w:rPr>
                <w:rFonts w:ascii="Wingdings" w:hAnsi="Wingdings"/>
                <w:highlight w:val="lightGray"/>
              </w:rPr>
              <w:sym w:font="Wingdings" w:char="F0FC"/>
            </w:r>
            <w:r>
              <w:t>PN Coordinator: Dolores Cotton</w:t>
            </w:r>
          </w:p>
          <w:p w:rsidR="003D3673" w:rsidRDefault="003D3673" w:rsidP="003D3673">
            <w:pPr>
              <w:ind w:left="360"/>
            </w:pPr>
            <w:r>
              <w:rPr>
                <w:rFonts w:ascii="Wingdings" w:hAnsi="Wingdings"/>
                <w:highlight w:val="lightGray"/>
              </w:rPr>
              <w:sym w:font="Wingdings" w:char="F0FC"/>
            </w:r>
            <w:r>
              <w:t>PN Instructors: Melissa Peterson</w:t>
            </w:r>
          </w:p>
          <w:p w:rsidR="003D3673" w:rsidRDefault="003D3673" w:rsidP="003D3673">
            <w:pPr>
              <w:ind w:left="360"/>
            </w:pPr>
            <w:r>
              <w:rPr>
                <w:rFonts w:ascii="Wingdings" w:hAnsi="Wingdings"/>
                <w:highlight w:val="lightGray"/>
              </w:rPr>
              <w:sym w:font="Wingdings" w:char="F0FC"/>
            </w:r>
            <w:r>
              <w:t>Rad Tech: Michelle Noble</w:t>
            </w:r>
          </w:p>
          <w:p w:rsidR="003D3673" w:rsidRDefault="003D3673" w:rsidP="003D3673">
            <w:pPr>
              <w:ind w:left="360"/>
            </w:pPr>
            <w:r>
              <w:rPr>
                <w:rFonts w:ascii="Wingdings" w:hAnsi="Wingdings"/>
                <w:highlight w:val="lightGray"/>
              </w:rPr>
              <w:sym w:font="Wingdings" w:char="F0FC"/>
            </w:r>
            <w:r>
              <w:t>Respiratory Therapy: Crystal Cosper</w:t>
            </w:r>
          </w:p>
          <w:p w:rsidR="003D3673" w:rsidRDefault="003D3673" w:rsidP="003D3673">
            <w:pPr>
              <w:ind w:left="360"/>
            </w:pPr>
            <w:r>
              <w:rPr>
                <w:rFonts w:ascii="Wingdings" w:hAnsi="Wingdings"/>
                <w:highlight w:val="lightGray"/>
              </w:rPr>
              <w:sym w:font="Wingdings" w:char="F0FC"/>
            </w:r>
            <w:r>
              <w:t>Pharmacy Tech: Nicole Hanselman</w:t>
            </w:r>
          </w:p>
          <w:p w:rsidR="003D3673" w:rsidRDefault="003D3673" w:rsidP="003D3673">
            <w:pPr>
              <w:ind w:left="360"/>
            </w:pPr>
            <w:r>
              <w:rPr>
                <w:rFonts w:ascii="Wingdings" w:hAnsi="Wingdings"/>
                <w:highlight w:val="lightGray"/>
              </w:rPr>
              <w:sym w:font="Wingdings" w:char="F0FC"/>
            </w:r>
            <w:r>
              <w:t>Surgical Tech: Richard Hadley</w:t>
            </w:r>
          </w:p>
          <w:p w:rsidR="003D3673" w:rsidRDefault="003D3673" w:rsidP="003D3673">
            <w:pPr>
              <w:ind w:left="360"/>
            </w:pPr>
            <w:r>
              <w:rPr>
                <w:rFonts w:ascii="Wingdings" w:hAnsi="Wingdings"/>
                <w:highlight w:val="lightGray"/>
              </w:rPr>
              <w:sym w:font="Wingdings" w:char="F0FC"/>
            </w:r>
            <w:r>
              <w:t>PTA/OTA and O&amp;P: Jeanne Gallien Gorman</w:t>
            </w:r>
          </w:p>
          <w:p w:rsidR="003D3673" w:rsidRDefault="003D3673" w:rsidP="003D3673">
            <w:r>
              <w:t>Committee Reps</w:t>
            </w:r>
          </w:p>
          <w:p w:rsidR="003D3673" w:rsidRDefault="003D3673" w:rsidP="003D3673">
            <w:pPr>
              <w:ind w:left="360"/>
            </w:pPr>
            <w:r>
              <w:rPr>
                <w:rFonts w:ascii="Wingdings" w:hAnsi="Wingdings"/>
                <w:highlight w:val="lightGray"/>
              </w:rPr>
              <w:sym w:font="Wingdings" w:char="F0FC"/>
            </w:r>
            <w:r>
              <w:t>CTAC Rep: Stormie Roberson</w:t>
            </w:r>
          </w:p>
          <w:p w:rsidR="003D3673" w:rsidRDefault="003D3673" w:rsidP="003D3673">
            <w:pPr>
              <w:ind w:left="360"/>
            </w:pPr>
            <w:r>
              <w:rPr>
                <w:rFonts w:ascii="Wingdings" w:hAnsi="Wingdings"/>
                <w:highlight w:val="lightGray"/>
              </w:rPr>
              <w:sym w:font="Wingdings" w:char="F0FC"/>
            </w:r>
            <w:r>
              <w:t>PAC Board Rep: Ladonna Selvidge</w:t>
            </w:r>
          </w:p>
          <w:p w:rsidR="003D3673" w:rsidRDefault="003D3673" w:rsidP="003D3673">
            <w:pPr>
              <w:ind w:left="360"/>
            </w:pPr>
            <w:r>
              <w:rPr>
                <w:rFonts w:ascii="Wingdings" w:hAnsi="Wingdings"/>
                <w:highlight w:val="lightGray"/>
              </w:rPr>
              <w:sym w:font="Wingdings" w:char="F0FC"/>
            </w:r>
            <w:r>
              <w:t>PAC Board Rep: Pamela Updike</w:t>
            </w:r>
          </w:p>
          <w:p w:rsidR="003D3673" w:rsidRDefault="003D3673" w:rsidP="003D3673">
            <w:pPr>
              <w:ind w:left="360"/>
            </w:pPr>
            <w:r>
              <w:rPr>
                <w:rFonts w:ascii="Wingdings" w:hAnsi="Wingdings"/>
                <w:highlight w:val="lightGray"/>
              </w:rPr>
              <w:sym w:font="Wingdings" w:char="F0FC"/>
            </w:r>
            <w:r>
              <w:t>Awards Committee: Leslie Quick</w:t>
            </w:r>
          </w:p>
          <w:p w:rsidR="003D3673" w:rsidRDefault="003D3673" w:rsidP="003D3673">
            <w:pPr>
              <w:ind w:left="360"/>
            </w:pPr>
            <w:r>
              <w:t xml:space="preserve">   Diversity Action Rep: Lisa Johnson</w:t>
            </w:r>
          </w:p>
          <w:p w:rsidR="003D3673" w:rsidRDefault="003D3673" w:rsidP="003D3673">
            <w:pPr>
              <w:ind w:left="360"/>
            </w:pPr>
            <w:r>
              <w:rPr>
                <w:rFonts w:ascii="Wingdings" w:hAnsi="Wingdings"/>
                <w:highlight w:val="lightGray"/>
              </w:rPr>
              <w:sym w:font="Wingdings" w:char="F0FC"/>
            </w:r>
            <w:r>
              <w:t>MBP Board Rep: Lisa dyer</w:t>
            </w:r>
          </w:p>
          <w:p w:rsidR="003D3673" w:rsidRDefault="003D3673" w:rsidP="003D3673">
            <w:pPr>
              <w:ind w:left="360"/>
            </w:pPr>
            <w:r>
              <w:rPr>
                <w:rFonts w:ascii="Wingdings" w:hAnsi="Wingdings"/>
                <w:highlight w:val="lightGray"/>
              </w:rPr>
              <w:sym w:font="Wingdings" w:char="F0FC"/>
            </w:r>
            <w:r>
              <w:t>Membership Committee Rep: Liz Baxter</w:t>
            </w:r>
          </w:p>
          <w:p w:rsidR="003D3673" w:rsidRDefault="003D3673" w:rsidP="003D3673">
            <w:r>
              <w:t>ODCTE</w:t>
            </w:r>
          </w:p>
          <w:p w:rsidR="003D3673" w:rsidRDefault="003D3673" w:rsidP="003D3673">
            <w:pPr>
              <w:ind w:left="360"/>
            </w:pPr>
            <w:r>
              <w:rPr>
                <w:rFonts w:ascii="Wingdings" w:hAnsi="Wingdings"/>
                <w:highlight w:val="lightGray"/>
              </w:rPr>
              <w:sym w:font="Wingdings" w:char="F0FC"/>
            </w:r>
            <w:r>
              <w:t>HCE Program Admin: Lara Morris</w:t>
            </w:r>
          </w:p>
          <w:p w:rsidR="003D3673" w:rsidRDefault="003D3673" w:rsidP="003D3673">
            <w:pPr>
              <w:ind w:left="360"/>
            </w:pPr>
            <w:r>
              <w:rPr>
                <w:rFonts w:ascii="Wingdings" w:hAnsi="Wingdings"/>
                <w:highlight w:val="lightGray"/>
              </w:rPr>
              <w:sym w:font="Wingdings" w:char="F0FC"/>
            </w:r>
            <w:r>
              <w:t>HCE Program Specialist: Susie McEachern</w:t>
            </w:r>
          </w:p>
          <w:p w:rsidR="003D3673" w:rsidRDefault="003D3673" w:rsidP="003D3673">
            <w:pPr>
              <w:ind w:left="360"/>
            </w:pPr>
            <w:r>
              <w:rPr>
                <w:rFonts w:ascii="Wingdings" w:hAnsi="Wingdings"/>
                <w:highlight w:val="lightGray"/>
              </w:rPr>
              <w:sym w:font="Wingdings" w:char="F0FC"/>
            </w:r>
            <w:r>
              <w:t>HCE Program Specialist: Kim Stafford</w:t>
            </w:r>
          </w:p>
          <w:p w:rsidR="00D047C3" w:rsidRPr="00613CD0" w:rsidRDefault="003100B4" w:rsidP="003D3673">
            <w:pPr>
              <w:rPr>
                <w:rFonts w:ascii="Arial" w:hAnsi="Arial" w:cs="Arial"/>
                <w:b/>
                <w:bCs/>
                <w:sz w:val="20"/>
              </w:rPr>
            </w:pPr>
            <w:r>
              <w:rPr>
                <w:rFonts w:ascii="Arial" w:hAnsi="Arial" w:cs="Arial"/>
                <w:b/>
                <w:bCs/>
                <w:sz w:val="20"/>
              </w:rPr>
              <w:t xml:space="preserve">Debbie also in attendance. </w:t>
            </w:r>
          </w:p>
        </w:tc>
      </w:tr>
      <w:tr w:rsidR="003D3673" w:rsidTr="00613CD0">
        <w:trPr>
          <w:trHeight w:val="720"/>
        </w:trPr>
        <w:tc>
          <w:tcPr>
            <w:tcW w:w="1704" w:type="dxa"/>
            <w:shd w:val="clear" w:color="auto" w:fill="auto"/>
          </w:tcPr>
          <w:p w:rsidR="003D3673" w:rsidRPr="00613CD0" w:rsidRDefault="003D3673" w:rsidP="00613CD0">
            <w:pPr>
              <w:tabs>
                <w:tab w:val="left" w:pos="4180"/>
              </w:tabs>
              <w:rPr>
                <w:rFonts w:ascii="Arial" w:hAnsi="Arial" w:cs="Arial"/>
                <w:b/>
                <w:bCs/>
                <w:sz w:val="20"/>
                <w:szCs w:val="20"/>
              </w:rPr>
            </w:pPr>
          </w:p>
        </w:tc>
        <w:tc>
          <w:tcPr>
            <w:tcW w:w="8574" w:type="dxa"/>
            <w:gridSpan w:val="2"/>
            <w:shd w:val="clear" w:color="auto" w:fill="auto"/>
          </w:tcPr>
          <w:p w:rsidR="003D3673" w:rsidRPr="00613CD0" w:rsidRDefault="003D3673" w:rsidP="00613CD0">
            <w:pPr>
              <w:tabs>
                <w:tab w:val="left" w:pos="4180"/>
              </w:tabs>
              <w:rPr>
                <w:rFonts w:ascii="Arial" w:hAnsi="Arial" w:cs="Arial"/>
                <w:b/>
                <w:bCs/>
                <w:sz w:val="20"/>
              </w:rPr>
            </w:pPr>
          </w:p>
        </w:tc>
      </w:tr>
    </w:tbl>
    <w:p w:rsidR="00D047C3" w:rsidRDefault="00D047C3" w:rsidP="00117F69">
      <w:pPr>
        <w:tabs>
          <w:tab w:val="left" w:pos="4180"/>
        </w:tabs>
        <w:rPr>
          <w:rFonts w:ascii="Arial" w:hAnsi="Arial" w:cs="Arial"/>
          <w:b/>
          <w:bCs/>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574"/>
      </w:tblGrid>
      <w:tr w:rsidR="00E75731" w:rsidTr="00613CD0">
        <w:trPr>
          <w:trHeight w:val="350"/>
        </w:trPr>
        <w:tc>
          <w:tcPr>
            <w:tcW w:w="10278" w:type="dxa"/>
            <w:gridSpan w:val="2"/>
            <w:shd w:val="clear" w:color="auto" w:fill="D9D9D9"/>
            <w:vAlign w:val="center"/>
          </w:tcPr>
          <w:p w:rsidR="00E75731" w:rsidRPr="00613CD0" w:rsidRDefault="00E75731" w:rsidP="00613CD0">
            <w:pPr>
              <w:tabs>
                <w:tab w:val="left" w:pos="4180"/>
              </w:tabs>
              <w:rPr>
                <w:rFonts w:ascii="Arial" w:hAnsi="Arial" w:cs="Arial"/>
                <w:b/>
                <w:bCs/>
                <w:sz w:val="20"/>
              </w:rPr>
            </w:pPr>
            <w:r w:rsidRPr="00613CD0">
              <w:rPr>
                <w:rFonts w:ascii="Arial" w:hAnsi="Arial" w:cs="Arial"/>
                <w:b/>
                <w:sz w:val="20"/>
              </w:rPr>
              <w:t>General Business</w:t>
            </w:r>
          </w:p>
        </w:tc>
      </w:tr>
      <w:tr w:rsidR="00E75731" w:rsidTr="00613CD0">
        <w:trPr>
          <w:trHeight w:val="720"/>
        </w:trPr>
        <w:tc>
          <w:tcPr>
            <w:tcW w:w="1704" w:type="dxa"/>
            <w:shd w:val="clear" w:color="auto" w:fill="auto"/>
          </w:tcPr>
          <w:p w:rsidR="00E75731" w:rsidRPr="00613CD0" w:rsidRDefault="0016556D" w:rsidP="00613CD0">
            <w:pPr>
              <w:tabs>
                <w:tab w:val="left" w:pos="4180"/>
              </w:tabs>
              <w:rPr>
                <w:rFonts w:ascii="Arial" w:hAnsi="Arial" w:cs="Arial"/>
                <w:b/>
                <w:bCs/>
                <w:sz w:val="20"/>
                <w:szCs w:val="20"/>
              </w:rPr>
            </w:pPr>
            <w:r w:rsidRPr="00613CD0">
              <w:rPr>
                <w:rFonts w:ascii="Arial" w:hAnsi="Arial" w:cs="Arial"/>
                <w:b/>
                <w:bCs/>
                <w:sz w:val="20"/>
                <w:szCs w:val="20"/>
              </w:rPr>
              <w:t>Dustin Hicks</w:t>
            </w: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p>
          <w:p w:rsidR="00F1263C" w:rsidRPr="00613CD0" w:rsidRDefault="00F1263C" w:rsidP="00613CD0">
            <w:pPr>
              <w:tabs>
                <w:tab w:val="left" w:pos="4180"/>
              </w:tabs>
              <w:rPr>
                <w:rFonts w:ascii="Arial" w:hAnsi="Arial" w:cs="Arial"/>
                <w:b/>
                <w:bCs/>
                <w:sz w:val="20"/>
                <w:szCs w:val="20"/>
              </w:rPr>
            </w:pPr>
          </w:p>
          <w:p w:rsidR="00F1263C" w:rsidRPr="00613CD0" w:rsidRDefault="00F1263C" w:rsidP="00613CD0">
            <w:pPr>
              <w:tabs>
                <w:tab w:val="left" w:pos="4180"/>
              </w:tabs>
              <w:rPr>
                <w:rFonts w:ascii="Arial" w:hAnsi="Arial" w:cs="Arial"/>
                <w:b/>
                <w:bCs/>
                <w:sz w:val="20"/>
                <w:szCs w:val="20"/>
              </w:rPr>
            </w:pPr>
          </w:p>
          <w:p w:rsidR="005C234F" w:rsidRPr="00613CD0" w:rsidRDefault="005C234F" w:rsidP="00613CD0">
            <w:pPr>
              <w:tabs>
                <w:tab w:val="left" w:pos="4180"/>
              </w:tabs>
              <w:rPr>
                <w:rFonts w:ascii="Arial" w:hAnsi="Arial" w:cs="Arial"/>
                <w:b/>
                <w:bCs/>
                <w:sz w:val="20"/>
                <w:szCs w:val="20"/>
              </w:rPr>
            </w:pPr>
            <w:r w:rsidRPr="00613CD0">
              <w:rPr>
                <w:rFonts w:ascii="Arial" w:hAnsi="Arial" w:cs="Arial"/>
                <w:b/>
                <w:bCs/>
                <w:sz w:val="20"/>
                <w:szCs w:val="20"/>
              </w:rPr>
              <w:t>JR Polzien</w:t>
            </w:r>
          </w:p>
        </w:tc>
        <w:tc>
          <w:tcPr>
            <w:tcW w:w="8574" w:type="dxa"/>
            <w:shd w:val="clear" w:color="auto" w:fill="auto"/>
          </w:tcPr>
          <w:p w:rsidR="00E75731" w:rsidRPr="00613CD0" w:rsidRDefault="00E75731" w:rsidP="00613CD0">
            <w:pPr>
              <w:tabs>
                <w:tab w:val="left" w:pos="4180"/>
              </w:tabs>
              <w:rPr>
                <w:rFonts w:ascii="Arial" w:hAnsi="Arial" w:cs="Arial"/>
                <w:b/>
                <w:bCs/>
                <w:sz w:val="20"/>
              </w:rPr>
            </w:pPr>
            <w:r w:rsidRPr="00613CD0">
              <w:rPr>
                <w:rFonts w:ascii="Arial" w:hAnsi="Arial" w:cs="Arial"/>
                <w:b/>
                <w:bCs/>
                <w:sz w:val="20"/>
              </w:rPr>
              <w:t>Item</w:t>
            </w:r>
          </w:p>
          <w:p w:rsidR="00E75731" w:rsidRPr="00613CD0" w:rsidRDefault="00E75731" w:rsidP="00613CD0">
            <w:pPr>
              <w:tabs>
                <w:tab w:val="left" w:pos="4180"/>
              </w:tabs>
              <w:rPr>
                <w:rFonts w:ascii="Arial" w:hAnsi="Arial" w:cs="Arial"/>
                <w:b/>
                <w:bCs/>
                <w:sz w:val="20"/>
              </w:rPr>
            </w:pPr>
          </w:p>
          <w:p w:rsidR="00E75731" w:rsidRDefault="00E75731" w:rsidP="00613CD0">
            <w:pPr>
              <w:tabs>
                <w:tab w:val="left" w:pos="4180"/>
              </w:tabs>
              <w:rPr>
                <w:rFonts w:ascii="Arial" w:hAnsi="Arial" w:cs="Arial"/>
                <w:b/>
                <w:bCs/>
                <w:sz w:val="20"/>
              </w:rPr>
            </w:pPr>
            <w:r w:rsidRPr="00613CD0">
              <w:rPr>
                <w:rFonts w:ascii="Arial" w:hAnsi="Arial" w:cs="Arial"/>
                <w:b/>
                <w:bCs/>
                <w:sz w:val="20"/>
              </w:rPr>
              <w:t>Minutes Review and Approval</w:t>
            </w:r>
          </w:p>
          <w:p w:rsidR="003D3673" w:rsidRPr="003D3673" w:rsidRDefault="003D3673" w:rsidP="003D3673">
            <w:pPr>
              <w:pStyle w:val="ListParagraph"/>
              <w:numPr>
                <w:ilvl w:val="0"/>
                <w:numId w:val="9"/>
              </w:numPr>
              <w:tabs>
                <w:tab w:val="left" w:pos="4180"/>
              </w:tabs>
              <w:rPr>
                <w:rFonts w:ascii="Arial" w:hAnsi="Arial" w:cs="Arial"/>
                <w:b/>
                <w:sz w:val="18"/>
              </w:rPr>
            </w:pPr>
            <w:r>
              <w:rPr>
                <w:rFonts w:ascii="Arial" w:hAnsi="Arial" w:cs="Arial"/>
                <w:b/>
                <w:sz w:val="18"/>
              </w:rPr>
              <w:t xml:space="preserve">LaDonna made suggestion to correct </w:t>
            </w:r>
            <w:r w:rsidR="00B3441F">
              <w:rPr>
                <w:rFonts w:ascii="Arial" w:hAnsi="Arial" w:cs="Arial"/>
                <w:b/>
                <w:sz w:val="18"/>
              </w:rPr>
              <w:t>membership title for LaDonna. Changes will be made. Wren motion to approve, 2</w:t>
            </w:r>
            <w:r w:rsidR="00B3441F" w:rsidRPr="00B3441F">
              <w:rPr>
                <w:rFonts w:ascii="Arial" w:hAnsi="Arial" w:cs="Arial"/>
                <w:b/>
                <w:sz w:val="18"/>
                <w:vertAlign w:val="superscript"/>
              </w:rPr>
              <w:t>nd</w:t>
            </w:r>
            <w:r w:rsidR="00B3441F">
              <w:rPr>
                <w:rFonts w:ascii="Arial" w:hAnsi="Arial" w:cs="Arial"/>
                <w:b/>
                <w:sz w:val="18"/>
              </w:rPr>
              <w:t xml:space="preserve"> by LaDonna. Vote carries. </w:t>
            </w:r>
          </w:p>
          <w:p w:rsidR="00E75731" w:rsidRPr="00613CD0" w:rsidRDefault="00E75731" w:rsidP="00613CD0">
            <w:pPr>
              <w:tabs>
                <w:tab w:val="left" w:pos="4180"/>
              </w:tabs>
              <w:ind w:left="720"/>
              <w:rPr>
                <w:rFonts w:ascii="Arial" w:hAnsi="Arial" w:cs="Arial"/>
                <w:b/>
                <w:sz w:val="18"/>
              </w:rPr>
            </w:pPr>
          </w:p>
          <w:p w:rsidR="001F3300" w:rsidRPr="00613CD0" w:rsidRDefault="001F3300" w:rsidP="00613CD0">
            <w:pPr>
              <w:tabs>
                <w:tab w:val="left" w:pos="4180"/>
              </w:tabs>
              <w:rPr>
                <w:rFonts w:ascii="Arial" w:hAnsi="Arial" w:cs="Arial"/>
                <w:b/>
                <w:bCs/>
                <w:sz w:val="20"/>
              </w:rPr>
            </w:pPr>
            <w:r w:rsidRPr="00613CD0">
              <w:rPr>
                <w:rFonts w:ascii="Arial" w:hAnsi="Arial" w:cs="Arial"/>
                <w:b/>
                <w:bCs/>
                <w:sz w:val="20"/>
              </w:rPr>
              <w:t xml:space="preserve">Reports </w:t>
            </w:r>
          </w:p>
          <w:p w:rsidR="001F3300" w:rsidRDefault="00683BEA" w:rsidP="00613CD0">
            <w:pPr>
              <w:tabs>
                <w:tab w:val="left" w:pos="4180"/>
              </w:tabs>
              <w:rPr>
                <w:rFonts w:ascii="Arial" w:hAnsi="Arial" w:cs="Arial"/>
                <w:bCs/>
                <w:sz w:val="20"/>
              </w:rPr>
            </w:pPr>
            <w:r w:rsidRPr="00613CD0">
              <w:rPr>
                <w:rFonts w:ascii="Arial" w:hAnsi="Arial" w:cs="Arial"/>
                <w:b/>
                <w:bCs/>
                <w:sz w:val="20"/>
              </w:rPr>
              <w:t xml:space="preserve">               </w:t>
            </w:r>
            <w:r w:rsidR="001F3300" w:rsidRPr="00613CD0">
              <w:rPr>
                <w:rFonts w:ascii="Arial" w:hAnsi="Arial" w:cs="Arial"/>
                <w:b/>
                <w:bCs/>
                <w:sz w:val="20"/>
              </w:rPr>
              <w:t>Treasurer</w:t>
            </w:r>
            <w:r w:rsidR="00794C7E" w:rsidRPr="00613CD0">
              <w:rPr>
                <w:rFonts w:ascii="Arial" w:hAnsi="Arial" w:cs="Arial"/>
                <w:bCs/>
                <w:sz w:val="20"/>
              </w:rPr>
              <w:t xml:space="preserve"> – Wren Stratton</w:t>
            </w:r>
          </w:p>
          <w:p w:rsidR="00B3441F" w:rsidRP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Presented checking balance and expenses. </w:t>
            </w:r>
            <w:r w:rsidRPr="005A468E">
              <w:rPr>
                <w:rFonts w:ascii="Arial" w:hAnsi="Arial" w:cs="Arial"/>
                <w:bCs/>
                <w:sz w:val="20"/>
              </w:rPr>
              <w:t>Insert balances from PPT slide 5&amp;6.</w:t>
            </w:r>
            <w:r>
              <w:rPr>
                <w:rFonts w:ascii="Arial" w:hAnsi="Arial" w:cs="Arial"/>
                <w:bCs/>
                <w:sz w:val="20"/>
              </w:rPr>
              <w:t xml:space="preserve"> Wren states we are within our budget for 19-20. Executive council to meet 8/10 to discuss 20-21 budget. Jeff Jordan makes a motion to approve Treasurer’s Report, Lisa Dyer 2nds that motion. Vote carries. </w:t>
            </w:r>
          </w:p>
          <w:p w:rsidR="00B3441F" w:rsidRPr="00613CD0" w:rsidRDefault="00B3441F" w:rsidP="00613CD0">
            <w:pPr>
              <w:tabs>
                <w:tab w:val="left" w:pos="4180"/>
              </w:tabs>
              <w:rPr>
                <w:rFonts w:ascii="Arial" w:hAnsi="Arial" w:cs="Arial"/>
                <w:bCs/>
                <w:sz w:val="20"/>
              </w:rPr>
            </w:pPr>
          </w:p>
          <w:p w:rsidR="00794C7E" w:rsidRDefault="00483942" w:rsidP="00613CD0">
            <w:pPr>
              <w:tabs>
                <w:tab w:val="left" w:pos="4180"/>
              </w:tabs>
              <w:rPr>
                <w:rFonts w:ascii="Arial" w:hAnsi="Arial" w:cs="Arial"/>
                <w:bCs/>
                <w:sz w:val="20"/>
              </w:rPr>
            </w:pPr>
            <w:r w:rsidRPr="00613CD0">
              <w:rPr>
                <w:rFonts w:ascii="Arial" w:hAnsi="Arial" w:cs="Arial"/>
                <w:b/>
                <w:bCs/>
                <w:sz w:val="20"/>
              </w:rPr>
              <w:t xml:space="preserve">               </w:t>
            </w:r>
            <w:r w:rsidR="00794C7E" w:rsidRPr="00613CD0">
              <w:rPr>
                <w:rFonts w:ascii="Arial" w:hAnsi="Arial" w:cs="Arial"/>
                <w:b/>
                <w:bCs/>
                <w:sz w:val="20"/>
              </w:rPr>
              <w:t xml:space="preserve">Simulation Coordinator Specialist </w:t>
            </w:r>
            <w:r w:rsidR="00794C7E" w:rsidRPr="00613CD0">
              <w:rPr>
                <w:rFonts w:ascii="Arial" w:hAnsi="Arial" w:cs="Arial"/>
                <w:bCs/>
                <w:sz w:val="20"/>
              </w:rPr>
              <w:t>– Sue Kerr</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Nothing to report. Dustin reports that Sim conf this year was cancelled due to COVID-19. </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Health Clusters, McLemore-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Nancy Harris- CNA and LTCNA instructors, please notify Jason at ODCTE about any changes being made. Document all skills/clinical hours. </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Karen Stafford-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Mikka-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Med Assist- Melissa Johnson and </w:t>
            </w:r>
            <w:r w:rsidRPr="005A468E">
              <w:rPr>
                <w:rFonts w:ascii="Arial" w:hAnsi="Arial" w:cs="Arial"/>
                <w:bCs/>
                <w:sz w:val="20"/>
              </w:rPr>
              <w:t>Passmore-</w:t>
            </w:r>
            <w:r>
              <w:rPr>
                <w:rFonts w:ascii="Arial" w:hAnsi="Arial" w:cs="Arial"/>
                <w:bCs/>
                <w:sz w:val="20"/>
              </w:rPr>
              <w:t xml:space="preserve">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Delores Cotton- PN Coordinators meeting every other week through the summer. </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PN Inst Melissa Peterson-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Rad Tech- Michelle Noble-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RT-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Pharm Tech- Heather Black-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Richard Hadley- nothing to report</w:t>
            </w:r>
          </w:p>
          <w:p w:rsidR="00B3441F" w:rsidRDefault="00B3441F" w:rsidP="00B3441F">
            <w:pPr>
              <w:pStyle w:val="ListParagraph"/>
              <w:numPr>
                <w:ilvl w:val="0"/>
                <w:numId w:val="9"/>
              </w:numPr>
              <w:tabs>
                <w:tab w:val="left" w:pos="4180"/>
              </w:tabs>
              <w:rPr>
                <w:rFonts w:ascii="Arial" w:hAnsi="Arial" w:cs="Arial"/>
                <w:bCs/>
                <w:sz w:val="20"/>
              </w:rPr>
            </w:pPr>
            <w:r>
              <w:rPr>
                <w:rFonts w:ascii="Arial" w:hAnsi="Arial" w:cs="Arial"/>
                <w:bCs/>
                <w:sz w:val="20"/>
              </w:rPr>
              <w:t xml:space="preserve">PTA/OTA- </w:t>
            </w:r>
            <w:r w:rsidR="00AF7BC6">
              <w:rPr>
                <w:rFonts w:ascii="Arial" w:hAnsi="Arial" w:cs="Arial"/>
                <w:bCs/>
                <w:sz w:val="20"/>
              </w:rPr>
              <w:t xml:space="preserve">interested in finding out effects/delays in graduation and accreditation/certification from other programs. Please email Jeanne G. Gorman with any information you can share. Set to start on site on time. </w:t>
            </w:r>
          </w:p>
          <w:p w:rsidR="00B3441F" w:rsidRPr="00B3441F" w:rsidRDefault="00B3441F" w:rsidP="00B3441F">
            <w:pPr>
              <w:pStyle w:val="ListParagraph"/>
              <w:numPr>
                <w:ilvl w:val="0"/>
                <w:numId w:val="9"/>
              </w:numPr>
              <w:tabs>
                <w:tab w:val="left" w:pos="4180"/>
              </w:tabs>
              <w:rPr>
                <w:rFonts w:ascii="Arial" w:hAnsi="Arial" w:cs="Arial"/>
                <w:bCs/>
                <w:sz w:val="20"/>
              </w:rPr>
            </w:pPr>
          </w:p>
          <w:p w:rsidR="00071E0F" w:rsidRPr="00613CD0" w:rsidRDefault="00794C7E" w:rsidP="00613CD0">
            <w:pPr>
              <w:tabs>
                <w:tab w:val="left" w:pos="4180"/>
              </w:tabs>
              <w:rPr>
                <w:rFonts w:ascii="Arial" w:hAnsi="Arial" w:cs="Arial"/>
                <w:bCs/>
                <w:sz w:val="20"/>
              </w:rPr>
            </w:pPr>
            <w:r w:rsidRPr="00613CD0">
              <w:rPr>
                <w:rFonts w:ascii="Arial" w:hAnsi="Arial" w:cs="Arial"/>
                <w:b/>
                <w:bCs/>
                <w:sz w:val="20"/>
              </w:rPr>
              <w:t xml:space="preserve">               </w:t>
            </w:r>
            <w:r w:rsidR="00071E0F" w:rsidRPr="00613CD0">
              <w:rPr>
                <w:rFonts w:ascii="Arial" w:hAnsi="Arial" w:cs="Arial"/>
                <w:b/>
                <w:bCs/>
                <w:sz w:val="20"/>
              </w:rPr>
              <w:t>Member at Large Reports</w:t>
            </w:r>
            <w:r w:rsidRPr="00613CD0">
              <w:rPr>
                <w:rFonts w:ascii="Arial" w:hAnsi="Arial" w:cs="Arial"/>
                <w:bCs/>
                <w:sz w:val="20"/>
              </w:rPr>
              <w:t xml:space="preserve"> </w:t>
            </w:r>
          </w:p>
          <w:p w:rsidR="00FB60FA" w:rsidRDefault="00483942" w:rsidP="00613CD0">
            <w:pPr>
              <w:tabs>
                <w:tab w:val="left" w:pos="4180"/>
              </w:tabs>
              <w:rPr>
                <w:rFonts w:ascii="Arial" w:hAnsi="Arial" w:cs="Arial"/>
                <w:sz w:val="20"/>
                <w:szCs w:val="20"/>
              </w:rPr>
            </w:pPr>
            <w:r w:rsidRPr="00613CD0">
              <w:rPr>
                <w:rFonts w:ascii="Arial" w:hAnsi="Arial" w:cs="Arial"/>
                <w:b/>
                <w:sz w:val="20"/>
                <w:szCs w:val="20"/>
              </w:rPr>
              <w:t xml:space="preserve">               </w:t>
            </w:r>
            <w:r w:rsidR="00FB60FA" w:rsidRPr="00613CD0">
              <w:rPr>
                <w:rFonts w:ascii="Arial" w:hAnsi="Arial" w:cs="Arial"/>
                <w:b/>
                <w:sz w:val="20"/>
                <w:szCs w:val="20"/>
              </w:rPr>
              <w:t>CTAC</w:t>
            </w:r>
            <w:r w:rsidR="00EC1363" w:rsidRPr="00613CD0">
              <w:rPr>
                <w:rFonts w:ascii="Arial" w:hAnsi="Arial" w:cs="Arial"/>
                <w:b/>
                <w:sz w:val="20"/>
                <w:szCs w:val="20"/>
              </w:rPr>
              <w:t xml:space="preserve"> – </w:t>
            </w:r>
            <w:r w:rsidR="00EC1363" w:rsidRPr="00613CD0">
              <w:rPr>
                <w:rFonts w:ascii="Arial" w:hAnsi="Arial" w:cs="Arial"/>
                <w:sz w:val="20"/>
                <w:szCs w:val="20"/>
              </w:rPr>
              <w:t>Stormie Roberson</w:t>
            </w:r>
          </w:p>
          <w:p w:rsidR="00B3441F" w:rsidRPr="00B3441F" w:rsidRDefault="00AF7BC6" w:rsidP="00B3441F">
            <w:pPr>
              <w:pStyle w:val="ListParagraph"/>
              <w:numPr>
                <w:ilvl w:val="0"/>
                <w:numId w:val="9"/>
              </w:numPr>
              <w:tabs>
                <w:tab w:val="left" w:pos="4180"/>
              </w:tabs>
              <w:rPr>
                <w:rFonts w:ascii="Arial" w:hAnsi="Arial" w:cs="Arial"/>
                <w:sz w:val="20"/>
                <w:szCs w:val="20"/>
              </w:rPr>
            </w:pPr>
            <w:r>
              <w:rPr>
                <w:rFonts w:ascii="Arial" w:hAnsi="Arial" w:cs="Arial"/>
                <w:sz w:val="20"/>
                <w:szCs w:val="20"/>
              </w:rPr>
              <w:t>CTAC meeting conducted via Zoom on 7/30. Task force created to look at bylaws and make necessary changes for CTAC.</w:t>
            </w:r>
          </w:p>
          <w:p w:rsidR="00FB60FA" w:rsidRDefault="00483942" w:rsidP="00613CD0">
            <w:pPr>
              <w:tabs>
                <w:tab w:val="left" w:pos="4180"/>
              </w:tabs>
              <w:rPr>
                <w:rFonts w:ascii="Arial" w:hAnsi="Arial" w:cs="Arial"/>
                <w:sz w:val="20"/>
                <w:szCs w:val="20"/>
              </w:rPr>
            </w:pPr>
            <w:r w:rsidRPr="00613CD0">
              <w:rPr>
                <w:rFonts w:ascii="Arial" w:hAnsi="Arial" w:cs="Arial"/>
                <w:b/>
                <w:sz w:val="20"/>
                <w:szCs w:val="20"/>
              </w:rPr>
              <w:t xml:space="preserve">               </w:t>
            </w:r>
            <w:r w:rsidR="00FB60FA" w:rsidRPr="00613CD0">
              <w:rPr>
                <w:rFonts w:ascii="Arial" w:hAnsi="Arial" w:cs="Arial"/>
                <w:b/>
                <w:sz w:val="20"/>
                <w:szCs w:val="20"/>
              </w:rPr>
              <w:t>PAC</w:t>
            </w:r>
            <w:r w:rsidR="00EC1363" w:rsidRPr="00613CD0">
              <w:rPr>
                <w:rFonts w:ascii="Arial" w:hAnsi="Arial" w:cs="Arial"/>
                <w:sz w:val="20"/>
                <w:szCs w:val="20"/>
              </w:rPr>
              <w:t xml:space="preserve"> – LaDonna Selvidge</w:t>
            </w:r>
          </w:p>
          <w:p w:rsidR="00AF7BC6" w:rsidRPr="00AF7BC6" w:rsidRDefault="00AF7BC6" w:rsidP="00AF7BC6">
            <w:pPr>
              <w:pStyle w:val="ListParagraph"/>
              <w:numPr>
                <w:ilvl w:val="0"/>
                <w:numId w:val="9"/>
              </w:numPr>
              <w:tabs>
                <w:tab w:val="left" w:pos="4180"/>
              </w:tabs>
              <w:rPr>
                <w:rFonts w:ascii="Arial" w:hAnsi="Arial" w:cs="Arial"/>
                <w:sz w:val="20"/>
                <w:szCs w:val="20"/>
              </w:rPr>
            </w:pPr>
            <w:r>
              <w:rPr>
                <w:rFonts w:ascii="Arial" w:hAnsi="Arial" w:cs="Arial"/>
                <w:sz w:val="20"/>
                <w:szCs w:val="20"/>
              </w:rPr>
              <w:t xml:space="preserve">OKACTE PAC met recently. PAC contributions from HCE is low, need to encourage participation with PAC. OKACTE provided several opportunities for Professional Development during the last year. Skye McNeil facilitated vote to determine with representative(s) would receive support from the PAC. Save the date 11/10/20 at 4-5 pm legislative and appropriations forum (via zoom) open to all OKACTE members. Encouraged to attend and participate. </w:t>
            </w:r>
          </w:p>
          <w:p w:rsidR="00616685" w:rsidRDefault="00616685" w:rsidP="00613CD0">
            <w:pPr>
              <w:tabs>
                <w:tab w:val="left" w:pos="4180"/>
              </w:tabs>
              <w:rPr>
                <w:rFonts w:ascii="Arial" w:hAnsi="Arial" w:cs="Arial"/>
                <w:sz w:val="20"/>
                <w:szCs w:val="20"/>
              </w:rPr>
            </w:pPr>
            <w:r w:rsidRPr="00613CD0">
              <w:rPr>
                <w:rFonts w:ascii="Arial" w:hAnsi="Arial" w:cs="Arial"/>
                <w:b/>
                <w:sz w:val="20"/>
                <w:szCs w:val="20"/>
              </w:rPr>
              <w:t xml:space="preserve">               Diversity Action</w:t>
            </w:r>
            <w:r w:rsidR="00346AFB" w:rsidRPr="00613CD0">
              <w:rPr>
                <w:rFonts w:ascii="Arial" w:hAnsi="Arial" w:cs="Arial"/>
                <w:sz w:val="20"/>
                <w:szCs w:val="20"/>
              </w:rPr>
              <w:t xml:space="preserve"> – Lisa Johnson</w:t>
            </w:r>
          </w:p>
          <w:p w:rsidR="00AF7BC6" w:rsidRPr="00AF7BC6" w:rsidRDefault="00AF7BC6" w:rsidP="00AF7BC6">
            <w:pPr>
              <w:pStyle w:val="ListParagraph"/>
              <w:numPr>
                <w:ilvl w:val="0"/>
                <w:numId w:val="9"/>
              </w:numPr>
              <w:tabs>
                <w:tab w:val="left" w:pos="4180"/>
              </w:tabs>
              <w:rPr>
                <w:rFonts w:ascii="Arial" w:hAnsi="Arial" w:cs="Arial"/>
                <w:sz w:val="20"/>
                <w:szCs w:val="20"/>
              </w:rPr>
            </w:pPr>
            <w:r>
              <w:rPr>
                <w:rFonts w:ascii="Arial" w:hAnsi="Arial" w:cs="Arial"/>
                <w:sz w:val="20"/>
                <w:szCs w:val="20"/>
              </w:rPr>
              <w:t>Nothing to report</w:t>
            </w:r>
          </w:p>
          <w:p w:rsidR="00794C7E" w:rsidRDefault="00794C7E" w:rsidP="00613CD0">
            <w:pPr>
              <w:tabs>
                <w:tab w:val="left" w:pos="4180"/>
              </w:tabs>
              <w:rPr>
                <w:rFonts w:ascii="Arial" w:hAnsi="Arial" w:cs="Arial"/>
                <w:sz w:val="20"/>
                <w:szCs w:val="20"/>
              </w:rPr>
            </w:pPr>
            <w:r w:rsidRPr="00613CD0">
              <w:rPr>
                <w:rFonts w:ascii="Arial" w:hAnsi="Arial" w:cs="Arial"/>
                <w:b/>
                <w:sz w:val="20"/>
                <w:szCs w:val="20"/>
              </w:rPr>
              <w:t xml:space="preserve">               MBP Board</w:t>
            </w:r>
            <w:r w:rsidR="00346AFB" w:rsidRPr="00613CD0">
              <w:rPr>
                <w:rFonts w:ascii="Arial" w:hAnsi="Arial" w:cs="Arial"/>
                <w:b/>
                <w:sz w:val="20"/>
                <w:szCs w:val="20"/>
              </w:rPr>
              <w:t xml:space="preserve"> </w:t>
            </w:r>
            <w:r w:rsidR="00346AFB" w:rsidRPr="00613CD0">
              <w:rPr>
                <w:rFonts w:ascii="Arial" w:hAnsi="Arial" w:cs="Arial"/>
                <w:sz w:val="20"/>
                <w:szCs w:val="20"/>
              </w:rPr>
              <w:t>– Lisa Dyer</w:t>
            </w:r>
          </w:p>
          <w:p w:rsidR="00792882" w:rsidRPr="00792882" w:rsidRDefault="00792882" w:rsidP="00792882">
            <w:pPr>
              <w:pStyle w:val="ListParagraph"/>
              <w:numPr>
                <w:ilvl w:val="0"/>
                <w:numId w:val="9"/>
              </w:numPr>
              <w:tabs>
                <w:tab w:val="left" w:pos="4180"/>
              </w:tabs>
              <w:rPr>
                <w:rFonts w:ascii="Arial" w:hAnsi="Arial" w:cs="Arial"/>
                <w:sz w:val="20"/>
                <w:szCs w:val="20"/>
              </w:rPr>
            </w:pPr>
            <w:r>
              <w:rPr>
                <w:rFonts w:ascii="Arial" w:hAnsi="Arial" w:cs="Arial"/>
                <w:sz w:val="20"/>
                <w:szCs w:val="20"/>
              </w:rPr>
              <w:t xml:space="preserve">Discussed benefits/purpose of mutual benevolence fund. Open Enrollment from 8/4/20-11/13/20. </w:t>
            </w:r>
          </w:p>
          <w:p w:rsidR="00AF7BC6" w:rsidRPr="00792882" w:rsidRDefault="00AF7BC6" w:rsidP="00792882">
            <w:pPr>
              <w:pStyle w:val="ListParagraph"/>
              <w:numPr>
                <w:ilvl w:val="0"/>
                <w:numId w:val="9"/>
              </w:numPr>
              <w:tabs>
                <w:tab w:val="left" w:pos="4180"/>
              </w:tabs>
              <w:rPr>
                <w:rFonts w:ascii="Arial" w:hAnsi="Arial" w:cs="Arial"/>
                <w:sz w:val="20"/>
                <w:szCs w:val="20"/>
              </w:rPr>
            </w:pPr>
            <w:r>
              <w:rPr>
                <w:rFonts w:ascii="Arial" w:hAnsi="Arial" w:cs="Arial"/>
                <w:sz w:val="20"/>
                <w:szCs w:val="20"/>
              </w:rPr>
              <w:t>Leslie Quick Awards Committee- announced that we had 4 divisional</w:t>
            </w:r>
            <w:r w:rsidR="00792882">
              <w:rPr>
                <w:rFonts w:ascii="Arial" w:hAnsi="Arial" w:cs="Arial"/>
                <w:sz w:val="20"/>
                <w:szCs w:val="20"/>
              </w:rPr>
              <w:t xml:space="preserve"> award</w:t>
            </w:r>
            <w:r>
              <w:rPr>
                <w:rFonts w:ascii="Arial" w:hAnsi="Arial" w:cs="Arial"/>
                <w:sz w:val="20"/>
                <w:szCs w:val="20"/>
              </w:rPr>
              <w:t xml:space="preserve"> winners this year</w:t>
            </w:r>
            <w:r w:rsidR="00792882">
              <w:rPr>
                <w:rFonts w:ascii="Arial" w:hAnsi="Arial" w:cs="Arial"/>
                <w:sz w:val="20"/>
                <w:szCs w:val="20"/>
              </w:rPr>
              <w:t xml:space="preserve">. Also provided 8 scholarships this year. </w:t>
            </w:r>
          </w:p>
          <w:p w:rsidR="00794C7E" w:rsidRDefault="00794C7E" w:rsidP="00613CD0">
            <w:pPr>
              <w:tabs>
                <w:tab w:val="left" w:pos="4180"/>
              </w:tabs>
              <w:rPr>
                <w:rFonts w:ascii="Arial" w:hAnsi="Arial" w:cs="Arial"/>
                <w:sz w:val="20"/>
                <w:szCs w:val="20"/>
              </w:rPr>
            </w:pPr>
            <w:r w:rsidRPr="00613CD0">
              <w:rPr>
                <w:rFonts w:ascii="Arial" w:hAnsi="Arial" w:cs="Arial"/>
                <w:b/>
                <w:sz w:val="20"/>
                <w:szCs w:val="20"/>
              </w:rPr>
              <w:t xml:space="preserve">               Membership Committee</w:t>
            </w:r>
            <w:r w:rsidR="00346AFB" w:rsidRPr="00613CD0">
              <w:rPr>
                <w:rFonts w:ascii="Arial" w:hAnsi="Arial" w:cs="Arial"/>
                <w:sz w:val="20"/>
                <w:szCs w:val="20"/>
              </w:rPr>
              <w:t xml:space="preserve"> – Lisa Baxter</w:t>
            </w:r>
          </w:p>
          <w:p w:rsidR="00792882" w:rsidRPr="00792882" w:rsidRDefault="00792882" w:rsidP="00792882">
            <w:pPr>
              <w:pStyle w:val="ListParagraph"/>
              <w:numPr>
                <w:ilvl w:val="0"/>
                <w:numId w:val="10"/>
              </w:numPr>
              <w:tabs>
                <w:tab w:val="left" w:pos="4180"/>
              </w:tabs>
              <w:rPr>
                <w:rFonts w:ascii="Arial" w:hAnsi="Arial" w:cs="Arial"/>
                <w:sz w:val="20"/>
                <w:szCs w:val="20"/>
              </w:rPr>
            </w:pPr>
            <w:r>
              <w:rPr>
                <w:rFonts w:ascii="Arial" w:hAnsi="Arial" w:cs="Arial"/>
                <w:sz w:val="20"/>
                <w:szCs w:val="20"/>
              </w:rPr>
              <w:t xml:space="preserve">Nothing to report. Will facilitate dispersing pins to members. </w:t>
            </w:r>
          </w:p>
          <w:p w:rsidR="0016556D" w:rsidRPr="00613CD0" w:rsidRDefault="0016556D" w:rsidP="00613CD0">
            <w:pPr>
              <w:tabs>
                <w:tab w:val="left" w:pos="4180"/>
              </w:tabs>
              <w:rPr>
                <w:rFonts w:ascii="Arial" w:hAnsi="Arial" w:cs="Arial"/>
                <w:b/>
                <w:sz w:val="20"/>
                <w:szCs w:val="20"/>
              </w:rPr>
            </w:pPr>
          </w:p>
          <w:p w:rsidR="00792882" w:rsidRDefault="0016556D" w:rsidP="00792882">
            <w:pPr>
              <w:tabs>
                <w:tab w:val="left" w:pos="4180"/>
              </w:tabs>
              <w:rPr>
                <w:rFonts w:ascii="Arial" w:hAnsi="Arial" w:cs="Arial"/>
                <w:sz w:val="20"/>
                <w:szCs w:val="20"/>
              </w:rPr>
            </w:pPr>
            <w:r w:rsidRPr="00613CD0">
              <w:rPr>
                <w:rFonts w:ascii="Arial" w:hAnsi="Arial" w:cs="Arial"/>
                <w:b/>
                <w:sz w:val="20"/>
                <w:szCs w:val="20"/>
              </w:rPr>
              <w:t>State Advisors update</w:t>
            </w:r>
            <w:r w:rsidR="00346AFB" w:rsidRPr="00613CD0">
              <w:rPr>
                <w:rFonts w:ascii="Arial" w:hAnsi="Arial" w:cs="Arial"/>
                <w:sz w:val="20"/>
                <w:szCs w:val="20"/>
              </w:rPr>
              <w:t xml:space="preserve"> – Lara Morris</w:t>
            </w:r>
          </w:p>
          <w:p w:rsidR="00792882" w:rsidRPr="00792882" w:rsidRDefault="00792882" w:rsidP="00792882">
            <w:pPr>
              <w:pStyle w:val="ListParagraph"/>
              <w:numPr>
                <w:ilvl w:val="0"/>
                <w:numId w:val="10"/>
              </w:numPr>
              <w:tabs>
                <w:tab w:val="left" w:pos="4180"/>
              </w:tabs>
              <w:rPr>
                <w:rFonts w:ascii="Arial" w:hAnsi="Arial" w:cs="Arial"/>
                <w:sz w:val="20"/>
                <w:szCs w:val="20"/>
              </w:rPr>
            </w:pPr>
            <w:r>
              <w:rPr>
                <w:rFonts w:ascii="Arial" w:hAnsi="Arial" w:cs="Arial"/>
                <w:sz w:val="20"/>
                <w:szCs w:val="20"/>
              </w:rPr>
              <w:t>Staff continue to work from home. Recently facilitated virtual LTC workshop, it was successful. Also hosted 2 day virtual New Teacher Workshop (approx.. 30 attendees). Virtual HOSA SLC and ILC completed. Planning virtual HOSA Fall Leadership Conf</w:t>
            </w:r>
            <w:r w:rsidR="00744682">
              <w:rPr>
                <w:rFonts w:ascii="Arial" w:hAnsi="Arial" w:cs="Arial"/>
                <w:sz w:val="20"/>
                <w:szCs w:val="20"/>
              </w:rPr>
              <w:t>erence</w:t>
            </w:r>
            <w:r>
              <w:rPr>
                <w:rFonts w:ascii="Arial" w:hAnsi="Arial" w:cs="Arial"/>
                <w:sz w:val="20"/>
                <w:szCs w:val="20"/>
              </w:rPr>
              <w:t xml:space="preserve"> and voting for officers. </w:t>
            </w:r>
            <w:r w:rsidR="00744682">
              <w:rPr>
                <w:rFonts w:ascii="Arial" w:hAnsi="Arial" w:cs="Arial"/>
                <w:sz w:val="20"/>
                <w:szCs w:val="20"/>
              </w:rPr>
              <w:t xml:space="preserve">Discussed National Consortium for Health </w:t>
            </w:r>
            <w:r w:rsidR="00744682">
              <w:rPr>
                <w:rFonts w:ascii="Arial" w:hAnsi="Arial" w:cs="Arial"/>
                <w:sz w:val="20"/>
                <w:szCs w:val="20"/>
              </w:rPr>
              <w:lastRenderedPageBreak/>
              <w:t>Sciences virtual conference Oct 27-31 and membership details. Also welcomed new teachers and discussed Master Teacher resources. New Teacher follow-up</w:t>
            </w:r>
            <w:r w:rsidR="003100B4">
              <w:rPr>
                <w:rFonts w:ascii="Arial" w:hAnsi="Arial" w:cs="Arial"/>
                <w:sz w:val="20"/>
                <w:szCs w:val="20"/>
              </w:rPr>
              <w:t xml:space="preserve"> sessions</w:t>
            </w:r>
            <w:r w:rsidR="00744682">
              <w:rPr>
                <w:rFonts w:ascii="Arial" w:hAnsi="Arial" w:cs="Arial"/>
                <w:sz w:val="20"/>
                <w:szCs w:val="20"/>
              </w:rPr>
              <w:t xml:space="preserve"> scheduled for 9/15/20 and 1/28/21</w:t>
            </w:r>
            <w:r w:rsidR="003100B4">
              <w:rPr>
                <w:rFonts w:ascii="Arial" w:hAnsi="Arial" w:cs="Arial"/>
                <w:sz w:val="20"/>
                <w:szCs w:val="20"/>
              </w:rPr>
              <w:t xml:space="preserve">. Discussed teaching credential certification, notify Laurie Richison for more details. </w:t>
            </w:r>
          </w:p>
          <w:p w:rsidR="00F1263C" w:rsidRPr="00613CD0" w:rsidRDefault="00F1263C" w:rsidP="00613CD0">
            <w:pPr>
              <w:tabs>
                <w:tab w:val="left" w:pos="4180"/>
              </w:tabs>
              <w:rPr>
                <w:rFonts w:ascii="Arial" w:hAnsi="Arial" w:cs="Arial"/>
                <w:sz w:val="20"/>
                <w:szCs w:val="20"/>
              </w:rPr>
            </w:pPr>
          </w:p>
          <w:p w:rsidR="00F1263C" w:rsidRDefault="00F1263C" w:rsidP="00613CD0">
            <w:pPr>
              <w:tabs>
                <w:tab w:val="left" w:pos="4180"/>
              </w:tabs>
              <w:rPr>
                <w:rFonts w:ascii="Arial" w:hAnsi="Arial" w:cs="Arial"/>
                <w:b/>
                <w:bCs/>
                <w:sz w:val="20"/>
                <w:szCs w:val="20"/>
              </w:rPr>
            </w:pPr>
            <w:r w:rsidRPr="00613CD0">
              <w:rPr>
                <w:rFonts w:ascii="Arial" w:hAnsi="Arial" w:cs="Arial"/>
                <w:b/>
                <w:bCs/>
                <w:sz w:val="20"/>
                <w:szCs w:val="20"/>
              </w:rPr>
              <w:t>Announcements</w:t>
            </w:r>
            <w:r w:rsidR="003100B4">
              <w:rPr>
                <w:rFonts w:ascii="Arial" w:hAnsi="Arial" w:cs="Arial"/>
                <w:b/>
                <w:bCs/>
                <w:sz w:val="20"/>
                <w:szCs w:val="20"/>
              </w:rPr>
              <w:t xml:space="preserve"> (Dustin Hicks)</w:t>
            </w:r>
          </w:p>
          <w:p w:rsidR="003100B4" w:rsidRDefault="00CD7F16" w:rsidP="003100B4">
            <w:pPr>
              <w:pStyle w:val="ListParagraph"/>
              <w:numPr>
                <w:ilvl w:val="0"/>
                <w:numId w:val="10"/>
              </w:numPr>
              <w:tabs>
                <w:tab w:val="left" w:pos="4180"/>
              </w:tabs>
              <w:rPr>
                <w:rFonts w:ascii="Arial" w:hAnsi="Arial" w:cs="Arial"/>
                <w:b/>
                <w:bCs/>
                <w:sz w:val="20"/>
                <w:szCs w:val="20"/>
              </w:rPr>
            </w:pPr>
            <w:r>
              <w:rPr>
                <w:rFonts w:ascii="Arial" w:hAnsi="Arial" w:cs="Arial"/>
                <w:b/>
                <w:bCs/>
                <w:sz w:val="20"/>
                <w:szCs w:val="20"/>
              </w:rPr>
              <w:t>OK</w:t>
            </w:r>
            <w:r w:rsidR="003100B4">
              <w:rPr>
                <w:rFonts w:ascii="Arial" w:hAnsi="Arial" w:cs="Arial"/>
                <w:b/>
                <w:bCs/>
                <w:sz w:val="20"/>
                <w:szCs w:val="20"/>
              </w:rPr>
              <w:t>ACTE will send out notification for acces</w:t>
            </w:r>
            <w:r>
              <w:rPr>
                <w:rFonts w:ascii="Arial" w:hAnsi="Arial" w:cs="Arial"/>
                <w:b/>
                <w:bCs/>
                <w:sz w:val="20"/>
                <w:szCs w:val="20"/>
              </w:rPr>
              <w:t>sing recorded breakout sessions. Will track participation until recordings are no longer available.</w:t>
            </w:r>
          </w:p>
          <w:p w:rsidR="00CD7F16" w:rsidRDefault="00CD7F16" w:rsidP="003100B4">
            <w:pPr>
              <w:pStyle w:val="ListParagraph"/>
              <w:numPr>
                <w:ilvl w:val="0"/>
                <w:numId w:val="10"/>
              </w:numPr>
              <w:tabs>
                <w:tab w:val="left" w:pos="4180"/>
              </w:tabs>
              <w:rPr>
                <w:rFonts w:ascii="Arial" w:hAnsi="Arial" w:cs="Arial"/>
                <w:b/>
                <w:bCs/>
                <w:sz w:val="20"/>
                <w:szCs w:val="20"/>
              </w:rPr>
            </w:pPr>
            <w:r>
              <w:rPr>
                <w:rFonts w:ascii="Arial" w:hAnsi="Arial" w:cs="Arial"/>
                <w:b/>
                <w:bCs/>
                <w:sz w:val="20"/>
                <w:szCs w:val="20"/>
              </w:rPr>
              <w:t>Encouraged everyone to complete OKACTE survey to help with planning for future conferences</w:t>
            </w:r>
          </w:p>
          <w:p w:rsidR="00CD7F16" w:rsidRDefault="00CD7F16" w:rsidP="003100B4">
            <w:pPr>
              <w:pStyle w:val="ListParagraph"/>
              <w:numPr>
                <w:ilvl w:val="0"/>
                <w:numId w:val="10"/>
              </w:numPr>
              <w:tabs>
                <w:tab w:val="left" w:pos="4180"/>
              </w:tabs>
              <w:rPr>
                <w:rFonts w:ascii="Arial" w:hAnsi="Arial" w:cs="Arial"/>
                <w:b/>
                <w:bCs/>
                <w:sz w:val="20"/>
                <w:szCs w:val="20"/>
              </w:rPr>
            </w:pPr>
            <w:r>
              <w:rPr>
                <w:rFonts w:ascii="Arial" w:hAnsi="Arial" w:cs="Arial"/>
                <w:b/>
                <w:bCs/>
                <w:sz w:val="20"/>
                <w:szCs w:val="20"/>
              </w:rPr>
              <w:t>OKACTE Fellowship program on hold for now</w:t>
            </w:r>
          </w:p>
          <w:p w:rsidR="00CD7F16" w:rsidRDefault="00CD7F16" w:rsidP="00CD7F16">
            <w:pPr>
              <w:pStyle w:val="ListParagraph"/>
              <w:numPr>
                <w:ilvl w:val="0"/>
                <w:numId w:val="10"/>
              </w:numPr>
              <w:tabs>
                <w:tab w:val="left" w:pos="4180"/>
              </w:tabs>
              <w:rPr>
                <w:rFonts w:ascii="Arial" w:hAnsi="Arial" w:cs="Arial"/>
                <w:b/>
                <w:bCs/>
                <w:sz w:val="20"/>
                <w:szCs w:val="20"/>
              </w:rPr>
            </w:pPr>
            <w:r>
              <w:rPr>
                <w:rFonts w:ascii="Arial" w:hAnsi="Arial" w:cs="Arial"/>
                <w:b/>
                <w:bCs/>
                <w:sz w:val="20"/>
                <w:szCs w:val="20"/>
              </w:rPr>
              <w:t>Dates to be Aware of:</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Le</w:t>
            </w:r>
            <w:r>
              <w:rPr>
                <w:rFonts w:ascii="Arial" w:hAnsi="Arial" w:cs="Arial"/>
                <w:b/>
                <w:bCs/>
                <w:sz w:val="20"/>
                <w:szCs w:val="20"/>
              </w:rPr>
              <w:t>adership OkACTE – September 17</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Crystal Washington Webinar Se</w:t>
            </w:r>
            <w:r>
              <w:rPr>
                <w:rFonts w:ascii="Arial" w:hAnsi="Arial" w:cs="Arial"/>
                <w:b/>
                <w:bCs/>
                <w:sz w:val="20"/>
                <w:szCs w:val="20"/>
              </w:rPr>
              <w:t>ries- October 20 &amp; November 17</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Legislative &amp; Appropriati</w:t>
            </w:r>
            <w:r>
              <w:rPr>
                <w:rFonts w:ascii="Arial" w:hAnsi="Arial" w:cs="Arial"/>
                <w:b/>
                <w:bCs/>
                <w:sz w:val="20"/>
                <w:szCs w:val="20"/>
              </w:rPr>
              <w:t xml:space="preserve">ons Forum – November 10, 2020 </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OkACTE Awards</w:t>
            </w:r>
            <w:r>
              <w:rPr>
                <w:rFonts w:ascii="Arial" w:hAnsi="Arial" w:cs="Arial"/>
                <w:b/>
                <w:bCs/>
                <w:sz w:val="20"/>
                <w:szCs w:val="20"/>
              </w:rPr>
              <w:t xml:space="preserve"> Workshop – November 19, 2020 </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 xml:space="preserve">ACTE CareerTech Vision 2020, Nashville, TN, Dec. 2-5, 2020 </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 xml:space="preserve">Business </w:t>
            </w:r>
            <w:r>
              <w:rPr>
                <w:rFonts w:ascii="Arial" w:hAnsi="Arial" w:cs="Arial"/>
                <w:b/>
                <w:bCs/>
                <w:sz w:val="20"/>
                <w:szCs w:val="20"/>
              </w:rPr>
              <w:t>&amp; Industry Day- April 14, 2021</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National Policy Seminar, Arlington,</w:t>
            </w:r>
            <w:r>
              <w:rPr>
                <w:rFonts w:ascii="Arial" w:hAnsi="Arial" w:cs="Arial"/>
                <w:b/>
                <w:bCs/>
                <w:sz w:val="20"/>
                <w:szCs w:val="20"/>
              </w:rPr>
              <w:t xml:space="preserve"> VA - March 22- March 24, 2021</w:t>
            </w:r>
          </w:p>
          <w:p w:rsidR="00CD7F16" w:rsidRDefault="00CD7F16" w:rsidP="00CD7F16">
            <w:pPr>
              <w:pStyle w:val="ListParagraph"/>
              <w:numPr>
                <w:ilvl w:val="0"/>
                <w:numId w:val="11"/>
              </w:numPr>
              <w:tabs>
                <w:tab w:val="left" w:pos="4180"/>
              </w:tabs>
              <w:rPr>
                <w:rFonts w:ascii="Arial" w:hAnsi="Arial" w:cs="Arial"/>
                <w:b/>
                <w:bCs/>
                <w:sz w:val="20"/>
                <w:szCs w:val="20"/>
              </w:rPr>
            </w:pPr>
            <w:r>
              <w:rPr>
                <w:rFonts w:ascii="Arial" w:hAnsi="Arial" w:cs="Arial"/>
                <w:b/>
                <w:bCs/>
                <w:sz w:val="20"/>
                <w:szCs w:val="20"/>
              </w:rPr>
              <w:t>Legislative Seminar –TBA</w:t>
            </w:r>
          </w:p>
          <w:p w:rsidR="00CD7F16" w:rsidRDefault="00CD7F16" w:rsidP="00CD7F16">
            <w:pPr>
              <w:pStyle w:val="ListParagraph"/>
              <w:numPr>
                <w:ilvl w:val="0"/>
                <w:numId w:val="11"/>
              </w:numPr>
              <w:tabs>
                <w:tab w:val="left" w:pos="4180"/>
              </w:tabs>
              <w:rPr>
                <w:rFonts w:ascii="Arial" w:hAnsi="Arial" w:cs="Arial"/>
                <w:b/>
                <w:bCs/>
                <w:sz w:val="20"/>
                <w:szCs w:val="20"/>
              </w:rPr>
            </w:pPr>
            <w:r w:rsidRPr="00CD7F16">
              <w:rPr>
                <w:rFonts w:ascii="Arial" w:hAnsi="Arial" w:cs="Arial"/>
                <w:b/>
                <w:bCs/>
                <w:sz w:val="20"/>
                <w:szCs w:val="20"/>
              </w:rPr>
              <w:t>ACTE Region</w:t>
            </w:r>
            <w:r>
              <w:rPr>
                <w:rFonts w:ascii="Arial" w:hAnsi="Arial" w:cs="Arial"/>
                <w:b/>
                <w:bCs/>
                <w:sz w:val="20"/>
                <w:szCs w:val="20"/>
              </w:rPr>
              <w:t xml:space="preserve"> IV – April 2021, Arkansas</w:t>
            </w:r>
          </w:p>
          <w:p w:rsidR="00CD7F16" w:rsidRPr="003100B4" w:rsidRDefault="00CD7F16" w:rsidP="00CD7F16">
            <w:pPr>
              <w:pStyle w:val="ListParagraph"/>
              <w:numPr>
                <w:ilvl w:val="0"/>
                <w:numId w:val="11"/>
              </w:numPr>
              <w:tabs>
                <w:tab w:val="left" w:pos="4180"/>
              </w:tabs>
              <w:rPr>
                <w:rFonts w:ascii="Arial" w:hAnsi="Arial" w:cs="Arial"/>
                <w:b/>
                <w:bCs/>
                <w:sz w:val="20"/>
                <w:szCs w:val="20"/>
              </w:rPr>
            </w:pPr>
            <w:r>
              <w:rPr>
                <w:rFonts w:ascii="Arial" w:hAnsi="Arial" w:cs="Arial"/>
                <w:b/>
                <w:bCs/>
                <w:sz w:val="20"/>
                <w:szCs w:val="20"/>
              </w:rPr>
              <w:t>2021</w:t>
            </w:r>
            <w:r w:rsidRPr="00CD7F16">
              <w:rPr>
                <w:rFonts w:ascii="Arial" w:hAnsi="Arial" w:cs="Arial"/>
                <w:b/>
                <w:bCs/>
                <w:sz w:val="20"/>
                <w:szCs w:val="20"/>
              </w:rPr>
              <w:t xml:space="preserve"> Summer Conference- August 2-3, 2021, OKC</w:t>
            </w:r>
          </w:p>
          <w:p w:rsidR="005C234F" w:rsidRDefault="00CD7F16" w:rsidP="00CD7F16">
            <w:pPr>
              <w:pStyle w:val="ListParagraph"/>
              <w:numPr>
                <w:ilvl w:val="0"/>
                <w:numId w:val="12"/>
              </w:numPr>
              <w:tabs>
                <w:tab w:val="left" w:pos="4180"/>
              </w:tabs>
              <w:rPr>
                <w:rFonts w:ascii="Arial" w:hAnsi="Arial" w:cs="Arial"/>
                <w:b/>
                <w:sz w:val="20"/>
                <w:szCs w:val="20"/>
              </w:rPr>
            </w:pPr>
            <w:r>
              <w:rPr>
                <w:rFonts w:ascii="Arial" w:hAnsi="Arial" w:cs="Arial"/>
                <w:b/>
                <w:sz w:val="20"/>
                <w:szCs w:val="20"/>
              </w:rPr>
              <w:t xml:space="preserve">Announced Scholarship Recipients for this year. </w:t>
            </w:r>
          </w:p>
          <w:p w:rsidR="00CD7F16" w:rsidRDefault="00CD7F16" w:rsidP="00CD7F16">
            <w:pPr>
              <w:pStyle w:val="ListParagraph"/>
              <w:tabs>
                <w:tab w:val="left" w:pos="4180"/>
              </w:tabs>
              <w:rPr>
                <w:rFonts w:ascii="Arial" w:hAnsi="Arial" w:cs="Arial"/>
                <w:b/>
                <w:sz w:val="20"/>
                <w:szCs w:val="20"/>
              </w:rPr>
            </w:pPr>
          </w:p>
          <w:p w:rsidR="005C234F" w:rsidRDefault="005C234F" w:rsidP="00613CD0">
            <w:pPr>
              <w:tabs>
                <w:tab w:val="left" w:pos="4180"/>
              </w:tabs>
              <w:rPr>
                <w:rFonts w:ascii="Arial" w:hAnsi="Arial" w:cs="Arial"/>
                <w:b/>
                <w:sz w:val="20"/>
                <w:szCs w:val="20"/>
              </w:rPr>
            </w:pPr>
            <w:r w:rsidRPr="00613CD0">
              <w:rPr>
                <w:rFonts w:ascii="Arial" w:hAnsi="Arial" w:cs="Arial"/>
                <w:b/>
                <w:sz w:val="20"/>
                <w:szCs w:val="20"/>
              </w:rPr>
              <w:t>Outgoing Officer Recognition</w:t>
            </w:r>
          </w:p>
          <w:p w:rsidR="005C234F" w:rsidRPr="00613CD0" w:rsidRDefault="005C234F" w:rsidP="00613CD0">
            <w:pPr>
              <w:tabs>
                <w:tab w:val="left" w:pos="4180"/>
              </w:tabs>
              <w:rPr>
                <w:rFonts w:ascii="Arial" w:hAnsi="Arial" w:cs="Arial"/>
                <w:b/>
                <w:sz w:val="20"/>
                <w:szCs w:val="20"/>
              </w:rPr>
            </w:pPr>
          </w:p>
          <w:p w:rsidR="008724E6" w:rsidRPr="00613CD0" w:rsidRDefault="00FB60FA" w:rsidP="00613CD0">
            <w:pPr>
              <w:tabs>
                <w:tab w:val="left" w:pos="4180"/>
              </w:tabs>
              <w:rPr>
                <w:rFonts w:ascii="Arial" w:hAnsi="Arial" w:cs="Arial"/>
                <w:b/>
                <w:sz w:val="20"/>
                <w:szCs w:val="20"/>
              </w:rPr>
            </w:pPr>
            <w:r w:rsidRPr="00613CD0">
              <w:rPr>
                <w:rFonts w:ascii="Arial" w:hAnsi="Arial" w:cs="Arial"/>
                <w:b/>
                <w:sz w:val="20"/>
                <w:szCs w:val="20"/>
              </w:rPr>
              <w:t>OHCETA Election of Officers</w:t>
            </w:r>
            <w:r w:rsidR="009221E1" w:rsidRPr="00613CD0">
              <w:rPr>
                <w:rFonts w:ascii="Arial" w:hAnsi="Arial" w:cs="Arial"/>
                <w:b/>
                <w:sz w:val="20"/>
                <w:szCs w:val="20"/>
              </w:rPr>
              <w:t xml:space="preserve"> </w:t>
            </w:r>
            <w:r w:rsidR="005C234F" w:rsidRPr="00613CD0">
              <w:rPr>
                <w:rFonts w:ascii="Arial" w:hAnsi="Arial" w:cs="Arial"/>
                <w:b/>
                <w:sz w:val="20"/>
                <w:szCs w:val="20"/>
              </w:rPr>
              <w:t>–</w:t>
            </w:r>
            <w:r w:rsidR="009221E1" w:rsidRPr="00613CD0">
              <w:rPr>
                <w:rFonts w:ascii="Arial" w:hAnsi="Arial" w:cs="Arial"/>
                <w:b/>
                <w:sz w:val="20"/>
                <w:szCs w:val="20"/>
              </w:rPr>
              <w:t xml:space="preserve"> </w:t>
            </w:r>
            <w:r w:rsidR="0016556D" w:rsidRPr="00613CD0">
              <w:rPr>
                <w:rFonts w:ascii="Arial" w:hAnsi="Arial" w:cs="Arial"/>
                <w:b/>
                <w:sz w:val="20"/>
                <w:szCs w:val="20"/>
              </w:rPr>
              <w:t>Results</w:t>
            </w:r>
          </w:p>
          <w:p w:rsidR="00485AAF" w:rsidRPr="00613CD0" w:rsidRDefault="00485AAF" w:rsidP="00613CD0">
            <w:pPr>
              <w:tabs>
                <w:tab w:val="left" w:pos="4180"/>
              </w:tabs>
              <w:rPr>
                <w:rFonts w:ascii="Arial" w:hAnsi="Arial" w:cs="Arial"/>
                <w:b/>
                <w:sz w:val="20"/>
                <w:szCs w:val="20"/>
              </w:rPr>
            </w:pPr>
          </w:p>
          <w:p w:rsidR="00FB60FA" w:rsidRPr="00613CD0" w:rsidRDefault="00FB60FA" w:rsidP="00613CD0">
            <w:pPr>
              <w:tabs>
                <w:tab w:val="left" w:pos="4180"/>
              </w:tabs>
              <w:rPr>
                <w:rFonts w:ascii="Arial" w:hAnsi="Arial" w:cs="Arial"/>
                <w:b/>
                <w:sz w:val="20"/>
                <w:szCs w:val="20"/>
              </w:rPr>
            </w:pPr>
            <w:r w:rsidRPr="00613CD0">
              <w:rPr>
                <w:rFonts w:ascii="Arial" w:hAnsi="Arial" w:cs="Arial"/>
                <w:b/>
                <w:sz w:val="20"/>
                <w:szCs w:val="20"/>
              </w:rPr>
              <w:t>Presentation of 20</w:t>
            </w:r>
            <w:r w:rsidR="0016556D" w:rsidRPr="00613CD0">
              <w:rPr>
                <w:rFonts w:ascii="Arial" w:hAnsi="Arial" w:cs="Arial"/>
                <w:b/>
                <w:sz w:val="20"/>
                <w:szCs w:val="20"/>
              </w:rPr>
              <w:t>20</w:t>
            </w:r>
            <w:r w:rsidRPr="00613CD0">
              <w:rPr>
                <w:rFonts w:ascii="Arial" w:hAnsi="Arial" w:cs="Arial"/>
                <w:b/>
                <w:sz w:val="20"/>
                <w:szCs w:val="20"/>
              </w:rPr>
              <w:t>-20</w:t>
            </w:r>
            <w:r w:rsidR="0016556D" w:rsidRPr="00613CD0">
              <w:rPr>
                <w:rFonts w:ascii="Arial" w:hAnsi="Arial" w:cs="Arial"/>
                <w:b/>
                <w:sz w:val="20"/>
                <w:szCs w:val="20"/>
              </w:rPr>
              <w:t>21</w:t>
            </w:r>
            <w:r w:rsidRPr="00613CD0">
              <w:rPr>
                <w:rFonts w:ascii="Arial" w:hAnsi="Arial" w:cs="Arial"/>
                <w:b/>
                <w:sz w:val="20"/>
                <w:szCs w:val="20"/>
              </w:rPr>
              <w:t xml:space="preserve"> OHCETA </w:t>
            </w:r>
            <w:r w:rsidR="0016556D" w:rsidRPr="00613CD0">
              <w:rPr>
                <w:rFonts w:ascii="Arial" w:hAnsi="Arial" w:cs="Arial"/>
                <w:b/>
                <w:sz w:val="20"/>
                <w:szCs w:val="20"/>
              </w:rPr>
              <w:t>Executive Council</w:t>
            </w:r>
          </w:p>
          <w:p w:rsidR="00E75731" w:rsidRPr="00613CD0" w:rsidRDefault="00E75731" w:rsidP="00613CD0">
            <w:pPr>
              <w:tabs>
                <w:tab w:val="left" w:pos="4180"/>
              </w:tabs>
              <w:rPr>
                <w:rFonts w:ascii="Arial" w:hAnsi="Arial" w:cs="Arial"/>
                <w:b/>
                <w:bCs/>
                <w:sz w:val="20"/>
              </w:rPr>
            </w:pPr>
          </w:p>
        </w:tc>
      </w:tr>
      <w:tr w:rsidR="00794C7E" w:rsidTr="00613CD0">
        <w:trPr>
          <w:trHeight w:val="720"/>
        </w:trPr>
        <w:tc>
          <w:tcPr>
            <w:tcW w:w="1704" w:type="dxa"/>
            <w:shd w:val="clear" w:color="auto" w:fill="auto"/>
          </w:tcPr>
          <w:p w:rsidR="00794C7E" w:rsidRPr="00613CD0" w:rsidRDefault="005C234F" w:rsidP="00613CD0">
            <w:pPr>
              <w:tabs>
                <w:tab w:val="left" w:pos="4180"/>
              </w:tabs>
              <w:rPr>
                <w:rFonts w:ascii="Arial" w:hAnsi="Arial" w:cs="Arial"/>
                <w:b/>
                <w:bCs/>
                <w:sz w:val="20"/>
                <w:szCs w:val="20"/>
              </w:rPr>
            </w:pPr>
            <w:r w:rsidRPr="00613CD0">
              <w:rPr>
                <w:rFonts w:ascii="Arial" w:hAnsi="Arial" w:cs="Arial"/>
                <w:b/>
                <w:bCs/>
                <w:sz w:val="20"/>
                <w:szCs w:val="20"/>
              </w:rPr>
              <w:lastRenderedPageBreak/>
              <w:t>JR Polzien</w:t>
            </w:r>
          </w:p>
        </w:tc>
        <w:tc>
          <w:tcPr>
            <w:tcW w:w="8574" w:type="dxa"/>
            <w:shd w:val="clear" w:color="auto" w:fill="auto"/>
          </w:tcPr>
          <w:p w:rsidR="005C234F" w:rsidRPr="00613CD0" w:rsidRDefault="005C234F" w:rsidP="00613CD0">
            <w:pPr>
              <w:tabs>
                <w:tab w:val="left" w:pos="4180"/>
              </w:tabs>
              <w:rPr>
                <w:rFonts w:ascii="Arial" w:hAnsi="Arial" w:cs="Arial"/>
                <w:b/>
                <w:bCs/>
                <w:sz w:val="20"/>
              </w:rPr>
            </w:pPr>
            <w:r w:rsidRPr="00613CD0">
              <w:rPr>
                <w:rFonts w:ascii="Arial" w:hAnsi="Arial" w:cs="Arial"/>
                <w:b/>
                <w:bCs/>
                <w:sz w:val="20"/>
              </w:rPr>
              <w:t xml:space="preserve">Business Meeting Adjournment  </w:t>
            </w:r>
          </w:p>
          <w:p w:rsidR="00794C7E" w:rsidRPr="00613CD0" w:rsidRDefault="00B20E17" w:rsidP="00613CD0">
            <w:pPr>
              <w:tabs>
                <w:tab w:val="left" w:pos="4180"/>
              </w:tabs>
              <w:rPr>
                <w:rFonts w:ascii="Arial" w:hAnsi="Arial" w:cs="Arial"/>
                <w:b/>
                <w:bCs/>
                <w:sz w:val="20"/>
              </w:rPr>
            </w:pPr>
            <w:r>
              <w:rPr>
                <w:rFonts w:ascii="Arial" w:hAnsi="Arial" w:cs="Arial"/>
                <w:b/>
                <w:bCs/>
                <w:sz w:val="20"/>
              </w:rPr>
              <w:t>Motion to adjourn made by JR Polzien. 2</w:t>
            </w:r>
            <w:r w:rsidRPr="00B20E17">
              <w:rPr>
                <w:rFonts w:ascii="Arial" w:hAnsi="Arial" w:cs="Arial"/>
                <w:b/>
                <w:bCs/>
                <w:sz w:val="20"/>
                <w:vertAlign w:val="superscript"/>
              </w:rPr>
              <w:t>nd</w:t>
            </w:r>
            <w:r>
              <w:rPr>
                <w:rFonts w:ascii="Arial" w:hAnsi="Arial" w:cs="Arial"/>
                <w:b/>
                <w:bCs/>
                <w:sz w:val="20"/>
              </w:rPr>
              <w:t xml:space="preserve"> by Dustin Hicks. </w:t>
            </w:r>
            <w:r w:rsidR="005A468E">
              <w:rPr>
                <w:rFonts w:ascii="Arial" w:hAnsi="Arial" w:cs="Arial"/>
                <w:b/>
                <w:bCs/>
                <w:sz w:val="20"/>
              </w:rPr>
              <w:t>Adjourned</w:t>
            </w:r>
            <w:bookmarkStart w:id="0" w:name="_GoBack"/>
            <w:bookmarkEnd w:id="0"/>
            <w:r>
              <w:rPr>
                <w:rFonts w:ascii="Arial" w:hAnsi="Arial" w:cs="Arial"/>
                <w:b/>
                <w:bCs/>
                <w:sz w:val="20"/>
              </w:rPr>
              <w:t xml:space="preserve"> at 0950</w:t>
            </w:r>
          </w:p>
        </w:tc>
      </w:tr>
    </w:tbl>
    <w:p w:rsidR="009D0485" w:rsidRDefault="009D0485" w:rsidP="00117F69">
      <w:pPr>
        <w:tabs>
          <w:tab w:val="left" w:pos="4180"/>
        </w:tabs>
        <w:rPr>
          <w:rFonts w:ascii="Arial" w:hAnsi="Arial" w:cs="Arial"/>
          <w:sz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574"/>
      </w:tblGrid>
      <w:tr w:rsidR="00117F69" w:rsidTr="00613CD0">
        <w:trPr>
          <w:trHeight w:val="350"/>
        </w:trPr>
        <w:tc>
          <w:tcPr>
            <w:tcW w:w="10278" w:type="dxa"/>
            <w:gridSpan w:val="2"/>
            <w:shd w:val="clear" w:color="auto" w:fill="D9D9D9"/>
            <w:vAlign w:val="center"/>
          </w:tcPr>
          <w:p w:rsidR="00117F69" w:rsidRPr="00613CD0" w:rsidRDefault="00505DF2" w:rsidP="00613CD0">
            <w:pPr>
              <w:tabs>
                <w:tab w:val="left" w:pos="4180"/>
              </w:tabs>
              <w:rPr>
                <w:rFonts w:ascii="Arial" w:hAnsi="Arial" w:cs="Arial"/>
                <w:b/>
                <w:bCs/>
                <w:sz w:val="20"/>
              </w:rPr>
            </w:pPr>
            <w:r w:rsidRPr="00613CD0">
              <w:rPr>
                <w:rFonts w:ascii="Arial" w:hAnsi="Arial" w:cs="Arial"/>
                <w:b/>
                <w:sz w:val="20"/>
              </w:rPr>
              <w:t>Closing</w:t>
            </w:r>
          </w:p>
        </w:tc>
      </w:tr>
      <w:tr w:rsidR="00117F69" w:rsidTr="00613CD0">
        <w:trPr>
          <w:trHeight w:val="720"/>
        </w:trPr>
        <w:tc>
          <w:tcPr>
            <w:tcW w:w="1704" w:type="dxa"/>
            <w:shd w:val="clear" w:color="auto" w:fill="auto"/>
          </w:tcPr>
          <w:p w:rsidR="009878FC" w:rsidRPr="00613CD0" w:rsidRDefault="009878FC" w:rsidP="00613CD0">
            <w:pPr>
              <w:tabs>
                <w:tab w:val="left" w:pos="4180"/>
              </w:tabs>
              <w:rPr>
                <w:rFonts w:ascii="Arial" w:hAnsi="Arial" w:cs="Arial"/>
                <w:b/>
                <w:bCs/>
                <w:sz w:val="20"/>
                <w:szCs w:val="20"/>
              </w:rPr>
            </w:pPr>
          </w:p>
        </w:tc>
        <w:tc>
          <w:tcPr>
            <w:tcW w:w="8574" w:type="dxa"/>
            <w:shd w:val="clear" w:color="auto" w:fill="auto"/>
          </w:tcPr>
          <w:p w:rsidR="00117F69" w:rsidRPr="00613CD0" w:rsidRDefault="00117F69" w:rsidP="00613CD0">
            <w:pPr>
              <w:tabs>
                <w:tab w:val="left" w:pos="4180"/>
              </w:tabs>
              <w:rPr>
                <w:rFonts w:ascii="Arial" w:hAnsi="Arial" w:cs="Arial"/>
                <w:b/>
                <w:bCs/>
                <w:sz w:val="20"/>
              </w:rPr>
            </w:pPr>
            <w:r w:rsidRPr="00613CD0">
              <w:rPr>
                <w:rFonts w:ascii="Arial" w:hAnsi="Arial" w:cs="Arial"/>
                <w:b/>
                <w:bCs/>
                <w:sz w:val="20"/>
              </w:rPr>
              <w:t>Item</w:t>
            </w:r>
          </w:p>
          <w:p w:rsidR="00505DF2" w:rsidRPr="00613CD0" w:rsidRDefault="00505DF2" w:rsidP="00613CD0">
            <w:pPr>
              <w:tabs>
                <w:tab w:val="left" w:pos="4180"/>
              </w:tabs>
              <w:rPr>
                <w:rFonts w:ascii="Arial" w:hAnsi="Arial" w:cs="Arial"/>
                <w:b/>
                <w:bCs/>
                <w:sz w:val="20"/>
              </w:rPr>
            </w:pPr>
          </w:p>
          <w:p w:rsidR="005C234F" w:rsidRPr="00613CD0" w:rsidRDefault="00505DF2" w:rsidP="00613CD0">
            <w:pPr>
              <w:tabs>
                <w:tab w:val="left" w:pos="4180"/>
              </w:tabs>
              <w:rPr>
                <w:rFonts w:ascii="Arial" w:hAnsi="Arial" w:cs="Arial"/>
                <w:sz w:val="20"/>
                <w:szCs w:val="20"/>
              </w:rPr>
            </w:pPr>
            <w:r w:rsidRPr="00613CD0">
              <w:rPr>
                <w:rFonts w:ascii="Arial" w:hAnsi="Arial" w:cs="Arial"/>
                <w:b/>
                <w:bCs/>
                <w:sz w:val="20"/>
              </w:rPr>
              <w:t xml:space="preserve"> </w:t>
            </w:r>
            <w:r w:rsidR="005C234F" w:rsidRPr="00613CD0">
              <w:rPr>
                <w:rFonts w:ascii="Arial" w:hAnsi="Arial" w:cs="Arial"/>
                <w:b/>
                <w:sz w:val="20"/>
                <w:szCs w:val="20"/>
              </w:rPr>
              <w:t xml:space="preserve">Awards/Scholarships Recognition </w:t>
            </w:r>
            <w:r w:rsidR="005C234F" w:rsidRPr="00613CD0">
              <w:rPr>
                <w:rFonts w:ascii="Arial" w:hAnsi="Arial" w:cs="Arial"/>
                <w:sz w:val="20"/>
                <w:szCs w:val="20"/>
              </w:rPr>
              <w:t>– Leslie Quick</w:t>
            </w:r>
          </w:p>
          <w:p w:rsidR="009878FC" w:rsidRPr="00613CD0" w:rsidRDefault="009878FC" w:rsidP="00613CD0">
            <w:pPr>
              <w:tabs>
                <w:tab w:val="left" w:pos="4180"/>
              </w:tabs>
              <w:rPr>
                <w:rFonts w:ascii="Arial" w:hAnsi="Arial" w:cs="Arial"/>
                <w:b/>
                <w:bCs/>
                <w:sz w:val="20"/>
              </w:rPr>
            </w:pPr>
          </w:p>
        </w:tc>
      </w:tr>
    </w:tbl>
    <w:p w:rsidR="00505DF2" w:rsidRPr="00505DF2" w:rsidRDefault="00505DF2" w:rsidP="00505DF2">
      <w:pPr>
        <w:tabs>
          <w:tab w:val="left" w:pos="4180"/>
        </w:tabs>
        <w:jc w:val="center"/>
        <w:rPr>
          <w:rFonts w:ascii="Arial" w:hAnsi="Arial" w:cs="Arial"/>
          <w:b/>
          <w:bCs/>
        </w:rPr>
      </w:pPr>
    </w:p>
    <w:sectPr w:rsidR="00505DF2" w:rsidRPr="00505DF2" w:rsidSect="00017ACB">
      <w:pgSz w:w="12240" w:h="15840"/>
      <w:pgMar w:top="432" w:right="72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F6" w:rsidRDefault="000736F6" w:rsidP="000104C6">
      <w:r>
        <w:separator/>
      </w:r>
    </w:p>
  </w:endnote>
  <w:endnote w:type="continuationSeparator" w:id="0">
    <w:p w:rsidR="000736F6" w:rsidRDefault="000736F6" w:rsidP="0001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F6" w:rsidRDefault="000736F6" w:rsidP="000104C6">
      <w:r>
        <w:separator/>
      </w:r>
    </w:p>
  </w:footnote>
  <w:footnote w:type="continuationSeparator" w:id="0">
    <w:p w:rsidR="000736F6" w:rsidRDefault="000736F6" w:rsidP="00010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07F"/>
    <w:multiLevelType w:val="hybridMultilevel"/>
    <w:tmpl w:val="7BF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69D4"/>
    <w:multiLevelType w:val="hybridMultilevel"/>
    <w:tmpl w:val="5A6EC776"/>
    <w:lvl w:ilvl="0" w:tplc="72D4AB2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0DA06DA4"/>
    <w:multiLevelType w:val="hybridMultilevel"/>
    <w:tmpl w:val="DED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59B7"/>
    <w:multiLevelType w:val="hybridMultilevel"/>
    <w:tmpl w:val="D03E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1E08"/>
    <w:multiLevelType w:val="hybridMultilevel"/>
    <w:tmpl w:val="7D2A1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3001BB"/>
    <w:multiLevelType w:val="hybridMultilevel"/>
    <w:tmpl w:val="D216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1757"/>
    <w:multiLevelType w:val="hybridMultilevel"/>
    <w:tmpl w:val="489AD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243FB"/>
    <w:multiLevelType w:val="hybridMultilevel"/>
    <w:tmpl w:val="A332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2F27"/>
    <w:multiLevelType w:val="hybridMultilevel"/>
    <w:tmpl w:val="B3567E86"/>
    <w:lvl w:ilvl="0" w:tplc="11B22C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5CC23CCA"/>
    <w:multiLevelType w:val="hybridMultilevel"/>
    <w:tmpl w:val="3DEC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37117"/>
    <w:multiLevelType w:val="hybridMultilevel"/>
    <w:tmpl w:val="89DE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534F9"/>
    <w:multiLevelType w:val="hybridMultilevel"/>
    <w:tmpl w:val="2C1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3"/>
  </w:num>
  <w:num w:numId="6">
    <w:abstractNumId w:val="7"/>
  </w:num>
  <w:num w:numId="7">
    <w:abstractNumId w:val="10"/>
  </w:num>
  <w:num w:numId="8">
    <w:abstractNumId w:val="9"/>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9"/>
    <w:rsid w:val="000104C6"/>
    <w:rsid w:val="00017ACB"/>
    <w:rsid w:val="00071E0F"/>
    <w:rsid w:val="000736F6"/>
    <w:rsid w:val="000855B1"/>
    <w:rsid w:val="00116994"/>
    <w:rsid w:val="00117F69"/>
    <w:rsid w:val="0016556D"/>
    <w:rsid w:val="00182EB0"/>
    <w:rsid w:val="001F3300"/>
    <w:rsid w:val="002136CF"/>
    <w:rsid w:val="00234D2C"/>
    <w:rsid w:val="003100B4"/>
    <w:rsid w:val="00332B06"/>
    <w:rsid w:val="00346AFB"/>
    <w:rsid w:val="0038679B"/>
    <w:rsid w:val="003D3673"/>
    <w:rsid w:val="003E0C6B"/>
    <w:rsid w:val="003F1441"/>
    <w:rsid w:val="003F5FB2"/>
    <w:rsid w:val="0045789F"/>
    <w:rsid w:val="00483942"/>
    <w:rsid w:val="0048509E"/>
    <w:rsid w:val="00485AAF"/>
    <w:rsid w:val="00493200"/>
    <w:rsid w:val="004C64C5"/>
    <w:rsid w:val="004F0107"/>
    <w:rsid w:val="00505DF2"/>
    <w:rsid w:val="0053103A"/>
    <w:rsid w:val="005A468E"/>
    <w:rsid w:val="005C234F"/>
    <w:rsid w:val="005D459F"/>
    <w:rsid w:val="005D470E"/>
    <w:rsid w:val="005D5330"/>
    <w:rsid w:val="005F7793"/>
    <w:rsid w:val="00613CD0"/>
    <w:rsid w:val="00616685"/>
    <w:rsid w:val="00635261"/>
    <w:rsid w:val="00683BEA"/>
    <w:rsid w:val="00742D3B"/>
    <w:rsid w:val="00744682"/>
    <w:rsid w:val="00751B0D"/>
    <w:rsid w:val="00792882"/>
    <w:rsid w:val="00792C6B"/>
    <w:rsid w:val="00794C7E"/>
    <w:rsid w:val="007D127A"/>
    <w:rsid w:val="007F33A3"/>
    <w:rsid w:val="008724E6"/>
    <w:rsid w:val="008753B3"/>
    <w:rsid w:val="008F5B7C"/>
    <w:rsid w:val="0091516B"/>
    <w:rsid w:val="009221E1"/>
    <w:rsid w:val="00922FA5"/>
    <w:rsid w:val="00945D1A"/>
    <w:rsid w:val="009618F9"/>
    <w:rsid w:val="009878FC"/>
    <w:rsid w:val="009D0485"/>
    <w:rsid w:val="009F3E36"/>
    <w:rsid w:val="00A613A8"/>
    <w:rsid w:val="00AD02F4"/>
    <w:rsid w:val="00AF7BC6"/>
    <w:rsid w:val="00B01D7B"/>
    <w:rsid w:val="00B20E17"/>
    <w:rsid w:val="00B329E4"/>
    <w:rsid w:val="00B3441F"/>
    <w:rsid w:val="00B348B2"/>
    <w:rsid w:val="00BA2934"/>
    <w:rsid w:val="00C01A78"/>
    <w:rsid w:val="00C3362F"/>
    <w:rsid w:val="00CD7F16"/>
    <w:rsid w:val="00D047C3"/>
    <w:rsid w:val="00D23985"/>
    <w:rsid w:val="00D67671"/>
    <w:rsid w:val="00D829E3"/>
    <w:rsid w:val="00D833C8"/>
    <w:rsid w:val="00D94CCD"/>
    <w:rsid w:val="00DF4AE8"/>
    <w:rsid w:val="00E0734E"/>
    <w:rsid w:val="00E75731"/>
    <w:rsid w:val="00EB4397"/>
    <w:rsid w:val="00EC1363"/>
    <w:rsid w:val="00ED4E0D"/>
    <w:rsid w:val="00EF589E"/>
    <w:rsid w:val="00F1263C"/>
    <w:rsid w:val="00F812DD"/>
    <w:rsid w:val="00FB60FA"/>
    <w:rsid w:val="00FC66BA"/>
    <w:rsid w:val="00F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72A116-67F1-4633-815B-0EBCC199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69"/>
    <w:rPr>
      <w:sz w:val="24"/>
      <w:szCs w:val="24"/>
    </w:rPr>
  </w:style>
  <w:style w:type="paragraph" w:styleId="Heading1">
    <w:name w:val="heading 1"/>
    <w:basedOn w:val="Normal"/>
    <w:next w:val="Normal"/>
    <w:qFormat/>
    <w:rsid w:val="00117F69"/>
    <w:pPr>
      <w:keepNext/>
      <w:jc w:val="center"/>
      <w:outlineLvl w:val="0"/>
    </w:pPr>
    <w:rPr>
      <w:b/>
      <w:bCs/>
    </w:rPr>
  </w:style>
  <w:style w:type="paragraph" w:styleId="Heading4">
    <w:name w:val="heading 4"/>
    <w:basedOn w:val="Normal"/>
    <w:next w:val="Normal"/>
    <w:qFormat/>
    <w:rsid w:val="00117F69"/>
    <w:pPr>
      <w:keepNext/>
      <w:tabs>
        <w:tab w:val="left" w:pos="4180"/>
      </w:tabs>
      <w:jc w:val="center"/>
      <w:outlineLvl w:val="3"/>
    </w:pPr>
    <w:rPr>
      <w:rFonts w:ascii="Arial" w:hAnsi="Arial" w:cs="Arial"/>
      <w:b/>
      <w:bCs/>
      <w:sz w:val="16"/>
    </w:rPr>
  </w:style>
  <w:style w:type="paragraph" w:styleId="Heading6">
    <w:name w:val="heading 6"/>
    <w:basedOn w:val="Normal"/>
    <w:next w:val="Normal"/>
    <w:qFormat/>
    <w:rsid w:val="00117F69"/>
    <w:pPr>
      <w:keepNext/>
      <w:tabs>
        <w:tab w:val="left" w:pos="342"/>
        <w:tab w:val="left" w:pos="3942"/>
        <w:tab w:val="left" w:pos="4180"/>
        <w:tab w:val="left" w:pos="7632"/>
        <w:tab w:val="left" w:pos="10756"/>
        <w:tab w:val="left" w:pos="13842"/>
      </w:tabs>
      <w:ind w:right="-1016"/>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7F69"/>
    <w:rPr>
      <w:rFonts w:ascii="Arial" w:hAnsi="Arial" w:cs="Arial"/>
      <w:sz w:val="20"/>
    </w:rPr>
  </w:style>
  <w:style w:type="paragraph" w:styleId="Footer">
    <w:name w:val="footer"/>
    <w:basedOn w:val="Normal"/>
    <w:rsid w:val="00117F69"/>
    <w:pPr>
      <w:tabs>
        <w:tab w:val="center" w:pos="4320"/>
        <w:tab w:val="right" w:pos="8640"/>
      </w:tabs>
    </w:pPr>
  </w:style>
  <w:style w:type="table" w:styleId="TableGrid">
    <w:name w:val="Table Grid"/>
    <w:basedOn w:val="TableNormal"/>
    <w:rsid w:val="0011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1A78"/>
    <w:pPr>
      <w:tabs>
        <w:tab w:val="center" w:pos="4320"/>
        <w:tab w:val="right" w:pos="8640"/>
      </w:tabs>
    </w:pPr>
  </w:style>
  <w:style w:type="paragraph" w:styleId="BalloonText">
    <w:name w:val="Balloon Text"/>
    <w:basedOn w:val="Normal"/>
    <w:semiHidden/>
    <w:rsid w:val="00FE1533"/>
    <w:rPr>
      <w:rFonts w:ascii="Tahoma" w:hAnsi="Tahoma" w:cs="Tahoma"/>
      <w:sz w:val="16"/>
      <w:szCs w:val="16"/>
    </w:rPr>
  </w:style>
  <w:style w:type="paragraph" w:styleId="ListParagraph">
    <w:name w:val="List Paragraph"/>
    <w:basedOn w:val="Normal"/>
    <w:uiPriority w:val="34"/>
    <w:qFormat/>
    <w:rsid w:val="00505D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PRACTICAL NURSING FACULTY MEETING</vt:lpstr>
    </vt:vector>
  </TitlesOfParts>
  <Company>Francis Tuttle Technology Center</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NURSING FACULTY MEETING</dc:title>
  <dc:subject/>
  <dc:creator>Renee Lewis</dc:creator>
  <cp:keywords/>
  <cp:lastModifiedBy>Kebi Allen</cp:lastModifiedBy>
  <cp:revision>3</cp:revision>
  <cp:lastPrinted>2014-08-01T12:45:00Z</cp:lastPrinted>
  <dcterms:created xsi:type="dcterms:W3CDTF">2020-08-05T14:51:00Z</dcterms:created>
  <dcterms:modified xsi:type="dcterms:W3CDTF">2021-07-31T22:44:00Z</dcterms:modified>
</cp:coreProperties>
</file>