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25" w:rsidRDefault="006A3747">
      <w:hyperlink r:id="rId4" w:history="1">
        <w:r w:rsidRPr="00490DD1">
          <w:rPr>
            <w:rStyle w:val="Hyperlink"/>
          </w:rPr>
          <w:t>https://www.okcareertech.org/educators/assessments-and-testing/testing/study-guides</w:t>
        </w:r>
      </w:hyperlink>
    </w:p>
    <w:p w:rsidR="006A3747" w:rsidRDefault="006A3747">
      <w:bookmarkStart w:id="0" w:name="_GoBack"/>
      <w:bookmarkEnd w:id="0"/>
    </w:p>
    <w:sectPr w:rsidR="006A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47"/>
    <w:rsid w:val="000177E1"/>
    <w:rsid w:val="001A0F3A"/>
    <w:rsid w:val="002026EB"/>
    <w:rsid w:val="006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60AF"/>
  <w15:chartTrackingRefBased/>
  <w15:docId w15:val="{0BBF5D47-A69B-4EEA-8064-95C3A70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careertech.org/educators/assessments-and-testing/testing/study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McEachern</dc:creator>
  <cp:keywords/>
  <dc:description/>
  <cp:lastModifiedBy>Susie McEachern</cp:lastModifiedBy>
  <cp:revision>1</cp:revision>
  <dcterms:created xsi:type="dcterms:W3CDTF">2020-03-02T20:26:00Z</dcterms:created>
  <dcterms:modified xsi:type="dcterms:W3CDTF">2020-03-02T20:28:00Z</dcterms:modified>
</cp:coreProperties>
</file>