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B43" w:rsidRDefault="00296B43"/>
    <w:p w:rsidR="00296B43" w:rsidRDefault="00296B43" w:rsidP="003445F4">
      <w:pPr>
        <w:jc w:val="center"/>
        <w:rPr>
          <w:sz w:val="32"/>
          <w:szCs w:val="32"/>
        </w:rPr>
      </w:pPr>
      <w:r>
        <w:rPr>
          <w:sz w:val="32"/>
          <w:szCs w:val="32"/>
        </w:rPr>
        <w:t>Welcome to</w:t>
      </w:r>
    </w:p>
    <w:p w:rsidR="002110A9" w:rsidRPr="002110A9" w:rsidRDefault="002110A9" w:rsidP="002110A9">
      <w:pPr>
        <w:jc w:val="center"/>
        <w:rPr>
          <w:sz w:val="36"/>
          <w:szCs w:val="36"/>
        </w:rPr>
      </w:pPr>
      <w:r w:rsidRPr="002110A9">
        <w:rPr>
          <w:sz w:val="36"/>
          <w:szCs w:val="36"/>
        </w:rPr>
        <w:t>Rock of Aged Retirement Home</w:t>
      </w:r>
    </w:p>
    <w:tbl>
      <w:tblPr>
        <w:tblW w:w="933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33235F" w:rsidRPr="00E93367" w:rsidTr="00AA0427">
        <w:trPr>
          <w:trHeight w:val="792"/>
        </w:trPr>
        <w:tc>
          <w:tcPr>
            <w:tcW w:w="9334" w:type="dxa"/>
          </w:tcPr>
          <w:p w:rsidR="0033235F" w:rsidRDefault="0033235F" w:rsidP="00AA0427">
            <w:pPr>
              <w:rPr>
                <w:rFonts w:ascii="Arial Black" w:hAnsi="Arial Black"/>
                <w:sz w:val="18"/>
                <w:szCs w:val="18"/>
              </w:rPr>
            </w:pPr>
            <w:bookmarkStart w:id="0" w:name="_GoBack"/>
          </w:p>
          <w:p w:rsidR="0033235F" w:rsidRPr="00A60DED" w:rsidRDefault="0033235F" w:rsidP="00AA0427">
            <w:pPr>
              <w:pStyle w:val="ListParagraph"/>
              <w:numPr>
                <w:ilvl w:val="0"/>
                <w:numId w:val="1"/>
              </w:numPr>
              <w:rPr>
                <w:rFonts w:ascii="Lucida Sans" w:hAnsi="Lucida Sans"/>
              </w:rPr>
            </w:pPr>
            <w:r>
              <w:rPr>
                <w:rFonts w:ascii="Lucida Sans" w:hAnsi="Lucida Sans"/>
              </w:rPr>
              <w:t>CVTECH Training Purposes Only</w:t>
            </w:r>
            <w:r w:rsidRPr="00A60DED">
              <w:rPr>
                <w:rFonts w:ascii="Lucida Sans" w:hAnsi="Lucida Sans"/>
                <w:b/>
                <w:sz w:val="32"/>
                <w:szCs w:val="32"/>
              </w:rPr>
              <w:t>•</w:t>
            </w:r>
            <w:r>
              <w:rPr>
                <w:rFonts w:ascii="Lucida Sans" w:hAnsi="Lucida Sans"/>
              </w:rPr>
              <w:t xml:space="preserve">     </w:t>
            </w:r>
            <w:r w:rsidRPr="00A60DED">
              <w:rPr>
                <w:rFonts w:ascii="Lucida Sans" w:hAnsi="Lucida Sans"/>
              </w:rPr>
              <w:t xml:space="preserve">      </w:t>
            </w:r>
          </w:p>
        </w:tc>
      </w:tr>
      <w:bookmarkEnd w:id="0"/>
    </w:tbl>
    <w:p w:rsidR="0033235F" w:rsidRPr="00E93367" w:rsidRDefault="0033235F" w:rsidP="0033235F"/>
    <w:p w:rsidR="00296B43" w:rsidRDefault="00296B43" w:rsidP="0033235F">
      <w:pPr>
        <w:jc w:val="center"/>
      </w:pPr>
    </w:p>
    <w:p w:rsidR="00296B43" w:rsidRDefault="00296B43"/>
    <w:p w:rsidR="0003634A" w:rsidRDefault="0033235F">
      <w:r>
        <w:t>You will be recreating</w:t>
      </w:r>
      <w:r w:rsidR="00EE02C8">
        <w:t xml:space="preserve"> </w:t>
      </w:r>
      <w:r w:rsidR="00CC7598">
        <w:t>a</w:t>
      </w:r>
      <w:r w:rsidR="00EE02C8">
        <w:t xml:space="preserve"> </w:t>
      </w:r>
      <w:r w:rsidR="0071171E">
        <w:t>4</w:t>
      </w:r>
      <w:r w:rsidR="00EE02C8">
        <w:t>-hour CNA</w:t>
      </w:r>
      <w:r>
        <w:t xml:space="preserve"> facility clinical day in the lab. Y</w:t>
      </w:r>
      <w:r w:rsidR="00EE02C8">
        <w:t>ou will be providing care using mannequins</w:t>
      </w:r>
      <w:r w:rsidR="00CC7598">
        <w:t>/students</w:t>
      </w:r>
      <w:r w:rsidR="00EE02C8">
        <w:t xml:space="preserve"> as residen</w:t>
      </w:r>
      <w:r w:rsidR="0003634A">
        <w:t>ts. Provide</w:t>
      </w:r>
      <w:r w:rsidR="00EE02C8">
        <w:t xml:space="preserve"> care just as </w:t>
      </w:r>
      <w:r>
        <w:t>you would in</w:t>
      </w:r>
      <w:r w:rsidR="00EE02C8">
        <w:t xml:space="preserve"> the facility. </w:t>
      </w:r>
      <w:r w:rsidR="00F50EAF">
        <w:t xml:space="preserve">Below you will find resident information and </w:t>
      </w:r>
      <w:r w:rsidR="00AD22F6">
        <w:t xml:space="preserve">ADL </w:t>
      </w:r>
      <w:r w:rsidR="00F50EAF">
        <w:t>care needs, as well as facility schedules.</w:t>
      </w:r>
      <w:r w:rsidR="00AD22F6">
        <w:t xml:space="preserve"> Instructor will give occasional verbal clues and will act as charge nurse. As far as personal </w:t>
      </w:r>
      <w:r w:rsidR="00CC7598">
        <w:t>breaks, you will receive a 10 minute at 8:30am</w:t>
      </w:r>
      <w:r w:rsidR="00AD22F6">
        <w:t>.</w:t>
      </w:r>
    </w:p>
    <w:p w:rsidR="0003634A" w:rsidRDefault="0003634A"/>
    <w:p w:rsidR="0003634A" w:rsidRDefault="0003634A"/>
    <w:p w:rsidR="00CC7598" w:rsidRDefault="00CC7598"/>
    <w:p w:rsidR="00CC7598" w:rsidRDefault="00CC7598"/>
    <w:p w:rsidR="00CC7598" w:rsidRDefault="00CC7598"/>
    <w:p w:rsidR="0003634A" w:rsidRDefault="0003634A"/>
    <w:p w:rsidR="0003634A" w:rsidRDefault="0003634A">
      <w:r>
        <w:t>Mr. Perry Winkle</w:t>
      </w:r>
    </w:p>
    <w:p w:rsidR="0003634A" w:rsidRDefault="0003634A"/>
    <w:p w:rsidR="00726849" w:rsidRDefault="00AD22F6">
      <w:r>
        <w:t>84-year-old</w:t>
      </w:r>
      <w:r w:rsidR="00726849">
        <w:t xml:space="preserve"> male</w:t>
      </w:r>
      <w:r w:rsidR="0051722F">
        <w:t xml:space="preserve"> who is a widower of </w:t>
      </w:r>
      <w:r w:rsidR="00361942">
        <w:t>approx.</w:t>
      </w:r>
      <w:r w:rsidR="0051722F">
        <w:t xml:space="preserve"> 5 years. Was living home alone but family became concerned when he star</w:t>
      </w:r>
      <w:r w:rsidR="00296B43">
        <w:t xml:space="preserve">ted showing </w:t>
      </w:r>
      <w:r w:rsidR="0051722F">
        <w:t>signs of forgetfulness and</w:t>
      </w:r>
      <w:r w:rsidR="00296B43">
        <w:t xml:space="preserve"> occasional</w:t>
      </w:r>
      <w:r w:rsidR="0051722F">
        <w:t xml:space="preserve"> confusion. He had also become unsteady and had two bad falls, with the last resulting in a laceration to his forehead requiring sutures. No other health conditions are present. Family felt it would benefit him to move into the LTC facility for safety reasons and would also provide social activity. He has now </w:t>
      </w:r>
      <w:r w:rsidR="008C1361">
        <w:t>been a resident for almost 5 months</w:t>
      </w:r>
      <w:r w:rsidR="0051722F">
        <w:t xml:space="preserve"> and has acclimated very well.</w:t>
      </w:r>
    </w:p>
    <w:p w:rsidR="00AF309D" w:rsidRDefault="0051722F">
      <w:r>
        <w:t>Although unsteady at times, he</w:t>
      </w:r>
      <w:r w:rsidR="0033235F">
        <w:t xml:space="preserve"> can provide all ADL’s with occasional</w:t>
      </w:r>
      <w:r>
        <w:t xml:space="preserve"> assist. </w:t>
      </w:r>
      <w:r w:rsidR="00296B43">
        <w:t>He has become a fan of the morning coffee club, any and all music and church groups that visit, and a pro at BINGO.</w:t>
      </w:r>
    </w:p>
    <w:p w:rsidR="002110A9" w:rsidRDefault="002110A9"/>
    <w:p w:rsidR="00AF309D" w:rsidRDefault="00AF309D"/>
    <w:p w:rsidR="00AF309D" w:rsidRDefault="00AF309D"/>
    <w:p w:rsidR="008853E1" w:rsidRDefault="008853E1"/>
    <w:p w:rsidR="008853E1" w:rsidRDefault="008853E1"/>
    <w:p w:rsidR="00CC7598" w:rsidRDefault="00CC7598"/>
    <w:p w:rsidR="00CC7598" w:rsidRDefault="00CC7598" w:rsidP="00CC7598"/>
    <w:p w:rsidR="00CC7598" w:rsidRDefault="00CC7598" w:rsidP="00CC7598">
      <w:pPr>
        <w:jc w:val="center"/>
        <w:rPr>
          <w:sz w:val="32"/>
          <w:szCs w:val="32"/>
        </w:rPr>
      </w:pPr>
    </w:p>
    <w:p w:rsidR="00CC7598" w:rsidRDefault="00CC7598" w:rsidP="00CC7598">
      <w:pPr>
        <w:jc w:val="center"/>
        <w:rPr>
          <w:sz w:val="32"/>
          <w:szCs w:val="32"/>
        </w:rPr>
      </w:pPr>
    </w:p>
    <w:p w:rsidR="003445F4" w:rsidRDefault="003445F4" w:rsidP="00CC7598">
      <w:pPr>
        <w:jc w:val="center"/>
        <w:rPr>
          <w:sz w:val="32"/>
          <w:szCs w:val="32"/>
        </w:rPr>
      </w:pPr>
    </w:p>
    <w:p w:rsidR="003445F4" w:rsidRDefault="003445F4" w:rsidP="00CC7598">
      <w:pPr>
        <w:jc w:val="center"/>
        <w:rPr>
          <w:sz w:val="32"/>
          <w:szCs w:val="32"/>
        </w:rPr>
      </w:pPr>
    </w:p>
    <w:p w:rsidR="003445F4" w:rsidRDefault="003445F4" w:rsidP="00CC7598">
      <w:pPr>
        <w:jc w:val="center"/>
        <w:rPr>
          <w:sz w:val="32"/>
          <w:szCs w:val="32"/>
        </w:rPr>
      </w:pPr>
    </w:p>
    <w:p w:rsidR="003445F4" w:rsidRDefault="003445F4" w:rsidP="00CC7598">
      <w:pPr>
        <w:jc w:val="center"/>
        <w:rPr>
          <w:sz w:val="32"/>
          <w:szCs w:val="32"/>
        </w:rPr>
      </w:pPr>
    </w:p>
    <w:p w:rsidR="00CC7598" w:rsidRDefault="00CC7598" w:rsidP="00CC7598">
      <w:pPr>
        <w:jc w:val="center"/>
        <w:rPr>
          <w:sz w:val="32"/>
          <w:szCs w:val="32"/>
        </w:rPr>
      </w:pPr>
      <w:r>
        <w:rPr>
          <w:sz w:val="32"/>
          <w:szCs w:val="32"/>
        </w:rPr>
        <w:lastRenderedPageBreak/>
        <w:t>Welcome to</w:t>
      </w:r>
    </w:p>
    <w:p w:rsidR="00CC7598" w:rsidRPr="002110A9" w:rsidRDefault="00CC7598" w:rsidP="00CC7598">
      <w:pPr>
        <w:jc w:val="center"/>
        <w:rPr>
          <w:sz w:val="36"/>
          <w:szCs w:val="36"/>
        </w:rPr>
      </w:pPr>
      <w:r w:rsidRPr="002110A9">
        <w:rPr>
          <w:sz w:val="36"/>
          <w:szCs w:val="36"/>
        </w:rPr>
        <w:t>Rock of Aged Retirement Home</w:t>
      </w:r>
    </w:p>
    <w:tbl>
      <w:tblPr>
        <w:tblW w:w="933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CC7598" w:rsidRPr="00E93367" w:rsidTr="00BF0657">
        <w:trPr>
          <w:trHeight w:val="792"/>
        </w:trPr>
        <w:tc>
          <w:tcPr>
            <w:tcW w:w="9334" w:type="dxa"/>
          </w:tcPr>
          <w:p w:rsidR="00CC7598" w:rsidRDefault="00CC7598" w:rsidP="00BF0657">
            <w:pPr>
              <w:rPr>
                <w:rFonts w:ascii="Arial Black" w:hAnsi="Arial Black"/>
                <w:sz w:val="18"/>
                <w:szCs w:val="18"/>
              </w:rPr>
            </w:pPr>
          </w:p>
          <w:p w:rsidR="00CC7598" w:rsidRPr="00A60DED" w:rsidRDefault="00CC7598" w:rsidP="00BF0657">
            <w:pPr>
              <w:pStyle w:val="ListParagraph"/>
              <w:numPr>
                <w:ilvl w:val="0"/>
                <w:numId w:val="1"/>
              </w:numPr>
              <w:rPr>
                <w:rFonts w:ascii="Lucida Sans" w:hAnsi="Lucida Sans"/>
              </w:rPr>
            </w:pPr>
            <w:r>
              <w:rPr>
                <w:rFonts w:ascii="Lucida Sans" w:hAnsi="Lucida Sans"/>
              </w:rPr>
              <w:t xml:space="preserve">CVTECH Training Purposes </w:t>
            </w:r>
            <w:r w:rsidR="003445F4">
              <w:rPr>
                <w:rFonts w:ascii="Lucida Sans" w:hAnsi="Lucida Sans"/>
              </w:rPr>
              <w:t>Only •</w:t>
            </w:r>
            <w:r>
              <w:rPr>
                <w:rFonts w:ascii="Lucida Sans" w:hAnsi="Lucida Sans"/>
              </w:rPr>
              <w:t xml:space="preserve">     </w:t>
            </w:r>
            <w:r w:rsidRPr="00A60DED">
              <w:rPr>
                <w:rFonts w:ascii="Lucida Sans" w:hAnsi="Lucida Sans"/>
              </w:rPr>
              <w:t xml:space="preserve">      </w:t>
            </w:r>
          </w:p>
        </w:tc>
      </w:tr>
    </w:tbl>
    <w:p w:rsidR="00CC7598" w:rsidRPr="00E93367" w:rsidRDefault="00CC7598" w:rsidP="00CC7598"/>
    <w:p w:rsidR="00CC7598" w:rsidRDefault="00CC7598" w:rsidP="00CC7598">
      <w:pPr>
        <w:jc w:val="center"/>
      </w:pPr>
    </w:p>
    <w:p w:rsidR="00CC7598" w:rsidRDefault="00CC7598" w:rsidP="00CC7598"/>
    <w:p w:rsidR="00CC7598" w:rsidRDefault="00CC7598" w:rsidP="00CC7598">
      <w:r>
        <w:t>You will be recreating a 4-hour CNA facility clinical day in the lab. You will be providing care using mannequins/students as residents. Provide care just as you would in the facility. Below you will find resident information and ADL care needs, as well as facility schedules. Instructor will give occasional verbal clues and will act as charge nurse. As far as personal breaks, you will receive a 10 minute at 8:30am.</w:t>
      </w:r>
    </w:p>
    <w:p w:rsidR="00CC7598" w:rsidRDefault="00CC7598"/>
    <w:p w:rsidR="00CC7598" w:rsidRDefault="00CC7598"/>
    <w:p w:rsidR="00CC7598" w:rsidRDefault="00CC7598"/>
    <w:p w:rsidR="00CC7598" w:rsidRDefault="00CC7598"/>
    <w:p w:rsidR="00CC7598" w:rsidRDefault="00CC7598"/>
    <w:p w:rsidR="00CC7598" w:rsidRDefault="00CC7598"/>
    <w:p w:rsidR="00CC7598" w:rsidRDefault="00CC7598"/>
    <w:p w:rsidR="00AF309D" w:rsidRDefault="00AF309D"/>
    <w:p w:rsidR="00AF309D" w:rsidRDefault="00AF309D">
      <w:r>
        <w:t>Ms. April Day</w:t>
      </w:r>
    </w:p>
    <w:p w:rsidR="00AD22F6" w:rsidRDefault="00AD22F6"/>
    <w:p w:rsidR="00B30B46" w:rsidRDefault="00B30B46" w:rsidP="00B30B46">
      <w:r>
        <w:t>87</w:t>
      </w:r>
      <w:r w:rsidR="00AD22F6">
        <w:t>-year-old female who</w:t>
      </w:r>
      <w:r>
        <w:t xml:space="preserve"> had been living with her daughter and son-in-law until </w:t>
      </w:r>
      <w:r w:rsidR="00AD22F6">
        <w:t>2 years</w:t>
      </w:r>
      <w:r>
        <w:t xml:space="preserve"> ago</w:t>
      </w:r>
      <w:r w:rsidR="00AD22F6">
        <w:t xml:space="preserve">. </w:t>
      </w:r>
      <w:r>
        <w:t>Her daughter began to notice her mother was having severe trouble with her short-term memory,</w:t>
      </w:r>
    </w:p>
    <w:p w:rsidR="00B30B46" w:rsidRDefault="00B30B46" w:rsidP="00B30B46">
      <w:r>
        <w:t>often would have periods of confusion, and would become agitated and hostile for no apparent</w:t>
      </w:r>
    </w:p>
    <w:p w:rsidR="00B30B46" w:rsidRDefault="00B30B46">
      <w:r>
        <w:t xml:space="preserve">reason. </w:t>
      </w:r>
      <w:r w:rsidRPr="00B30B46">
        <w:t>She has been dx with dementia</w:t>
      </w:r>
      <w:r>
        <w:t xml:space="preserve"> and therefor moved to LTC for health and safety reasons. Ms. Day was </w:t>
      </w:r>
      <w:r w:rsidR="000E3537">
        <w:t>ambulatory when she first arrived but slowly has become non-weight bearing</w:t>
      </w:r>
      <w:r w:rsidR="008853E1">
        <w:t xml:space="preserve"> and is now also incontinent.</w:t>
      </w:r>
      <w:r>
        <w:t xml:space="preserve"> </w:t>
      </w:r>
      <w:r w:rsidR="008853E1" w:rsidRPr="008853E1">
        <w:t>During meal times she must be prompted to eat or requires assistance</w:t>
      </w:r>
      <w:r w:rsidR="008853E1">
        <w:t>.</w:t>
      </w:r>
      <w:r w:rsidR="008853E1" w:rsidRPr="008853E1">
        <w:t xml:space="preserve"> </w:t>
      </w:r>
      <w:r>
        <w:t>She will sit quietly and listen to music during mid-morning music time, but gets agitated during</w:t>
      </w:r>
      <w:r w:rsidR="008853E1">
        <w:t xml:space="preserve"> activities with others residents. Her confusion and agitation </w:t>
      </w:r>
      <w:proofErr w:type="gramStart"/>
      <w:r w:rsidR="008853E1">
        <w:t>increases</w:t>
      </w:r>
      <w:proofErr w:type="gramEnd"/>
      <w:r w:rsidR="008853E1">
        <w:t xml:space="preserve"> during evening hours and often times into the night.</w:t>
      </w:r>
    </w:p>
    <w:p w:rsidR="00CC7598" w:rsidRDefault="00CC7598"/>
    <w:p w:rsidR="00CC7598" w:rsidRDefault="00CC7598"/>
    <w:p w:rsidR="00CC7598" w:rsidRDefault="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3445F4" w:rsidRDefault="003445F4" w:rsidP="00CC7598">
      <w:pPr>
        <w:jc w:val="center"/>
        <w:rPr>
          <w:sz w:val="32"/>
          <w:szCs w:val="32"/>
        </w:rPr>
      </w:pPr>
    </w:p>
    <w:p w:rsidR="00CC7598" w:rsidRDefault="00CC7598" w:rsidP="00CC7598">
      <w:pPr>
        <w:jc w:val="center"/>
        <w:rPr>
          <w:sz w:val="32"/>
          <w:szCs w:val="32"/>
        </w:rPr>
      </w:pPr>
      <w:r>
        <w:rPr>
          <w:sz w:val="32"/>
          <w:szCs w:val="32"/>
        </w:rPr>
        <w:t>Welcome to</w:t>
      </w:r>
    </w:p>
    <w:p w:rsidR="00CC7598" w:rsidRPr="002110A9" w:rsidRDefault="00CC7598" w:rsidP="00CC7598">
      <w:pPr>
        <w:jc w:val="center"/>
        <w:rPr>
          <w:sz w:val="36"/>
          <w:szCs w:val="36"/>
        </w:rPr>
      </w:pPr>
      <w:r w:rsidRPr="002110A9">
        <w:rPr>
          <w:sz w:val="36"/>
          <w:szCs w:val="36"/>
        </w:rPr>
        <w:t>Rock of Aged Retirement Home</w:t>
      </w:r>
    </w:p>
    <w:tbl>
      <w:tblPr>
        <w:tblW w:w="933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CC7598" w:rsidRPr="00E93367" w:rsidTr="00BF0657">
        <w:trPr>
          <w:trHeight w:val="792"/>
        </w:trPr>
        <w:tc>
          <w:tcPr>
            <w:tcW w:w="9334" w:type="dxa"/>
          </w:tcPr>
          <w:p w:rsidR="00CC7598" w:rsidRDefault="00CC7598" w:rsidP="00BF0657">
            <w:pPr>
              <w:rPr>
                <w:rFonts w:ascii="Arial Black" w:hAnsi="Arial Black"/>
                <w:sz w:val="18"/>
                <w:szCs w:val="18"/>
              </w:rPr>
            </w:pPr>
          </w:p>
          <w:p w:rsidR="00CC7598" w:rsidRPr="00A60DED" w:rsidRDefault="00CC7598" w:rsidP="00BF0657">
            <w:pPr>
              <w:pStyle w:val="ListParagraph"/>
              <w:numPr>
                <w:ilvl w:val="0"/>
                <w:numId w:val="1"/>
              </w:numPr>
              <w:rPr>
                <w:rFonts w:ascii="Lucida Sans" w:hAnsi="Lucida Sans"/>
              </w:rPr>
            </w:pPr>
            <w:r>
              <w:rPr>
                <w:rFonts w:ascii="Lucida Sans" w:hAnsi="Lucida Sans"/>
              </w:rPr>
              <w:t xml:space="preserve">CVTECH Training Purposes </w:t>
            </w:r>
            <w:r w:rsidR="003445F4">
              <w:rPr>
                <w:rFonts w:ascii="Lucida Sans" w:hAnsi="Lucida Sans"/>
              </w:rPr>
              <w:t>Only •</w:t>
            </w:r>
            <w:r>
              <w:rPr>
                <w:rFonts w:ascii="Lucida Sans" w:hAnsi="Lucida Sans"/>
              </w:rPr>
              <w:t xml:space="preserve">     </w:t>
            </w:r>
            <w:r w:rsidRPr="00A60DED">
              <w:rPr>
                <w:rFonts w:ascii="Lucida Sans" w:hAnsi="Lucida Sans"/>
              </w:rPr>
              <w:t xml:space="preserve">      </w:t>
            </w:r>
          </w:p>
        </w:tc>
      </w:tr>
    </w:tbl>
    <w:p w:rsidR="00CC7598" w:rsidRPr="00E93367" w:rsidRDefault="00CC7598" w:rsidP="00CC7598"/>
    <w:p w:rsidR="00CC7598" w:rsidRDefault="00CC7598" w:rsidP="00CC7598">
      <w:pPr>
        <w:jc w:val="center"/>
      </w:pPr>
    </w:p>
    <w:p w:rsidR="00CC7598" w:rsidRDefault="00CC7598" w:rsidP="00CC7598"/>
    <w:p w:rsidR="00CC7598" w:rsidRDefault="00CC7598" w:rsidP="00CC7598">
      <w:r>
        <w:t>You will be recreating a 4-hour CNA facility clinical day in the lab. You will be providing care using mannequins/students as residents. Provide care just as you would in the facility. Below you will find resident information and ADL care needs, as well as facility schedules. Instructor will give occasional verbal clues and will act as charge nurse. As far as personal breaks, you will receive a 10 minute at 8:30am.</w:t>
      </w:r>
    </w:p>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r>
        <w:t>Ms. Dee Kaye</w:t>
      </w:r>
    </w:p>
    <w:p w:rsidR="00CC7598" w:rsidRDefault="00CC7598" w:rsidP="00CC7598"/>
    <w:p w:rsidR="00CC7598" w:rsidRDefault="00CC7598" w:rsidP="00CC7598">
      <w:r>
        <w:t>78-year-old female who lived at home by herself, a widow of numerous years. She enjoyed her home and her flower garden. She had been outside in her garden and took a bad fall. She had fractured her left hip and was heard crying by her neighbor who then called EMS. She had a surgical fixation with rehab to follow. She recovered fairly quickly, but decided that since she had no family or local friends that she would like to move into the retirement home for her safety and security. The retirement home has a small garden with wide walk ways, which she loves. She is also a fan of the activities and has made new friends.</w:t>
      </w:r>
    </w:p>
    <w:p w:rsidR="00CC7598" w:rsidRDefault="00CC7598" w:rsidP="00CC7598">
      <w:r>
        <w:t>Her hip though, has begun to cause pain and stiffness. So occasionally she requires assistance with standing and in the shower. She has since begun to use a walker for ambulation assistance. She also has two new dx of high BP and hypoglycemia. Of which she is not a fan of because she has always been very active and now she says she feels “winded” (out of breath) at times. Making sure she gets snacks during the day is a must.</w:t>
      </w:r>
    </w:p>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3445F4" w:rsidRDefault="003445F4" w:rsidP="003445F4"/>
    <w:p w:rsidR="00CC7598" w:rsidRDefault="00CC7598" w:rsidP="003445F4">
      <w:pPr>
        <w:jc w:val="center"/>
        <w:rPr>
          <w:sz w:val="32"/>
          <w:szCs w:val="32"/>
        </w:rPr>
      </w:pPr>
      <w:r>
        <w:rPr>
          <w:sz w:val="32"/>
          <w:szCs w:val="32"/>
        </w:rPr>
        <w:t>Welcome to</w:t>
      </w:r>
    </w:p>
    <w:p w:rsidR="00CC7598" w:rsidRPr="002110A9" w:rsidRDefault="00CC7598" w:rsidP="00CC7598">
      <w:pPr>
        <w:jc w:val="center"/>
        <w:rPr>
          <w:sz w:val="36"/>
          <w:szCs w:val="36"/>
        </w:rPr>
      </w:pPr>
      <w:r w:rsidRPr="002110A9">
        <w:rPr>
          <w:sz w:val="36"/>
          <w:szCs w:val="36"/>
        </w:rPr>
        <w:t>Rock of Aged Retirement Home</w:t>
      </w:r>
    </w:p>
    <w:tbl>
      <w:tblPr>
        <w:tblW w:w="933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CC7598" w:rsidRPr="00E93367" w:rsidTr="00BF0657">
        <w:trPr>
          <w:trHeight w:val="792"/>
        </w:trPr>
        <w:tc>
          <w:tcPr>
            <w:tcW w:w="9334" w:type="dxa"/>
          </w:tcPr>
          <w:p w:rsidR="00CC7598" w:rsidRDefault="00CC7598" w:rsidP="00BF0657">
            <w:pPr>
              <w:rPr>
                <w:rFonts w:ascii="Arial Black" w:hAnsi="Arial Black"/>
                <w:sz w:val="18"/>
                <w:szCs w:val="18"/>
              </w:rPr>
            </w:pPr>
          </w:p>
          <w:p w:rsidR="00CC7598" w:rsidRPr="00A60DED" w:rsidRDefault="00CC7598" w:rsidP="00BF0657">
            <w:pPr>
              <w:pStyle w:val="ListParagraph"/>
              <w:numPr>
                <w:ilvl w:val="0"/>
                <w:numId w:val="1"/>
              </w:numPr>
              <w:rPr>
                <w:rFonts w:ascii="Lucida Sans" w:hAnsi="Lucida Sans"/>
              </w:rPr>
            </w:pPr>
            <w:r>
              <w:rPr>
                <w:rFonts w:ascii="Lucida Sans" w:hAnsi="Lucida Sans"/>
              </w:rPr>
              <w:t xml:space="preserve">CVTECH Training Purposes </w:t>
            </w:r>
            <w:r w:rsidR="003445F4">
              <w:rPr>
                <w:rFonts w:ascii="Lucida Sans" w:hAnsi="Lucida Sans"/>
              </w:rPr>
              <w:t>Only •</w:t>
            </w:r>
            <w:r>
              <w:rPr>
                <w:rFonts w:ascii="Lucida Sans" w:hAnsi="Lucida Sans"/>
              </w:rPr>
              <w:t xml:space="preserve">     </w:t>
            </w:r>
            <w:r w:rsidRPr="00A60DED">
              <w:rPr>
                <w:rFonts w:ascii="Lucida Sans" w:hAnsi="Lucida Sans"/>
              </w:rPr>
              <w:t xml:space="preserve">      </w:t>
            </w:r>
          </w:p>
        </w:tc>
      </w:tr>
    </w:tbl>
    <w:p w:rsidR="00CC7598" w:rsidRPr="00E93367" w:rsidRDefault="00CC7598" w:rsidP="00CC7598"/>
    <w:p w:rsidR="00CC7598" w:rsidRDefault="00CC7598" w:rsidP="00CC7598">
      <w:pPr>
        <w:jc w:val="center"/>
      </w:pPr>
    </w:p>
    <w:p w:rsidR="00CC7598" w:rsidRDefault="00CC7598" w:rsidP="00CC7598"/>
    <w:p w:rsidR="00CC7598" w:rsidRDefault="00CC7598" w:rsidP="00CC7598">
      <w:r>
        <w:t>You will be recreating a 4-hour CNA facility clinical day in the lab. You will be providing care using mannequins/students as residents. Provide care just as you would in the facility. Below you will find resident information and ADL care needs, as well as facility schedules. Instructor will give occasional verbal clues and will act as charge nurse. As far as personal breaks, you will receive a 10 minute at 8:30am.</w:t>
      </w:r>
    </w:p>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r>
        <w:t xml:space="preserve">Mr. Benny </w:t>
      </w:r>
      <w:proofErr w:type="spellStart"/>
      <w:r>
        <w:t>Fischel</w:t>
      </w:r>
      <w:proofErr w:type="spellEnd"/>
    </w:p>
    <w:p w:rsidR="00CC7598" w:rsidRDefault="00CC7598" w:rsidP="00CC7598"/>
    <w:p w:rsidR="00CC7598" w:rsidRDefault="00CC7598" w:rsidP="00CC7598"/>
    <w:p w:rsidR="00CC7598" w:rsidRDefault="00CC7598" w:rsidP="00CC7598">
      <w:r>
        <w:t xml:space="preserve">89-year-old male with advanced stage Dementia. He was living with his son’s family due to confusion he was experiencing and had become lost the last couple of times he left his home to run errands. His family decided placement in the retirement home was best since he has become increasingly confused and agitated. He would become more confused and aggressive in the evenings. As his son entered his bedroom one evening to assist getting him dressed for bed, Mr. </w:t>
      </w:r>
      <w:proofErr w:type="spellStart"/>
      <w:r>
        <w:t>Fischel</w:t>
      </w:r>
      <w:proofErr w:type="spellEnd"/>
      <w:r>
        <w:t xml:space="preserve"> thought his son was a “robber” and became physical and began yelling. For his safety and theirs, they moved him to Rock of Aged Retirement Home two weeks ago. </w:t>
      </w:r>
    </w:p>
    <w:p w:rsidR="00CC7598" w:rsidRDefault="00CC7598" w:rsidP="00CC7598">
      <w:r>
        <w:t>Nursing and therapy staff have been introducing things slowly so that he may make an easier adjustment to his new home. His room contains things familiar to him from his home and have instructed all staff to knock loudly and introduce themselves before entering his room. He loves to watch western movies, so after lunch he likes to go to his room and watch “his shows”. He remains ambulatory and will pace the hallways, so to help with his restlessness he is given a puzzle to work on. His family stated that he had always like putting puzzles together when he was younger. He has no other health related issues, but will have an occasional urinary incontinence issue. He does not like wearing briefs, so must be toileted every two hours.</w:t>
      </w:r>
    </w:p>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CC7598" w:rsidRDefault="00CC7598" w:rsidP="00CC7598"/>
    <w:p w:rsidR="003445F4" w:rsidRDefault="003445F4" w:rsidP="003445F4"/>
    <w:p w:rsidR="00CC7598" w:rsidRDefault="00CC7598" w:rsidP="003445F4">
      <w:pPr>
        <w:jc w:val="center"/>
        <w:rPr>
          <w:sz w:val="32"/>
          <w:szCs w:val="32"/>
        </w:rPr>
      </w:pPr>
      <w:r>
        <w:rPr>
          <w:sz w:val="32"/>
          <w:szCs w:val="32"/>
        </w:rPr>
        <w:lastRenderedPageBreak/>
        <w:t>Welcome to</w:t>
      </w:r>
    </w:p>
    <w:p w:rsidR="00CC7598" w:rsidRPr="002110A9" w:rsidRDefault="00CC7598" w:rsidP="00CC7598">
      <w:pPr>
        <w:jc w:val="center"/>
        <w:rPr>
          <w:sz w:val="36"/>
          <w:szCs w:val="36"/>
        </w:rPr>
      </w:pPr>
      <w:r w:rsidRPr="002110A9">
        <w:rPr>
          <w:sz w:val="36"/>
          <w:szCs w:val="36"/>
        </w:rPr>
        <w:t>Rock of Aged Retirement Home</w:t>
      </w:r>
    </w:p>
    <w:tbl>
      <w:tblPr>
        <w:tblW w:w="933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CC7598" w:rsidRPr="00E93367" w:rsidTr="00BF0657">
        <w:trPr>
          <w:trHeight w:val="792"/>
        </w:trPr>
        <w:tc>
          <w:tcPr>
            <w:tcW w:w="9334" w:type="dxa"/>
          </w:tcPr>
          <w:p w:rsidR="00CC7598" w:rsidRDefault="00CC7598" w:rsidP="00BF0657">
            <w:pPr>
              <w:rPr>
                <w:rFonts w:ascii="Arial Black" w:hAnsi="Arial Black"/>
                <w:sz w:val="18"/>
                <w:szCs w:val="18"/>
              </w:rPr>
            </w:pPr>
          </w:p>
          <w:p w:rsidR="00CC7598" w:rsidRPr="00A60DED" w:rsidRDefault="00CC7598" w:rsidP="00BF0657">
            <w:pPr>
              <w:pStyle w:val="ListParagraph"/>
              <w:numPr>
                <w:ilvl w:val="0"/>
                <w:numId w:val="1"/>
              </w:numPr>
              <w:rPr>
                <w:rFonts w:ascii="Lucida Sans" w:hAnsi="Lucida Sans"/>
              </w:rPr>
            </w:pPr>
            <w:r>
              <w:rPr>
                <w:rFonts w:ascii="Lucida Sans" w:hAnsi="Lucida Sans"/>
              </w:rPr>
              <w:t xml:space="preserve">CVTECH Training Purposes </w:t>
            </w:r>
            <w:r w:rsidR="003445F4">
              <w:rPr>
                <w:rFonts w:ascii="Lucida Sans" w:hAnsi="Lucida Sans"/>
              </w:rPr>
              <w:t>Only •</w:t>
            </w:r>
            <w:r>
              <w:rPr>
                <w:rFonts w:ascii="Lucida Sans" w:hAnsi="Lucida Sans"/>
              </w:rPr>
              <w:t xml:space="preserve">     </w:t>
            </w:r>
            <w:r w:rsidRPr="00A60DED">
              <w:rPr>
                <w:rFonts w:ascii="Lucida Sans" w:hAnsi="Lucida Sans"/>
              </w:rPr>
              <w:t xml:space="preserve">      </w:t>
            </w:r>
          </w:p>
        </w:tc>
      </w:tr>
    </w:tbl>
    <w:p w:rsidR="00CC7598" w:rsidRPr="00E93367" w:rsidRDefault="00CC7598" w:rsidP="00CC7598"/>
    <w:p w:rsidR="00CC7598" w:rsidRDefault="00CC7598" w:rsidP="00CC7598">
      <w:pPr>
        <w:jc w:val="center"/>
      </w:pPr>
    </w:p>
    <w:p w:rsidR="00CC7598" w:rsidRDefault="00CC7598" w:rsidP="00CC7598"/>
    <w:p w:rsidR="00CC7598" w:rsidRDefault="00CC7598" w:rsidP="00CC7598">
      <w:r>
        <w:t>You will be recreating a 4-hour CNA facility clinical day in the lab. You will be providing care using mannequins/students as residents. Provide care just as you would in the facility. Below you will find resident information and ADL care needs, as well as facility schedules. Instructor will give occasional verbal clues and will act as charge nurse. As far as personal breaks, you will receive a 10 minute at 8:30am.</w:t>
      </w:r>
    </w:p>
    <w:p w:rsidR="00CC7598" w:rsidRDefault="00CC7598" w:rsidP="00CC7598"/>
    <w:p w:rsidR="00CC7598" w:rsidRDefault="00CC7598" w:rsidP="00CC7598"/>
    <w:p w:rsidR="00CC7598" w:rsidRDefault="00CC7598" w:rsidP="00CC7598"/>
    <w:p w:rsidR="00CC7598" w:rsidRDefault="00CC7598" w:rsidP="00CC7598">
      <w:r>
        <w:t xml:space="preserve">Alan </w:t>
      </w:r>
      <w:proofErr w:type="spellStart"/>
      <w:r>
        <w:t>Rench</w:t>
      </w:r>
      <w:proofErr w:type="spellEnd"/>
    </w:p>
    <w:p w:rsidR="00CC7598" w:rsidRDefault="00CC7598" w:rsidP="00CC7598"/>
    <w:p w:rsidR="00CC7598" w:rsidRDefault="00CC7598" w:rsidP="00CC7598">
      <w:r>
        <w:t xml:space="preserve">Mr. </w:t>
      </w:r>
      <w:proofErr w:type="spellStart"/>
      <w:r>
        <w:t>Rench</w:t>
      </w:r>
      <w:proofErr w:type="spellEnd"/>
      <w:r>
        <w:t xml:space="preserve"> is a 40-year-old, married man, and father of two children still at home. He was involved in </w:t>
      </w:r>
      <w:proofErr w:type="gramStart"/>
      <w:r>
        <w:t>a</w:t>
      </w:r>
      <w:proofErr w:type="gramEnd"/>
      <w:r>
        <w:t xml:space="preserve"> MVA that left him paralyzed from a C-2 cervical fracture. His wife tried to care for him at home, but with work and children it was extremely difficult. After much thought, talks, and heart ache they made the decision to place him in LTC for care. His wife and children come almost daily to see and spend time with him. They love to take him outside for walks and will often have his noon meal with them at the picnic table by the garden. </w:t>
      </w:r>
    </w:p>
    <w:p w:rsidR="00CC7598" w:rsidRDefault="00CC7598" w:rsidP="00CC7598">
      <w:r>
        <w:t xml:space="preserve">Due to the nature of his condition, he has a Foley </w:t>
      </w:r>
      <w:proofErr w:type="spellStart"/>
      <w:r>
        <w:t>cath</w:t>
      </w:r>
      <w:proofErr w:type="spellEnd"/>
      <w:r>
        <w:t xml:space="preserve"> and is totally incontinent of bowel and wears briefs at all times, requires total ADL assistance.  Will need to be assisted with all meals. </w:t>
      </w:r>
    </w:p>
    <w:p w:rsidR="00CC7598" w:rsidRDefault="00CC7598" w:rsidP="00CC7598"/>
    <w:p w:rsidR="00B30B46" w:rsidRDefault="00B30B46"/>
    <w:p w:rsidR="00AF309D" w:rsidRDefault="00AF309D"/>
    <w:p w:rsidR="003445F4" w:rsidRDefault="003445F4"/>
    <w:p w:rsidR="003445F4" w:rsidRDefault="003445F4"/>
    <w:p w:rsidR="003445F4" w:rsidRDefault="003445F4"/>
    <w:p w:rsidR="003445F4" w:rsidRDefault="003445F4"/>
    <w:p w:rsidR="003445F4" w:rsidRDefault="003445F4"/>
    <w:p w:rsidR="003445F4" w:rsidRDefault="003445F4"/>
    <w:p w:rsidR="003445F4" w:rsidRDefault="003445F4"/>
    <w:p w:rsidR="003445F4" w:rsidRDefault="003445F4"/>
    <w:p w:rsidR="003445F4" w:rsidRDefault="003445F4"/>
    <w:p w:rsidR="003445F4" w:rsidRDefault="003445F4"/>
    <w:p w:rsidR="003445F4" w:rsidRDefault="003445F4"/>
    <w:p w:rsidR="003445F4" w:rsidRDefault="003445F4"/>
    <w:p w:rsidR="003445F4" w:rsidRDefault="003445F4"/>
    <w:p w:rsidR="003445F4" w:rsidRDefault="003445F4" w:rsidP="003445F4">
      <w:pPr>
        <w:jc w:val="center"/>
        <w:rPr>
          <w:sz w:val="32"/>
          <w:szCs w:val="32"/>
        </w:rPr>
      </w:pPr>
    </w:p>
    <w:p w:rsidR="003445F4" w:rsidRDefault="003445F4" w:rsidP="003445F4">
      <w:pPr>
        <w:jc w:val="center"/>
        <w:rPr>
          <w:sz w:val="32"/>
          <w:szCs w:val="32"/>
        </w:rPr>
      </w:pPr>
    </w:p>
    <w:p w:rsidR="003445F4" w:rsidRDefault="003445F4" w:rsidP="003445F4">
      <w:pPr>
        <w:jc w:val="center"/>
        <w:rPr>
          <w:sz w:val="32"/>
          <w:szCs w:val="32"/>
        </w:rPr>
      </w:pPr>
    </w:p>
    <w:p w:rsidR="003445F4" w:rsidRDefault="003445F4" w:rsidP="003445F4">
      <w:pPr>
        <w:jc w:val="center"/>
        <w:rPr>
          <w:sz w:val="32"/>
          <w:szCs w:val="32"/>
        </w:rPr>
      </w:pPr>
      <w:r>
        <w:rPr>
          <w:sz w:val="32"/>
          <w:szCs w:val="32"/>
        </w:rPr>
        <w:lastRenderedPageBreak/>
        <w:t>Welcome to</w:t>
      </w:r>
    </w:p>
    <w:p w:rsidR="003445F4" w:rsidRPr="002110A9" w:rsidRDefault="003445F4" w:rsidP="003445F4">
      <w:pPr>
        <w:jc w:val="center"/>
        <w:rPr>
          <w:sz w:val="36"/>
          <w:szCs w:val="36"/>
        </w:rPr>
      </w:pPr>
      <w:r w:rsidRPr="002110A9">
        <w:rPr>
          <w:sz w:val="36"/>
          <w:szCs w:val="36"/>
        </w:rPr>
        <w:t>Rock of Aged Retirement Home</w:t>
      </w:r>
    </w:p>
    <w:tbl>
      <w:tblPr>
        <w:tblW w:w="933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3445F4" w:rsidRPr="00E93367" w:rsidTr="00BF0657">
        <w:trPr>
          <w:trHeight w:val="792"/>
        </w:trPr>
        <w:tc>
          <w:tcPr>
            <w:tcW w:w="9334" w:type="dxa"/>
          </w:tcPr>
          <w:p w:rsidR="003445F4" w:rsidRDefault="003445F4" w:rsidP="00BF0657">
            <w:pPr>
              <w:rPr>
                <w:rFonts w:ascii="Arial Black" w:hAnsi="Arial Black"/>
                <w:sz w:val="18"/>
                <w:szCs w:val="18"/>
              </w:rPr>
            </w:pPr>
          </w:p>
          <w:p w:rsidR="003445F4" w:rsidRPr="00A60DED" w:rsidRDefault="003445F4" w:rsidP="00BF0657">
            <w:pPr>
              <w:pStyle w:val="ListParagraph"/>
              <w:numPr>
                <w:ilvl w:val="0"/>
                <w:numId w:val="1"/>
              </w:numPr>
              <w:rPr>
                <w:rFonts w:ascii="Lucida Sans" w:hAnsi="Lucida Sans"/>
              </w:rPr>
            </w:pPr>
            <w:r>
              <w:rPr>
                <w:rFonts w:ascii="Lucida Sans" w:hAnsi="Lucida Sans"/>
              </w:rPr>
              <w:t xml:space="preserve">CVTECH Training Purposes Only •     </w:t>
            </w:r>
            <w:r w:rsidRPr="00A60DED">
              <w:rPr>
                <w:rFonts w:ascii="Lucida Sans" w:hAnsi="Lucida Sans"/>
              </w:rPr>
              <w:t xml:space="preserve">      </w:t>
            </w:r>
          </w:p>
        </w:tc>
      </w:tr>
    </w:tbl>
    <w:p w:rsidR="003445F4" w:rsidRPr="00E93367" w:rsidRDefault="003445F4" w:rsidP="003445F4"/>
    <w:p w:rsidR="003445F4" w:rsidRDefault="003445F4" w:rsidP="003445F4">
      <w:pPr>
        <w:jc w:val="center"/>
      </w:pPr>
    </w:p>
    <w:p w:rsidR="003445F4" w:rsidRDefault="003445F4" w:rsidP="003445F4"/>
    <w:p w:rsidR="003445F4" w:rsidRDefault="003445F4" w:rsidP="003445F4">
      <w:r>
        <w:t>You will be recreating a 4-hour CNA facility clinical day in the lab. You will be providing care using mannequins/students as residents. Provide care just as you would in the facility. Below you will find resident information and ADL care needs, as well as facility schedules. Instructor will give occasional verbal clues and will act as charge nurse. As far as personal breaks, you will receive a 10 minute at 8:30am.</w:t>
      </w:r>
    </w:p>
    <w:p w:rsidR="003445F4" w:rsidRDefault="003445F4"/>
    <w:p w:rsidR="003445F4" w:rsidRDefault="003445F4"/>
    <w:p w:rsidR="003445F4" w:rsidRDefault="003445F4" w:rsidP="003445F4">
      <w:r>
        <w:t xml:space="preserve">Anna </w:t>
      </w:r>
      <w:proofErr w:type="spellStart"/>
      <w:r>
        <w:t>Nimmity</w:t>
      </w:r>
      <w:proofErr w:type="spellEnd"/>
    </w:p>
    <w:p w:rsidR="003445F4" w:rsidRDefault="003445F4" w:rsidP="003445F4"/>
    <w:p w:rsidR="003445F4" w:rsidRDefault="003445F4" w:rsidP="003445F4">
      <w:r>
        <w:t xml:space="preserve">Ms. Anna </w:t>
      </w:r>
      <w:proofErr w:type="spellStart"/>
      <w:r>
        <w:t>Nimmity</w:t>
      </w:r>
      <w:proofErr w:type="spellEnd"/>
      <w:r>
        <w:t xml:space="preserve"> is an 82-year-old female who has never been married and has no children. She had always lived at home on her own until approx. a year ago. Her sister had stopped by and found her unconscious and called for emergency assistance. She was then transported by ambulance to the hospital. It was then found that she had not been taking her insulin, due to not being able to afford it, and had slipped into a diabetic coma. After her recovery, she then was admitted to the LTC facility for her health and safety. She can perform her own ADL’s, so rarely needs assistance with those. She does like to have reminders about social and activity times. </w:t>
      </w:r>
    </w:p>
    <w:p w:rsidR="003445F4" w:rsidRDefault="003445F4" w:rsidP="003445F4">
      <w:r>
        <w:t xml:space="preserve">She is a very quiet person, she misses being able to go to church and her women’s bible study. </w:t>
      </w:r>
      <w:proofErr w:type="gramStart"/>
      <w:r>
        <w:t>So</w:t>
      </w:r>
      <w:proofErr w:type="gramEnd"/>
      <w:r>
        <w:t xml:space="preserve"> she loves to attend the in home church and music activities when they come on Wednesday and Sunday. Someone stops by weekly on Tuesday’s from her church to visit with her. She doesn’t enjoy BINGO, but will go to craft activity time. </w:t>
      </w:r>
    </w:p>
    <w:p w:rsidR="003445F4" w:rsidRDefault="003445F4"/>
    <w:sectPr w:rsidR="003445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B70" w:rsidRDefault="000F0B70" w:rsidP="003445F4">
      <w:r>
        <w:separator/>
      </w:r>
    </w:p>
  </w:endnote>
  <w:endnote w:type="continuationSeparator" w:id="0">
    <w:p w:rsidR="000F0B70" w:rsidRDefault="000F0B70" w:rsidP="0034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B70" w:rsidRDefault="000F0B70" w:rsidP="003445F4">
      <w:r>
        <w:separator/>
      </w:r>
    </w:p>
  </w:footnote>
  <w:footnote w:type="continuationSeparator" w:id="0">
    <w:p w:rsidR="000F0B70" w:rsidRDefault="000F0B70" w:rsidP="00344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5F4" w:rsidRDefault="003445F4">
    <w:pPr>
      <w:pStyle w:val="Header"/>
    </w:pPr>
    <w:r>
      <w:rPr>
        <w:noProof/>
      </w:rPr>
      <w:drawing>
        <wp:inline distT="0" distB="0" distL="0" distR="0" wp14:anchorId="643A850B" wp14:editId="340EEA89">
          <wp:extent cx="1904762" cy="21587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Tech Logo.png"/>
                  <pic:cNvPicPr/>
                </pic:nvPicPr>
                <pic:blipFill>
                  <a:blip r:embed="rId1">
                    <a:extLst>
                      <a:ext uri="{28A0092B-C50C-407E-A947-70E740481C1C}">
                        <a14:useLocalDpi xmlns:a14="http://schemas.microsoft.com/office/drawing/2010/main" val="0"/>
                      </a:ext>
                    </a:extLst>
                  </a:blip>
                  <a:stretch>
                    <a:fillRect/>
                  </a:stretch>
                </pic:blipFill>
                <pic:spPr>
                  <a:xfrm>
                    <a:off x="0" y="0"/>
                    <a:ext cx="1904762" cy="215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322A2"/>
    <w:multiLevelType w:val="hybridMultilevel"/>
    <w:tmpl w:val="A4FC0236"/>
    <w:lvl w:ilvl="0" w:tplc="7E5AB92E">
      <w:start w:val="80"/>
      <w:numFmt w:val="bullet"/>
      <w:lvlText w:val=""/>
      <w:lvlJc w:val="left"/>
      <w:pPr>
        <w:ind w:left="3000" w:hanging="360"/>
      </w:pPr>
      <w:rPr>
        <w:rFonts w:ascii="Symbol" w:eastAsiaTheme="minorHAnsi" w:hAnsi="Symbol" w:cstheme="minorBidi"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C8"/>
    <w:rsid w:val="0003634A"/>
    <w:rsid w:val="000E3537"/>
    <w:rsid w:val="000F0B70"/>
    <w:rsid w:val="002110A9"/>
    <w:rsid w:val="00296B43"/>
    <w:rsid w:val="002D76E5"/>
    <w:rsid w:val="0033235F"/>
    <w:rsid w:val="003445F4"/>
    <w:rsid w:val="00361942"/>
    <w:rsid w:val="00441ADB"/>
    <w:rsid w:val="005125D8"/>
    <w:rsid w:val="0051722F"/>
    <w:rsid w:val="005E32B4"/>
    <w:rsid w:val="00601804"/>
    <w:rsid w:val="00637AB4"/>
    <w:rsid w:val="006549F1"/>
    <w:rsid w:val="0071171E"/>
    <w:rsid w:val="00726849"/>
    <w:rsid w:val="008853E1"/>
    <w:rsid w:val="008C1361"/>
    <w:rsid w:val="00A87D9B"/>
    <w:rsid w:val="00AD22F6"/>
    <w:rsid w:val="00AF309D"/>
    <w:rsid w:val="00B30B46"/>
    <w:rsid w:val="00CC7598"/>
    <w:rsid w:val="00ED55C4"/>
    <w:rsid w:val="00EE02C8"/>
    <w:rsid w:val="00F5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9B1F2-8046-4951-B7AA-8F627AF2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5F"/>
    <w:pPr>
      <w:ind w:left="720"/>
      <w:contextualSpacing/>
    </w:pPr>
  </w:style>
  <w:style w:type="paragraph" w:styleId="Header">
    <w:name w:val="header"/>
    <w:basedOn w:val="Normal"/>
    <w:link w:val="HeaderChar"/>
    <w:uiPriority w:val="99"/>
    <w:unhideWhenUsed/>
    <w:rsid w:val="003445F4"/>
    <w:pPr>
      <w:tabs>
        <w:tab w:val="center" w:pos="4680"/>
        <w:tab w:val="right" w:pos="9360"/>
      </w:tabs>
    </w:pPr>
  </w:style>
  <w:style w:type="character" w:customStyle="1" w:styleId="HeaderChar">
    <w:name w:val="Header Char"/>
    <w:basedOn w:val="DefaultParagraphFont"/>
    <w:link w:val="Header"/>
    <w:uiPriority w:val="99"/>
    <w:rsid w:val="003445F4"/>
  </w:style>
  <w:style w:type="paragraph" w:styleId="Footer">
    <w:name w:val="footer"/>
    <w:basedOn w:val="Normal"/>
    <w:link w:val="FooterChar"/>
    <w:uiPriority w:val="99"/>
    <w:unhideWhenUsed/>
    <w:rsid w:val="003445F4"/>
    <w:pPr>
      <w:tabs>
        <w:tab w:val="center" w:pos="4680"/>
        <w:tab w:val="right" w:pos="9360"/>
      </w:tabs>
    </w:pPr>
  </w:style>
  <w:style w:type="character" w:customStyle="1" w:styleId="FooterChar">
    <w:name w:val="Footer Char"/>
    <w:basedOn w:val="DefaultParagraphFont"/>
    <w:link w:val="Footer"/>
    <w:uiPriority w:val="99"/>
    <w:rsid w:val="0034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Sales</dc:creator>
  <cp:keywords/>
  <dc:description/>
  <cp:lastModifiedBy>Angela McDoulett</cp:lastModifiedBy>
  <cp:revision>2</cp:revision>
  <cp:lastPrinted>2020-08-18T21:29:00Z</cp:lastPrinted>
  <dcterms:created xsi:type="dcterms:W3CDTF">2020-08-20T15:30:00Z</dcterms:created>
  <dcterms:modified xsi:type="dcterms:W3CDTF">2020-08-20T15:30:00Z</dcterms:modified>
</cp:coreProperties>
</file>