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948E" w14:textId="77777777" w:rsidR="00986781" w:rsidRDefault="00D634A2">
      <w:r w:rsidRPr="00D634A2">
        <w:t>http</w:t>
      </w:r>
      <w:bookmarkStart w:id="0" w:name="_GoBack"/>
      <w:bookmarkEnd w:id="0"/>
      <w:r w:rsidRPr="00D634A2">
        <w:t>s://tulsaworld.com/special-report-how-adverse-childhood-experiences-alter-brain-chemistry-cultivate/collection_676fcb19-9137-52fe-9aba-08f28eea16c7.html</w:t>
      </w:r>
    </w:p>
    <w:sectPr w:rsidR="00986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E84F" w14:textId="77777777" w:rsidR="00D634A2" w:rsidRDefault="00D634A2" w:rsidP="00D634A2">
      <w:pPr>
        <w:spacing w:after="0" w:line="240" w:lineRule="auto"/>
      </w:pPr>
      <w:r>
        <w:separator/>
      </w:r>
    </w:p>
  </w:endnote>
  <w:endnote w:type="continuationSeparator" w:id="0">
    <w:p w14:paraId="708E1860" w14:textId="77777777" w:rsidR="00D634A2" w:rsidRDefault="00D634A2" w:rsidP="00D6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67D9" w14:textId="77777777" w:rsidR="00D634A2" w:rsidRDefault="00D634A2" w:rsidP="00D634A2">
      <w:pPr>
        <w:spacing w:after="0" w:line="240" w:lineRule="auto"/>
      </w:pPr>
      <w:r>
        <w:separator/>
      </w:r>
    </w:p>
  </w:footnote>
  <w:footnote w:type="continuationSeparator" w:id="0">
    <w:p w14:paraId="72FF8859" w14:textId="77777777" w:rsidR="00D634A2" w:rsidRDefault="00D634A2" w:rsidP="00D6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E784" w14:textId="77777777" w:rsidR="00D634A2" w:rsidRDefault="00D634A2">
    <w:pPr>
      <w:pStyle w:val="Header"/>
    </w:pPr>
    <w:r>
      <w:t>How does OK rate on the ACE’s scale?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2"/>
    <w:rsid w:val="00986781"/>
    <w:rsid w:val="00D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6552"/>
  <w15:chartTrackingRefBased/>
  <w15:docId w15:val="{3BDF356F-0C73-4BC3-83E3-D9C1FB1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A2"/>
  </w:style>
  <w:style w:type="paragraph" w:styleId="Footer">
    <w:name w:val="footer"/>
    <w:basedOn w:val="Normal"/>
    <w:link w:val="FooterChar"/>
    <w:uiPriority w:val="99"/>
    <w:unhideWhenUsed/>
    <w:rsid w:val="00D6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30387d824714ba4a0ca41ee14480f4c8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b8301b733577c0a6e7d729a4bb8056d3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175d40-5756-4482-923d-4f81b4f61f8e" xsi:nil="true"/>
  </documentManagement>
</p:properties>
</file>

<file path=customXml/itemProps1.xml><?xml version="1.0" encoding="utf-8"?>
<ds:datastoreItem xmlns:ds="http://schemas.openxmlformats.org/officeDocument/2006/customXml" ds:itemID="{F0560A1E-65C5-461E-85E6-958F4D26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07A1A-3122-4EF1-A7AF-C68C994D5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8BE8A-DEBE-4195-85DE-336F1304FBD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0175d40-5756-4482-923d-4f81b4f61f8e"/>
    <ds:schemaRef ds:uri="bdc32801-864b-493b-96db-7ea36ca23694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State of Oklahoma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2022-12-20T20:52:00Z</dcterms:created>
  <dcterms:modified xsi:type="dcterms:W3CDTF">2022-12-20T20:55:00Z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