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D74A" w14:textId="02CF4D8F" w:rsidR="00CD45C4" w:rsidRDefault="00CD45C4">
      <w:pPr>
        <w:ind w:firstLine="0"/>
        <w:jc w:val="center"/>
      </w:pPr>
    </w:p>
    <w:p w14:paraId="1E96D74B" w14:textId="77777777" w:rsidR="00CD45C4" w:rsidRPr="008D7864" w:rsidRDefault="00DE4E76">
      <w:pPr>
        <w:ind w:firstLine="0"/>
        <w:jc w:val="center"/>
        <w:rPr>
          <w:rFonts w:ascii="Avenir Next LT Pro Demi" w:hAnsi="Avenir Next LT Pro Demi"/>
          <w:sz w:val="48"/>
          <w:szCs w:val="48"/>
        </w:rPr>
      </w:pPr>
      <w:r w:rsidRPr="008D7864">
        <w:rPr>
          <w:rFonts w:ascii="Avenir Next LT Pro Demi" w:eastAsia="Corben" w:hAnsi="Avenir Next LT Pro Demi" w:cs="Corben"/>
          <w:sz w:val="48"/>
          <w:szCs w:val="48"/>
        </w:rPr>
        <w:t>FCCLA Creed</w:t>
      </w:r>
    </w:p>
    <w:p w14:paraId="3F245636" w14:textId="77777777" w:rsidR="007A3CEB" w:rsidRDefault="007A3CEB">
      <w:pPr>
        <w:ind w:firstLine="0"/>
        <w:rPr>
          <w:rFonts w:ascii="Avenir Next LT Pro" w:hAnsi="Avenir Next LT Pro"/>
          <w:sz w:val="48"/>
          <w:szCs w:val="48"/>
        </w:rPr>
      </w:pPr>
    </w:p>
    <w:p w14:paraId="1E96D74C" w14:textId="5F0E356C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We are the Family, Career and Community Leaders of America. </w:t>
      </w:r>
    </w:p>
    <w:p w14:paraId="1E96D74D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We face the future with warm courage and high hope. </w:t>
      </w:r>
    </w:p>
    <w:p w14:paraId="1E96D74E" w14:textId="77777777" w:rsidR="00CD45C4" w:rsidRPr="007A3CEB" w:rsidRDefault="00CD45C4">
      <w:pPr>
        <w:ind w:firstLine="0"/>
        <w:rPr>
          <w:rFonts w:ascii="Avenir Next LT Pro" w:hAnsi="Avenir Next LT Pro"/>
          <w:sz w:val="48"/>
          <w:szCs w:val="48"/>
        </w:rPr>
      </w:pPr>
    </w:p>
    <w:p w14:paraId="1E96D74F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For we have the clear consciousness of seeking old and precious values. </w:t>
      </w:r>
    </w:p>
    <w:p w14:paraId="1E96D750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For we are the builders of homes, </w:t>
      </w:r>
    </w:p>
    <w:p w14:paraId="1E96D751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Homes for America's future, </w:t>
      </w:r>
    </w:p>
    <w:p w14:paraId="1E96D752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 xml:space="preserve">Homes where living will be the expression of everything that is good and fair, </w:t>
      </w:r>
    </w:p>
    <w:p w14:paraId="1E96D753" w14:textId="7777777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 w:rsidRPr="007A3CEB">
        <w:rPr>
          <w:rFonts w:ascii="Avenir Next LT Pro" w:hAnsi="Avenir Next LT Pro"/>
          <w:sz w:val="48"/>
          <w:szCs w:val="48"/>
        </w:rPr>
        <w:t>Homes where truth and love and security</w:t>
      </w:r>
      <w:r w:rsidRPr="007A3CEB">
        <w:rPr>
          <w:rFonts w:ascii="Avenir Next LT Pro" w:hAnsi="Avenir Next LT Pro"/>
          <w:sz w:val="48"/>
          <w:szCs w:val="48"/>
        </w:rPr>
        <w:t xml:space="preserve"> and faith will be realities, not dreams. </w:t>
      </w:r>
    </w:p>
    <w:p w14:paraId="1E96D754" w14:textId="77777777" w:rsidR="00CD45C4" w:rsidRPr="007A3CEB" w:rsidRDefault="00CD45C4">
      <w:pPr>
        <w:ind w:firstLine="0"/>
        <w:rPr>
          <w:rFonts w:ascii="Avenir Next LT Pro" w:hAnsi="Avenir Next LT Pro"/>
          <w:sz w:val="48"/>
          <w:szCs w:val="48"/>
        </w:rPr>
      </w:pPr>
    </w:p>
    <w:p w14:paraId="1E96D755" w14:textId="5D6D4337" w:rsidR="00CD45C4" w:rsidRPr="007A3CEB" w:rsidRDefault="00DE4E76">
      <w:pPr>
        <w:ind w:firstLine="0"/>
        <w:rPr>
          <w:rFonts w:ascii="Avenir Next LT Pro" w:hAnsi="Avenir Next LT Pro"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2341543" wp14:editId="3F35B0FD">
            <wp:simplePos x="0" y="0"/>
            <wp:positionH relativeFrom="margin">
              <wp:posOffset>4109720</wp:posOffset>
            </wp:positionH>
            <wp:positionV relativeFrom="margin">
              <wp:posOffset>8244205</wp:posOffset>
            </wp:positionV>
            <wp:extent cx="1573530" cy="816610"/>
            <wp:effectExtent l="0" t="0" r="7620" b="2540"/>
            <wp:wrapSquare wrapText="bothSides"/>
            <wp:docPr id="2" name="Picture 2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sig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CEB">
        <w:rPr>
          <w:rFonts w:ascii="Avenir Next LT Pro" w:hAnsi="Avenir Next LT Pro"/>
          <w:sz w:val="48"/>
          <w:szCs w:val="48"/>
        </w:rPr>
        <w:t>We are the Family, Career and Community Leaders of America. We face the future with warm courage and high hope.</w:t>
      </w:r>
      <w:r w:rsidR="007A3CEB" w:rsidRPr="007A3CEB">
        <w:rPr>
          <w:b/>
          <w:noProof/>
          <w:sz w:val="48"/>
          <w:szCs w:val="48"/>
        </w:rPr>
        <w:t xml:space="preserve"> </w:t>
      </w:r>
    </w:p>
    <w:p w14:paraId="1E96D756" w14:textId="3EC9C3E7" w:rsidR="00CD45C4" w:rsidRDefault="00DE4E76">
      <w:pPr>
        <w:ind w:firstLine="0"/>
        <w:jc w:val="center"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sectPr w:rsidR="00CD45C4" w:rsidSect="00DE4E76">
      <w:pgSz w:w="12240" w:h="15840"/>
      <w:pgMar w:top="576" w:right="1800" w:bottom="576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orben"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C4"/>
    <w:rsid w:val="00182667"/>
    <w:rsid w:val="007A3CEB"/>
    <w:rsid w:val="008D7864"/>
    <w:rsid w:val="00CD45C4"/>
    <w:rsid w:val="00D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D74A"/>
  <w15:docId w15:val="{642ACC72-7A58-4389-987E-8C9C3162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B83B-8903-422A-8BC6-85E4CBC53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C3D2C-9486-4704-A7A1-9F5B94392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D67CA-D5AF-4AF8-BC75-B16D904B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Brittani Phillips</cp:lastModifiedBy>
  <cp:revision>4</cp:revision>
  <dcterms:created xsi:type="dcterms:W3CDTF">2024-07-24T13:41:00Z</dcterms:created>
  <dcterms:modified xsi:type="dcterms:W3CDTF">2024-07-24T15:32:00Z</dcterms:modified>
</cp:coreProperties>
</file>