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77D0" w14:textId="55B81F5F" w:rsidR="003C44AA" w:rsidRDefault="001F77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177F0" wp14:editId="3D7D5C43">
                <wp:simplePos x="0" y="0"/>
                <wp:positionH relativeFrom="margin">
                  <wp:align>center</wp:align>
                </wp:positionH>
                <wp:positionV relativeFrom="paragraph">
                  <wp:posOffset>4763</wp:posOffset>
                </wp:positionV>
                <wp:extent cx="4041140" cy="117856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140" cy="1178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77FE" w14:textId="77777777" w:rsidR="005423A4" w:rsidRPr="005423A4" w:rsidRDefault="005423A4" w:rsidP="00542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423A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Some Things You Should Know About FCCLA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7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318.2pt;height:92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" fillcolor="white [3201]" stroked="f" strokeweight=".5pt">
                <v:textbox>
                  <w:txbxContent>
                    <w:p w14:paraId="4C3177FE" w14:textId="77777777" w:rsidR="005423A4" w:rsidRPr="005423A4" w:rsidRDefault="005423A4" w:rsidP="005423A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5423A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Some Things You Should Know About FCCLA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669393" w14:textId="77777777" w:rsidR="00591AA4" w:rsidRDefault="00591AA4"/>
    <w:p w14:paraId="32B92421" w14:textId="77777777" w:rsidR="00591AA4" w:rsidRDefault="00591AA4"/>
    <w:p w14:paraId="733AFF3F" w14:textId="77777777" w:rsidR="00591AA4" w:rsidRDefault="00591AA4"/>
    <w:p w14:paraId="0D50C22D" w14:textId="77777777" w:rsidR="00591AA4" w:rsidRDefault="00591AA4"/>
    <w:p w14:paraId="25517314" w14:textId="7F815D46" w:rsidR="00591AA4" w:rsidRDefault="00BE3551"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177EE" wp14:editId="20E451F8">
                <wp:simplePos x="0" y="0"/>
                <wp:positionH relativeFrom="margin">
                  <wp:align>center</wp:align>
                </wp:positionH>
                <wp:positionV relativeFrom="paragraph">
                  <wp:posOffset>2858</wp:posOffset>
                </wp:positionV>
                <wp:extent cx="3514090" cy="378460"/>
                <wp:effectExtent l="0" t="0" r="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378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77FD" w14:textId="77777777" w:rsidR="00F9597F" w:rsidRDefault="00F9597F" w:rsidP="00F9597F">
                            <w:pPr>
                              <w:jc w:val="center"/>
                            </w:pPr>
                            <w:r>
                              <w:t>Family, Career, and Community Leaders of America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77EE" id="Text Box 3" o:spid="_x0000_s1027" type="#_x0000_t202" style="position:absolute;margin-left:0;margin-top:.25pt;width:276.7pt;height:29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" fillcolor="white [3201]" stroked="f" strokeweight=".5pt">
                <v:textbox>
                  <w:txbxContent>
                    <w:p w14:paraId="4C3177FD" w14:textId="77777777" w:rsidR="00F9597F" w:rsidRDefault="00F9597F" w:rsidP="00F9597F">
                      <w:pPr>
                        <w:jc w:val="center"/>
                      </w:pPr>
                      <w:r>
                        <w:t>Family, Career, and Community Leaders of America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5CCE6" w14:textId="0DCCA923" w:rsidR="00591AA4" w:rsidRDefault="00591AA4"/>
    <w:p w14:paraId="4C3177D1" w14:textId="77777777" w:rsidR="005423A4" w:rsidRPr="00F9597F" w:rsidRDefault="001F774A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77F4" wp14:editId="4C3177F5">
                <wp:simplePos x="0" y="0"/>
                <wp:positionH relativeFrom="column">
                  <wp:posOffset>4417060</wp:posOffset>
                </wp:positionH>
                <wp:positionV relativeFrom="paragraph">
                  <wp:posOffset>186055</wp:posOffset>
                </wp:positionV>
                <wp:extent cx="2190750" cy="869315"/>
                <wp:effectExtent l="0" t="4445" r="254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69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77FF" w14:textId="77777777" w:rsidR="00F9597F" w:rsidRDefault="00774895">
                            <w:r>
                              <w:t>National Headquarters:</w:t>
                            </w:r>
                          </w:p>
                          <w:p w14:paraId="4C317802" w14:textId="0C2F7057" w:rsidR="00774895" w:rsidRDefault="00655286" w:rsidP="00655286">
                            <w:r w:rsidRPr="00655286">
                              <w:t>13241 Woodland Park Road</w:t>
                            </w:r>
                            <w:r w:rsidRPr="00655286">
                              <w:br/>
                              <w:t>Suite 100</w:t>
                            </w:r>
                            <w:r w:rsidRPr="00655286">
                              <w:br/>
                              <w:t>Herndon, Virginia 20171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77F4" id="Text Box 4" o:spid="_x0000_s1028" type="#_x0000_t202" style="position:absolute;margin-left:347.8pt;margin-top:14.65pt;width:172.5pt;height:6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" fillcolor="white [3201]" stroked="f" strokeweight=".5pt">
                <v:textbox>
                  <w:txbxContent>
                    <w:p w14:paraId="4C3177FF" w14:textId="77777777" w:rsidR="00F9597F" w:rsidRDefault="00774895">
                      <w:r>
                        <w:t>National Headquarters:</w:t>
                      </w:r>
                    </w:p>
                    <w:p w14:paraId="4C317802" w14:textId="0C2F7057" w:rsidR="00774895" w:rsidRDefault="00655286" w:rsidP="00655286">
                      <w:r w:rsidRPr="00655286">
                        <w:t>13241 Woodland Park Road</w:t>
                      </w:r>
                      <w:r w:rsidRPr="00655286">
                        <w:br/>
                        <w:t>Suite 100</w:t>
                      </w:r>
                      <w:r w:rsidRPr="00655286">
                        <w:br/>
                        <w:t>Herndon, Virginia 20171</w:t>
                      </w:r>
                    </w:p>
                  </w:txbxContent>
                </v:textbox>
              </v:shape>
            </w:pict>
          </mc:Fallback>
        </mc:AlternateContent>
      </w:r>
    </w:p>
    <w:p w14:paraId="4C3177D2" w14:textId="77777777" w:rsidR="005423A4" w:rsidRPr="00F9597F" w:rsidRDefault="005423A4">
      <w:pPr>
        <w:rPr>
          <w:rFonts w:ascii="Arial" w:hAnsi="Arial" w:cs="Arial"/>
          <w:b/>
          <w:sz w:val="28"/>
          <w:szCs w:val="28"/>
          <w:u w:val="single"/>
        </w:rPr>
      </w:pPr>
      <w:r w:rsidRPr="00F9597F">
        <w:rPr>
          <w:rFonts w:ascii="Arial" w:hAnsi="Arial" w:cs="Arial"/>
          <w:b/>
          <w:sz w:val="28"/>
          <w:szCs w:val="28"/>
          <w:u w:val="single"/>
        </w:rPr>
        <w:t>Membership Dues</w:t>
      </w:r>
    </w:p>
    <w:p w14:paraId="4C3177D3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Annual dues are from June 1 through May 31.</w:t>
      </w:r>
    </w:p>
    <w:p w14:paraId="4C3177D4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</w:p>
    <w:p w14:paraId="4C3177D5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National Dues</w:t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  <w:t>$______________</w:t>
      </w:r>
    </w:p>
    <w:p w14:paraId="4C3177D6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</w:p>
    <w:p w14:paraId="4C3177D7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State Dues</w:t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  <w:t>$______________</w:t>
      </w:r>
    </w:p>
    <w:p w14:paraId="4C3177D8" w14:textId="77777777" w:rsidR="005423A4" w:rsidRPr="00F9597F" w:rsidRDefault="001F77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77F6" wp14:editId="4C3177F7">
                <wp:simplePos x="0" y="0"/>
                <wp:positionH relativeFrom="column">
                  <wp:posOffset>4417695</wp:posOffset>
                </wp:positionH>
                <wp:positionV relativeFrom="paragraph">
                  <wp:posOffset>36195</wp:posOffset>
                </wp:positionV>
                <wp:extent cx="2063750" cy="1005205"/>
                <wp:effectExtent l="0" t="3175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005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7803" w14:textId="77777777" w:rsidR="00774895" w:rsidRDefault="00774895">
                            <w:r>
                              <w:t>State Headquarters:</w:t>
                            </w:r>
                          </w:p>
                          <w:p w14:paraId="4C317804" w14:textId="77777777" w:rsidR="00774895" w:rsidRDefault="00774895">
                            <w:r>
                              <w:t>1500 W. 7</w:t>
                            </w:r>
                            <w:r w:rsidRPr="0077489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Ave.</w:t>
                            </w:r>
                          </w:p>
                          <w:p w14:paraId="4C317805" w14:textId="77777777" w:rsidR="00774895" w:rsidRDefault="00774895">
                            <w:r>
                              <w:t>Stillwater, OK 74074</w:t>
                            </w:r>
                          </w:p>
                          <w:p w14:paraId="4C317806" w14:textId="77777777" w:rsidR="00774895" w:rsidRDefault="00774895">
                            <w:r>
                              <w:t>www.okfccla.org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77F6" id="Text Box 5" o:spid="_x0000_s1029" type="#_x0000_t202" style="position:absolute;margin-left:347.85pt;margin-top:2.85pt;width:162.5pt;height: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" fillcolor="white [3201]" stroked="f" strokeweight=".5pt">
                <v:textbox>
                  <w:txbxContent>
                    <w:p w14:paraId="4C317803" w14:textId="77777777" w:rsidR="00774895" w:rsidRDefault="00774895">
                      <w:r>
                        <w:t>State Headquarters:</w:t>
                      </w:r>
                    </w:p>
                    <w:p w14:paraId="4C317804" w14:textId="77777777" w:rsidR="00774895" w:rsidRDefault="00774895">
                      <w:r>
                        <w:t>1500 W. 7</w:t>
                      </w:r>
                      <w:r w:rsidRPr="00774895">
                        <w:rPr>
                          <w:vertAlign w:val="superscript"/>
                        </w:rPr>
                        <w:t>th</w:t>
                      </w:r>
                      <w:r>
                        <w:t xml:space="preserve"> Ave.</w:t>
                      </w:r>
                    </w:p>
                    <w:p w14:paraId="4C317805" w14:textId="77777777" w:rsidR="00774895" w:rsidRDefault="00774895">
                      <w:r>
                        <w:t>Stillwater, OK 74074</w:t>
                      </w:r>
                    </w:p>
                    <w:p w14:paraId="4C317806" w14:textId="77777777" w:rsidR="00774895" w:rsidRDefault="00774895">
                      <w:r>
                        <w:t>www.okfccla.org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C3177D9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Chapter T-shirts</w:t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  <w:t>$______________</w:t>
      </w:r>
    </w:p>
    <w:p w14:paraId="4C3177DA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</w:p>
    <w:p w14:paraId="4C3177DB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Total Dues</w:t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</w:r>
      <w:r w:rsidRPr="00F9597F">
        <w:rPr>
          <w:rFonts w:ascii="Arial" w:hAnsi="Arial" w:cs="Arial"/>
          <w:sz w:val="28"/>
          <w:szCs w:val="28"/>
        </w:rPr>
        <w:tab/>
        <w:t>$______________</w:t>
      </w:r>
    </w:p>
    <w:p w14:paraId="4C3177DC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</w:p>
    <w:p w14:paraId="4C3177DD" w14:textId="77777777" w:rsidR="005423A4" w:rsidRPr="00F9597F" w:rsidRDefault="005423A4">
      <w:pPr>
        <w:rPr>
          <w:rFonts w:ascii="Arial" w:hAnsi="Arial" w:cs="Arial"/>
          <w:sz w:val="28"/>
          <w:szCs w:val="28"/>
        </w:rPr>
      </w:pPr>
    </w:p>
    <w:p w14:paraId="4C3177DE" w14:textId="642A6F64" w:rsidR="005423A4" w:rsidRPr="00F9597F" w:rsidRDefault="005423A4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b/>
          <w:sz w:val="28"/>
          <w:szCs w:val="28"/>
        </w:rPr>
        <w:t xml:space="preserve">Oklahoma </w:t>
      </w:r>
      <w:r w:rsidRPr="00F9597F">
        <w:rPr>
          <w:rFonts w:ascii="Arial" w:hAnsi="Arial" w:cs="Arial"/>
          <w:sz w:val="28"/>
          <w:szCs w:val="28"/>
        </w:rPr>
        <w:t xml:space="preserve">is part of National FCCLA’s southern region.  </w:t>
      </w:r>
      <w:r w:rsidR="00655286">
        <w:rPr>
          <w:rFonts w:ascii="Arial" w:hAnsi="Arial" w:cs="Arial"/>
          <w:sz w:val="28"/>
          <w:szCs w:val="28"/>
        </w:rPr>
        <w:t>Our chapter</w:t>
      </w:r>
      <w:r w:rsidRPr="00F9597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9597F">
        <w:rPr>
          <w:rFonts w:ascii="Arial" w:hAnsi="Arial" w:cs="Arial"/>
          <w:sz w:val="28"/>
          <w:szCs w:val="28"/>
        </w:rPr>
        <w:t>is located in</w:t>
      </w:r>
      <w:proofErr w:type="gramEnd"/>
      <w:r w:rsidRPr="00F9597F">
        <w:rPr>
          <w:rFonts w:ascii="Arial" w:hAnsi="Arial" w:cs="Arial"/>
          <w:sz w:val="28"/>
          <w:szCs w:val="28"/>
        </w:rPr>
        <w:t xml:space="preserve"> the Oklahoma’s </w:t>
      </w:r>
      <w:r w:rsidR="00264FBB">
        <w:rPr>
          <w:rFonts w:ascii="Arial" w:hAnsi="Arial" w:cs="Arial"/>
          <w:sz w:val="28"/>
          <w:szCs w:val="28"/>
        </w:rPr>
        <w:softHyphen/>
      </w:r>
      <w:r w:rsidR="00264FBB">
        <w:rPr>
          <w:rFonts w:ascii="Arial" w:hAnsi="Arial" w:cs="Arial"/>
          <w:sz w:val="28"/>
          <w:szCs w:val="28"/>
        </w:rPr>
        <w:softHyphen/>
      </w:r>
      <w:r w:rsidR="00264FBB">
        <w:rPr>
          <w:rFonts w:ascii="Arial" w:hAnsi="Arial" w:cs="Arial"/>
          <w:sz w:val="28"/>
          <w:szCs w:val="28"/>
        </w:rPr>
        <w:softHyphen/>
      </w:r>
      <w:r w:rsidR="00264FBB">
        <w:rPr>
          <w:rFonts w:ascii="Arial" w:hAnsi="Arial" w:cs="Arial"/>
          <w:sz w:val="28"/>
          <w:szCs w:val="28"/>
        </w:rPr>
        <w:softHyphen/>
        <w:t>_____________</w:t>
      </w:r>
      <w:r w:rsidRPr="00F9597F">
        <w:rPr>
          <w:rFonts w:ascii="Arial" w:hAnsi="Arial" w:cs="Arial"/>
          <w:sz w:val="28"/>
          <w:szCs w:val="28"/>
        </w:rPr>
        <w:t xml:space="preserve"> Region, Dist</w:t>
      </w:r>
      <w:r w:rsidR="00F9597F" w:rsidRPr="00F9597F">
        <w:rPr>
          <w:rFonts w:ascii="Arial" w:hAnsi="Arial" w:cs="Arial"/>
          <w:sz w:val="28"/>
          <w:szCs w:val="28"/>
        </w:rPr>
        <w:t xml:space="preserve">rict </w:t>
      </w:r>
      <w:r w:rsidR="00264FBB">
        <w:rPr>
          <w:rFonts w:ascii="Arial" w:hAnsi="Arial" w:cs="Arial"/>
          <w:sz w:val="28"/>
          <w:szCs w:val="28"/>
        </w:rPr>
        <w:t>___</w:t>
      </w:r>
      <w:r w:rsidR="00F9597F" w:rsidRPr="00F9597F">
        <w:rPr>
          <w:rFonts w:ascii="Arial" w:hAnsi="Arial" w:cs="Arial"/>
          <w:sz w:val="28"/>
          <w:szCs w:val="28"/>
        </w:rPr>
        <w:t>.</w:t>
      </w:r>
    </w:p>
    <w:p w14:paraId="4C3177DF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0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1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Our chapter is located in Oklahoma’</w:t>
      </w:r>
      <w:r>
        <w:rPr>
          <w:rFonts w:ascii="Arial" w:hAnsi="Arial" w:cs="Arial"/>
          <w:sz w:val="28"/>
          <w:szCs w:val="28"/>
        </w:rPr>
        <w:t>s _____________________________</w:t>
      </w:r>
      <w:r w:rsidRPr="00F9597F">
        <w:rPr>
          <w:rFonts w:ascii="Arial" w:hAnsi="Arial" w:cs="Arial"/>
          <w:sz w:val="28"/>
          <w:szCs w:val="28"/>
        </w:rPr>
        <w:t>.</w:t>
      </w:r>
    </w:p>
    <w:p w14:paraId="4C3177E2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3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4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The name of our chapter is ________________________________</w:t>
      </w:r>
      <w:r>
        <w:rPr>
          <w:rFonts w:ascii="Arial" w:hAnsi="Arial" w:cs="Arial"/>
          <w:sz w:val="28"/>
          <w:szCs w:val="28"/>
        </w:rPr>
        <w:t>_____</w:t>
      </w:r>
      <w:r w:rsidRPr="00F9597F">
        <w:rPr>
          <w:rFonts w:ascii="Arial" w:hAnsi="Arial" w:cs="Arial"/>
          <w:sz w:val="28"/>
          <w:szCs w:val="28"/>
        </w:rPr>
        <w:t>.</w:t>
      </w:r>
    </w:p>
    <w:p w14:paraId="4C3177E5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6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7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The local adviser(s) is/are _________________</w:t>
      </w:r>
      <w:r>
        <w:rPr>
          <w:rFonts w:ascii="Arial" w:hAnsi="Arial" w:cs="Arial"/>
          <w:sz w:val="28"/>
          <w:szCs w:val="28"/>
        </w:rPr>
        <w:t>_____________________.</w:t>
      </w:r>
    </w:p>
    <w:p w14:paraId="4C3177E8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9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A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The FCCLA National Director is _________</w:t>
      </w:r>
      <w:r>
        <w:rPr>
          <w:rFonts w:ascii="Arial" w:hAnsi="Arial" w:cs="Arial"/>
          <w:sz w:val="28"/>
          <w:szCs w:val="28"/>
        </w:rPr>
        <w:t>________________________</w:t>
      </w:r>
      <w:r w:rsidRPr="00F9597F">
        <w:rPr>
          <w:rFonts w:ascii="Arial" w:hAnsi="Arial" w:cs="Arial"/>
          <w:sz w:val="28"/>
          <w:szCs w:val="28"/>
        </w:rPr>
        <w:t>.</w:t>
      </w:r>
    </w:p>
    <w:p w14:paraId="4C3177EB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C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</w:p>
    <w:p w14:paraId="4C3177ED" w14:textId="77777777" w:rsidR="00F9597F" w:rsidRPr="00F9597F" w:rsidRDefault="00F9597F">
      <w:pPr>
        <w:rPr>
          <w:rFonts w:ascii="Arial" w:hAnsi="Arial" w:cs="Arial"/>
          <w:sz w:val="28"/>
          <w:szCs w:val="28"/>
        </w:rPr>
      </w:pPr>
      <w:r w:rsidRPr="00F9597F">
        <w:rPr>
          <w:rFonts w:ascii="Arial" w:hAnsi="Arial" w:cs="Arial"/>
          <w:sz w:val="28"/>
          <w:szCs w:val="28"/>
        </w:rPr>
        <w:t>The FCCLA State Adviser is _____________</w:t>
      </w:r>
      <w:r>
        <w:rPr>
          <w:rFonts w:ascii="Arial" w:hAnsi="Arial" w:cs="Arial"/>
          <w:sz w:val="28"/>
          <w:szCs w:val="28"/>
        </w:rPr>
        <w:t>_______________________</w:t>
      </w:r>
      <w:r w:rsidRPr="00F9597F">
        <w:rPr>
          <w:rFonts w:ascii="Arial" w:hAnsi="Arial" w:cs="Arial"/>
          <w:sz w:val="28"/>
          <w:szCs w:val="28"/>
        </w:rPr>
        <w:t>.</w:t>
      </w:r>
    </w:p>
    <w:sectPr w:rsidR="00F9597F" w:rsidRPr="00F9597F" w:rsidSect="00452C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CC1" w14:textId="77777777" w:rsidR="000F53FA" w:rsidRDefault="000F53FA" w:rsidP="007D132D">
      <w:r>
        <w:separator/>
      </w:r>
    </w:p>
  </w:endnote>
  <w:endnote w:type="continuationSeparator" w:id="0">
    <w:p w14:paraId="793B3896" w14:textId="77777777" w:rsidR="000F53FA" w:rsidRDefault="000F53FA" w:rsidP="007D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77FC" w14:textId="5E404C2B" w:rsidR="007D132D" w:rsidRPr="007D132D" w:rsidRDefault="007D132D">
    <w:pPr>
      <w:pStyle w:val="Footer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716E" w14:textId="77777777" w:rsidR="000F53FA" w:rsidRDefault="000F53FA" w:rsidP="007D132D">
      <w:r>
        <w:separator/>
      </w:r>
    </w:p>
  </w:footnote>
  <w:footnote w:type="continuationSeparator" w:id="0">
    <w:p w14:paraId="3DDD3D08" w14:textId="77777777" w:rsidR="000F53FA" w:rsidRDefault="000F53FA" w:rsidP="007D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A4"/>
    <w:rsid w:val="000D6932"/>
    <w:rsid w:val="000F53FA"/>
    <w:rsid w:val="00140BC9"/>
    <w:rsid w:val="001F774A"/>
    <w:rsid w:val="00264FBB"/>
    <w:rsid w:val="003C44AA"/>
    <w:rsid w:val="00452C63"/>
    <w:rsid w:val="005423A4"/>
    <w:rsid w:val="00591AA4"/>
    <w:rsid w:val="00655286"/>
    <w:rsid w:val="00774895"/>
    <w:rsid w:val="007D132D"/>
    <w:rsid w:val="00BE3551"/>
    <w:rsid w:val="00C30A15"/>
    <w:rsid w:val="00CC4759"/>
    <w:rsid w:val="00F9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177D0"/>
  <w15:docId w15:val="{5EE126FF-6C2C-43FF-BA98-26B6411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32D"/>
  </w:style>
  <w:style w:type="paragraph" w:styleId="Footer">
    <w:name w:val="footer"/>
    <w:basedOn w:val="Normal"/>
    <w:link w:val="FooterChar"/>
    <w:uiPriority w:val="99"/>
    <w:unhideWhenUsed/>
    <w:rsid w:val="007D1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73156-6C71-4572-8E2D-3DF10E9C5E5A}"/>
</file>

<file path=customXml/itemProps2.xml><?xml version="1.0" encoding="utf-8"?>
<ds:datastoreItem xmlns:ds="http://schemas.openxmlformats.org/officeDocument/2006/customXml" ds:itemID="{6B293B5B-E8DC-42F1-A811-36C3D6DFEFA8}"/>
</file>

<file path=customXml/itemProps3.xml><?xml version="1.0" encoding="utf-8"?>
<ds:datastoreItem xmlns:ds="http://schemas.openxmlformats.org/officeDocument/2006/customXml" ds:itemID="{FBEFD50F-FF8E-4652-A7E1-C1A78076A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568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BBHS FCCLA</dc:creator>
  <cp:lastModifiedBy>Jessi Beebe</cp:lastModifiedBy>
  <cp:revision>6</cp:revision>
  <cp:lastPrinted>2021-05-17T20:45:00Z</cp:lastPrinted>
  <dcterms:created xsi:type="dcterms:W3CDTF">2024-07-16T13:41:00Z</dcterms:created>
  <dcterms:modified xsi:type="dcterms:W3CDTF">2024-07-16T13:44:00Z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0556930478596013697332079251d4751e7da89befbb1da64ccda9f274c1aa33</vt:lpwstr>
  </property>
  <property fmtid="{D5CDD505-2E9C-101B-9397-08002B2CF9AE}" pid="3" name="ContentTypeId">
    <vt:lpwstr>0x010100A5A26D03B30F5143A34407DFAFBACAF4</vt:lpwstr>
  </property>
</Properties>
</file>