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70F57" w14:textId="77777777" w:rsidR="000818C4" w:rsidRDefault="00000000">
      <w:pPr>
        <w:pStyle w:val="Heading1"/>
        <w:spacing w:before="0" w:after="480"/>
        <w:rPr>
          <w:sz w:val="50"/>
          <w:szCs w:val="50"/>
        </w:rPr>
      </w:pPr>
      <w:r>
        <w:rPr>
          <w:sz w:val="50"/>
          <w:szCs w:val="50"/>
        </w:rPr>
        <w:t>Understanding Parliamentary Procedure through FCCLA Activities</w:t>
      </w:r>
    </w:p>
    <w:p w14:paraId="7026B955" w14:textId="77AB1852" w:rsidR="000313C8" w:rsidRPr="00F415B3" w:rsidRDefault="00A22089" w:rsidP="00F415B3">
      <w:pPr>
        <w:jc w:val="center"/>
        <w:rPr>
          <w:b/>
          <w:bCs/>
          <w:i/>
          <w:iCs/>
          <w:u w:val="single"/>
        </w:rPr>
      </w:pPr>
      <w:r w:rsidRPr="00F415B3">
        <w:rPr>
          <w:b/>
          <w:bCs/>
          <w:i/>
          <w:iCs/>
          <w:u w:val="single"/>
        </w:rPr>
        <w:t>Educator Know Before You Teach Background Information</w:t>
      </w:r>
    </w:p>
    <w:p w14:paraId="6390D039" w14:textId="0EA3FB3F" w:rsidR="00A22089" w:rsidRDefault="00A22089" w:rsidP="000313C8">
      <w:r>
        <w:t xml:space="preserve">Parliamentary Procedure can seem daunting and overwhelming, but those who know the rules, rule! Please take a moment and read the document “Educators </w:t>
      </w:r>
      <w:r w:rsidR="00AF6617">
        <w:t>–</w:t>
      </w:r>
      <w:r>
        <w:t xml:space="preserve"> </w:t>
      </w:r>
      <w:r w:rsidR="00AF6617">
        <w:t>START HERE” in the FCCLA unit folder. This is an older lesson plan for a former State Adviser that offers great i</w:t>
      </w:r>
      <w:r w:rsidR="006A75BE">
        <w:t>nformation</w:t>
      </w:r>
      <w:r w:rsidR="00AF6617">
        <w:t xml:space="preserve"> into the vocabulary and understanding of Parliamentary Procedure. </w:t>
      </w:r>
    </w:p>
    <w:p w14:paraId="702C301E" w14:textId="77777777" w:rsidR="000313C8" w:rsidRPr="000313C8" w:rsidRDefault="000313C8" w:rsidP="000313C8"/>
    <w:p w14:paraId="42370F58" w14:textId="77777777" w:rsidR="000818C4" w:rsidRDefault="00000000">
      <w:pPr>
        <w:pStyle w:val="Heading2"/>
        <w:spacing w:before="0" w:after="415"/>
        <w:rPr>
          <w:sz w:val="38"/>
          <w:szCs w:val="38"/>
        </w:rPr>
      </w:pPr>
      <w:r>
        <w:rPr>
          <w:sz w:val="38"/>
          <w:szCs w:val="38"/>
        </w:rPr>
        <w:t>Objective:</w:t>
      </w:r>
    </w:p>
    <w:p w14:paraId="42370F59" w14:textId="77777777" w:rsidR="000818C4" w:rsidRDefault="00000000">
      <w:pPr>
        <w:pBdr>
          <w:top w:val="nil"/>
          <w:left w:val="nil"/>
          <w:bottom w:val="nil"/>
          <w:right w:val="nil"/>
          <w:between w:val="nil"/>
        </w:pBdr>
        <w:spacing w:after="422" w:line="288" w:lineRule="auto"/>
      </w:pPr>
      <w:r>
        <w:t>Students will be able to explain the principles of Robert's Rules of Order and apply them during a hands-on activity to create trail mix, demonstrating their understanding of parliamentary procedure.</w:t>
      </w:r>
    </w:p>
    <w:p w14:paraId="42370F5A" w14:textId="77777777" w:rsidR="000818C4" w:rsidRDefault="00000000">
      <w:pPr>
        <w:pStyle w:val="Heading2"/>
        <w:spacing w:before="0" w:after="415"/>
        <w:rPr>
          <w:sz w:val="38"/>
          <w:szCs w:val="38"/>
        </w:rPr>
      </w:pPr>
      <w:r>
        <w:rPr>
          <w:sz w:val="38"/>
          <w:szCs w:val="38"/>
        </w:rPr>
        <w:t>Assessment:</w:t>
      </w:r>
    </w:p>
    <w:p w14:paraId="42370F5B" w14:textId="77777777" w:rsidR="000818C4" w:rsidRDefault="00000000">
      <w:pPr>
        <w:pBdr>
          <w:top w:val="nil"/>
          <w:left w:val="nil"/>
          <w:bottom w:val="nil"/>
          <w:right w:val="nil"/>
          <w:between w:val="nil"/>
        </w:pBdr>
        <w:spacing w:after="422" w:line="288" w:lineRule="auto"/>
      </w:pPr>
      <w:r>
        <w:t>Students will participate in a mock FCCLA meeting where they will use Robert's Rules of Order to make a motion regarding the ingredients of the trail mix. Their ability to follow the steps in parliamentary procedure and effectively contribute to the meeting will measure their mastery of the objective.</w:t>
      </w:r>
    </w:p>
    <w:p w14:paraId="42370F5C" w14:textId="77777777" w:rsidR="000818C4" w:rsidRDefault="00000000">
      <w:pPr>
        <w:pStyle w:val="Heading2"/>
        <w:spacing w:before="0" w:after="352"/>
        <w:rPr>
          <w:sz w:val="38"/>
          <w:szCs w:val="38"/>
        </w:rPr>
      </w:pPr>
      <w:r>
        <w:rPr>
          <w:sz w:val="38"/>
          <w:szCs w:val="38"/>
        </w:rPr>
        <w:t>Key Points:</w:t>
      </w:r>
    </w:p>
    <w:p w14:paraId="42370F5D" w14:textId="77777777" w:rsidR="000818C4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Robert's Rules of Order:</w:t>
      </w:r>
      <w:r>
        <w:t xml:space="preserve"> Understand the importance of conducting meetings in an orderly manner.</w:t>
      </w:r>
    </w:p>
    <w:p w14:paraId="42370F5E" w14:textId="77777777" w:rsidR="000818C4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4 Basic Ideas of Parliamentary Law:</w:t>
      </w:r>
      <w:r>
        <w:t xml:space="preserve"> Courtesy &amp; justice for all, one item of business at a time, the majority must prevail, and the minority must be heard.</w:t>
      </w:r>
    </w:p>
    <w:p w14:paraId="42370F5F" w14:textId="77777777" w:rsidR="000818C4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8 Steps to Action:</w:t>
      </w:r>
      <w:r>
        <w:t xml:space="preserve"> Familiarity with the steps to make a motion, including how to rise, speak, and vote.</w:t>
      </w:r>
    </w:p>
    <w:p w14:paraId="42370F60" w14:textId="77777777" w:rsidR="000818C4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Meeting Agenda Structure:</w:t>
      </w:r>
      <w:r>
        <w:t xml:space="preserve"> Recognize the common structure of an FCCLA meeting agenda and its components.</w:t>
      </w:r>
    </w:p>
    <w:p w14:paraId="42370F61" w14:textId="77777777" w:rsidR="000818C4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Engagement in Group Activities:</w:t>
      </w:r>
      <w:r>
        <w:t xml:space="preserve"> Importance of collaboration and respect during group decision-making processes.</w:t>
      </w:r>
    </w:p>
    <w:p w14:paraId="42370F62" w14:textId="77777777" w:rsidR="000818C4" w:rsidRDefault="00000000">
      <w:pPr>
        <w:pStyle w:val="Heading2"/>
        <w:spacing w:before="422" w:after="352"/>
        <w:rPr>
          <w:sz w:val="38"/>
          <w:szCs w:val="38"/>
        </w:rPr>
      </w:pPr>
      <w:r>
        <w:rPr>
          <w:sz w:val="38"/>
          <w:szCs w:val="38"/>
        </w:rPr>
        <w:t>Opening:</w:t>
      </w:r>
    </w:p>
    <w:p w14:paraId="42370F63" w14:textId="7615D58C" w:rsidR="000818C4" w:rsidRDefault="008A429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t>First Five/Bell Ringer: Begin with a question: "What FCCLA competitive events interest you, and why?"</w:t>
      </w:r>
    </w:p>
    <w:p w14:paraId="42370F64" w14:textId="77777777" w:rsidR="000818C4" w:rsidRDefault="00000000" w:rsidP="001A5A6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lastRenderedPageBreak/>
        <w:t>Allow students 5 minutes to write down their thoughts.</w:t>
      </w:r>
    </w:p>
    <w:p w14:paraId="42370F65" w14:textId="77777777" w:rsidR="000818C4" w:rsidRDefault="00000000" w:rsidP="001A5A6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t>Share responses with a partner to promote discussion.</w:t>
      </w:r>
    </w:p>
    <w:p w14:paraId="42370F66" w14:textId="77777777" w:rsidR="000818C4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t>Transition into the importance of structured meetings in organizations like FCCLA.</w:t>
      </w:r>
    </w:p>
    <w:p w14:paraId="500CA560" w14:textId="77777777" w:rsidR="001A5A6D" w:rsidRDefault="001A5A6D" w:rsidP="001A5A6D">
      <w:pPr>
        <w:pBdr>
          <w:top w:val="nil"/>
          <w:left w:val="nil"/>
          <w:bottom w:val="nil"/>
          <w:right w:val="nil"/>
          <w:between w:val="nil"/>
        </w:pBdr>
      </w:pPr>
    </w:p>
    <w:p w14:paraId="42370F67" w14:textId="77777777" w:rsidR="000818C4" w:rsidRDefault="00000000">
      <w:pPr>
        <w:pStyle w:val="Heading2"/>
        <w:spacing w:before="422" w:after="352"/>
        <w:rPr>
          <w:sz w:val="38"/>
          <w:szCs w:val="38"/>
        </w:rPr>
      </w:pPr>
      <w:r>
        <w:rPr>
          <w:sz w:val="38"/>
          <w:szCs w:val="38"/>
        </w:rPr>
        <w:t>Introduction to New Material:</w:t>
      </w:r>
    </w:p>
    <w:p w14:paraId="42370F68" w14:textId="77777777" w:rsidR="000818C4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t>Introduce Robert's Rules of Order and its significance in conducting meetings.</w:t>
      </w:r>
    </w:p>
    <w:p w14:paraId="42370F69" w14:textId="77777777" w:rsidR="000818C4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t>Discuss the 4 Basic Ideas of Parliamentary Law with examples.</w:t>
      </w:r>
    </w:p>
    <w:p w14:paraId="42370F6A" w14:textId="77777777" w:rsidR="000818C4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t>Explain the 8 Steps to Action using a step-by-step demonstration.</w:t>
      </w:r>
    </w:p>
    <w:p w14:paraId="7121A0EC" w14:textId="6C3949F6" w:rsidR="008E5538" w:rsidRDefault="00A21B43" w:rsidP="008E553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t>Member rises and asks for recognition – Rise and say Mister/Madam Chair</w:t>
      </w:r>
    </w:p>
    <w:p w14:paraId="5A9214DE" w14:textId="21702B25" w:rsidR="00A21B43" w:rsidRDefault="00A21B43" w:rsidP="008E553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President </w:t>
      </w:r>
      <w:proofErr w:type="gramStart"/>
      <w:r>
        <w:t>acknowledge</w:t>
      </w:r>
      <w:proofErr w:type="gramEnd"/>
      <w:r>
        <w:t xml:space="preserve"> speaker – “Chair recognizes Sally”</w:t>
      </w:r>
    </w:p>
    <w:p w14:paraId="4BAD13DA" w14:textId="4BD3CB81" w:rsidR="00A21B43" w:rsidRDefault="00D330EA" w:rsidP="008E553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t>Speaker makes motion – “I MOVE (not I motion) ___”</w:t>
      </w:r>
    </w:p>
    <w:p w14:paraId="18C75934" w14:textId="7309FFB8" w:rsidR="00D330EA" w:rsidRDefault="00D330EA" w:rsidP="008E553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t>Another member seconds – “I second”</w:t>
      </w:r>
    </w:p>
    <w:p w14:paraId="74CB4FE4" w14:textId="42818B1A" w:rsidR="00D330EA" w:rsidRDefault="00D330EA" w:rsidP="008E553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t>Motion is restated by chair – “It has been moved and seconded that we___”</w:t>
      </w:r>
    </w:p>
    <w:p w14:paraId="7C6F0D1A" w14:textId="2191C035" w:rsidR="00D330EA" w:rsidRDefault="007C3DDA" w:rsidP="008E553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t>Chairperson calls for discussion – “Is there any discussion?”</w:t>
      </w:r>
    </w:p>
    <w:p w14:paraId="3B18AA1C" w14:textId="44DA5C1C" w:rsidR="007C3DDA" w:rsidRDefault="007C3DDA" w:rsidP="007C3DDA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Discussion happens during this time. Person who made the motion has the first opportunity to </w:t>
      </w:r>
      <w:proofErr w:type="gramStart"/>
      <w:r>
        <w:t>speak</w:t>
      </w:r>
      <w:proofErr w:type="gramEnd"/>
    </w:p>
    <w:p w14:paraId="6330C811" w14:textId="6BE479B4" w:rsidR="007C3DDA" w:rsidRDefault="000218DF" w:rsidP="007C3DD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Takes the </w:t>
      </w:r>
      <w:proofErr w:type="gramStart"/>
      <w:r>
        <w:t>vote</w:t>
      </w:r>
      <w:proofErr w:type="gramEnd"/>
    </w:p>
    <w:p w14:paraId="0FE18B37" w14:textId="73A7A6F0" w:rsidR="000218DF" w:rsidRDefault="000218DF" w:rsidP="007C3DD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Results are </w:t>
      </w:r>
      <w:proofErr w:type="gramStart"/>
      <w:r>
        <w:t>announced</w:t>
      </w:r>
      <w:proofErr w:type="gramEnd"/>
      <w:r>
        <w:t xml:space="preserve"> </w:t>
      </w:r>
    </w:p>
    <w:p w14:paraId="42370F6B" w14:textId="77777777" w:rsidR="000818C4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t>Outline the typical steps in an FCCLA meeting agenda.</w:t>
      </w:r>
    </w:p>
    <w:p w14:paraId="6AAC9BAC" w14:textId="7FCC691B" w:rsidR="005A1AC0" w:rsidRDefault="008A2ADB" w:rsidP="00734FC9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t>Call to Order</w:t>
      </w:r>
    </w:p>
    <w:p w14:paraId="1246182E" w14:textId="5C7D79CD" w:rsidR="008A2ADB" w:rsidRDefault="008A2ADB" w:rsidP="00734FC9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Roll Call </w:t>
      </w:r>
    </w:p>
    <w:p w14:paraId="7DA4E95D" w14:textId="07BB097F" w:rsidR="008A2ADB" w:rsidRDefault="008A2ADB" w:rsidP="00734FC9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Approval of Minutes </w:t>
      </w:r>
    </w:p>
    <w:p w14:paraId="077F74A5" w14:textId="0743CCD8" w:rsidR="008A2ADB" w:rsidRDefault="008A2ADB" w:rsidP="00734FC9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t>Treasurer’s Report</w:t>
      </w:r>
    </w:p>
    <w:p w14:paraId="22BC39C4" w14:textId="241280D4" w:rsidR="008A2ADB" w:rsidRDefault="00734FC9" w:rsidP="00734FC9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t>Committee Reports</w:t>
      </w:r>
    </w:p>
    <w:p w14:paraId="11037B05" w14:textId="0E10409A" w:rsidR="00734FC9" w:rsidRDefault="00734FC9" w:rsidP="00734FC9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t>Old Business</w:t>
      </w:r>
    </w:p>
    <w:p w14:paraId="0EDCA09A" w14:textId="6DFAFAB3" w:rsidR="00734FC9" w:rsidRDefault="00734FC9" w:rsidP="00734FC9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New Business </w:t>
      </w:r>
    </w:p>
    <w:p w14:paraId="240C6D71" w14:textId="79EADEEE" w:rsidR="00734FC9" w:rsidRDefault="00734FC9" w:rsidP="00734FC9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Announcements </w:t>
      </w:r>
    </w:p>
    <w:p w14:paraId="73D4B8BB" w14:textId="2775237B" w:rsidR="00734FC9" w:rsidRDefault="00734FC9" w:rsidP="00734FC9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t>Adjournment</w:t>
      </w:r>
    </w:p>
    <w:p w14:paraId="42370F6C" w14:textId="77777777" w:rsidR="000818C4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Common Misconception:</w:t>
      </w:r>
      <w:r>
        <w:t xml:space="preserve"> Students may believe that anyone can speak at any time during a meeting; clarify the need for permission to maintain order.</w:t>
      </w:r>
    </w:p>
    <w:p w14:paraId="6DF78040" w14:textId="77777777" w:rsidR="003343B9" w:rsidRDefault="003343B9" w:rsidP="003343B9">
      <w:pPr>
        <w:pBdr>
          <w:top w:val="nil"/>
          <w:left w:val="nil"/>
          <w:bottom w:val="nil"/>
          <w:right w:val="nil"/>
          <w:between w:val="nil"/>
        </w:pBdr>
      </w:pPr>
    </w:p>
    <w:p w14:paraId="42370F6D" w14:textId="77777777" w:rsidR="000818C4" w:rsidRDefault="00000000">
      <w:pPr>
        <w:pStyle w:val="Heading2"/>
        <w:spacing w:before="422" w:after="352"/>
        <w:rPr>
          <w:sz w:val="38"/>
          <w:szCs w:val="38"/>
        </w:rPr>
      </w:pPr>
      <w:r>
        <w:rPr>
          <w:sz w:val="38"/>
          <w:szCs w:val="38"/>
        </w:rPr>
        <w:t>Guided Practice:</w:t>
      </w:r>
    </w:p>
    <w:p w14:paraId="42370F6E" w14:textId="6655DFA1" w:rsidR="000818C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Divide students into small groups </w:t>
      </w:r>
      <w:r w:rsidR="0005358A">
        <w:t xml:space="preserve">and lead the “Human Agenda” </w:t>
      </w:r>
      <w:proofErr w:type="gramStart"/>
      <w:r w:rsidR="0005358A">
        <w:t>activity</w:t>
      </w:r>
      <w:proofErr w:type="gramEnd"/>
    </w:p>
    <w:p w14:paraId="16B2FA2C" w14:textId="5B1B4DCF" w:rsidR="0005358A" w:rsidRDefault="0005358A" w:rsidP="0005358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Have “human agenda” copies </w:t>
      </w:r>
      <w:proofErr w:type="spellStart"/>
      <w:r>
        <w:t>facedown</w:t>
      </w:r>
      <w:proofErr w:type="spellEnd"/>
      <w:r>
        <w:t xml:space="preserve"> on each </w:t>
      </w:r>
      <w:proofErr w:type="gramStart"/>
      <w:r>
        <w:t>table</w:t>
      </w:r>
      <w:proofErr w:type="gramEnd"/>
    </w:p>
    <w:p w14:paraId="229446F6" w14:textId="2FD0B027" w:rsidR="0005358A" w:rsidRDefault="0005358A" w:rsidP="0005358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When you say “go” the group must </w:t>
      </w:r>
      <w:r w:rsidR="00BA730A">
        <w:t xml:space="preserve">give each person one piece of paper and quickly line up in the correct order of </w:t>
      </w:r>
      <w:r w:rsidR="008D25F9">
        <w:t>a typical business agenda</w:t>
      </w:r>
    </w:p>
    <w:p w14:paraId="6586F070" w14:textId="07C6A587" w:rsidR="00BA730A" w:rsidRDefault="00BA730A" w:rsidP="0005358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This can be a race OR it can simply be a moment for students to volunteer to come to </w:t>
      </w:r>
      <w:proofErr w:type="spellStart"/>
      <w:r>
        <w:t>th</w:t>
      </w:r>
      <w:proofErr w:type="spellEnd"/>
      <w:r>
        <w:t xml:space="preserve"> front and put themselves in the correct order with the class assisting verbally. </w:t>
      </w:r>
    </w:p>
    <w:p w14:paraId="455C49D2" w14:textId="6722F298" w:rsidR="00053A82" w:rsidRDefault="00053A82" w:rsidP="00053A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Once you have led this activity, move to the Chex-Mix activity.</w:t>
      </w:r>
    </w:p>
    <w:p w14:paraId="20E91C9D" w14:textId="77777777" w:rsidR="008D25F9" w:rsidRDefault="008D25F9" w:rsidP="008D25F9">
      <w:pPr>
        <w:pBdr>
          <w:top w:val="nil"/>
          <w:left w:val="nil"/>
          <w:bottom w:val="nil"/>
          <w:right w:val="nil"/>
          <w:between w:val="nil"/>
        </w:pBdr>
      </w:pPr>
    </w:p>
    <w:p w14:paraId="2CFFFC9C" w14:textId="77777777" w:rsidR="008D25F9" w:rsidRDefault="008D25F9" w:rsidP="008D25F9">
      <w:pPr>
        <w:pBdr>
          <w:top w:val="nil"/>
          <w:left w:val="nil"/>
          <w:bottom w:val="nil"/>
          <w:right w:val="nil"/>
          <w:between w:val="nil"/>
        </w:pBdr>
      </w:pPr>
    </w:p>
    <w:p w14:paraId="28E0DB76" w14:textId="77777777" w:rsidR="008D25F9" w:rsidRDefault="008D25F9" w:rsidP="008D25F9">
      <w:pPr>
        <w:pBdr>
          <w:top w:val="nil"/>
          <w:left w:val="nil"/>
          <w:bottom w:val="nil"/>
          <w:right w:val="nil"/>
          <w:between w:val="nil"/>
        </w:pBdr>
      </w:pPr>
    </w:p>
    <w:p w14:paraId="78CD78E9" w14:textId="77777777" w:rsidR="008D25F9" w:rsidRDefault="008D25F9" w:rsidP="008D25F9">
      <w:pPr>
        <w:pBdr>
          <w:top w:val="nil"/>
          <w:left w:val="nil"/>
          <w:bottom w:val="nil"/>
          <w:right w:val="nil"/>
          <w:between w:val="nil"/>
        </w:pBdr>
      </w:pPr>
    </w:p>
    <w:p w14:paraId="2AE65476" w14:textId="77777777" w:rsidR="008D25F9" w:rsidRDefault="008D25F9" w:rsidP="008D25F9">
      <w:pPr>
        <w:pBdr>
          <w:top w:val="nil"/>
          <w:left w:val="nil"/>
          <w:bottom w:val="nil"/>
          <w:right w:val="nil"/>
          <w:between w:val="nil"/>
        </w:pBdr>
      </w:pPr>
    </w:p>
    <w:p w14:paraId="60D03584" w14:textId="77777777" w:rsidR="008D25F9" w:rsidRDefault="008D25F9" w:rsidP="008D25F9">
      <w:pPr>
        <w:pBdr>
          <w:top w:val="nil"/>
          <w:left w:val="nil"/>
          <w:bottom w:val="nil"/>
          <w:right w:val="nil"/>
          <w:between w:val="nil"/>
        </w:pBdr>
      </w:pPr>
    </w:p>
    <w:p w14:paraId="3430248E" w14:textId="77777777" w:rsidR="00053A82" w:rsidRDefault="00053A82" w:rsidP="00053A82">
      <w:pPr>
        <w:pBdr>
          <w:top w:val="nil"/>
          <w:left w:val="nil"/>
          <w:bottom w:val="nil"/>
          <w:right w:val="nil"/>
          <w:between w:val="nil"/>
        </w:pBdr>
        <w:ind w:left="600"/>
      </w:pPr>
    </w:p>
    <w:p w14:paraId="42370F75" w14:textId="17E61EC6" w:rsidR="000818C4" w:rsidRDefault="00000000">
      <w:pPr>
        <w:pStyle w:val="Heading2"/>
        <w:spacing w:before="422" w:after="352"/>
        <w:rPr>
          <w:sz w:val="38"/>
          <w:szCs w:val="38"/>
        </w:rPr>
      </w:pPr>
      <w:r>
        <w:rPr>
          <w:sz w:val="38"/>
          <w:szCs w:val="38"/>
        </w:rPr>
        <w:t>Independent Practice</w:t>
      </w:r>
      <w:r w:rsidR="00053A82">
        <w:rPr>
          <w:sz w:val="38"/>
          <w:szCs w:val="38"/>
        </w:rPr>
        <w:t xml:space="preserve"> – Parliamentary Procedure with Chex Mix</w:t>
      </w:r>
    </w:p>
    <w:p w14:paraId="42370F77" w14:textId="6868BAB0" w:rsidR="000818C4" w:rsidRDefault="003343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As a class, they will create a </w:t>
      </w:r>
      <w:proofErr w:type="spellStart"/>
      <w:r>
        <w:t>chex</w:t>
      </w:r>
      <w:proofErr w:type="spellEnd"/>
      <w:r>
        <w:t xml:space="preserve">-mix using Parliamentary Procedure. </w:t>
      </w:r>
      <w:r w:rsidR="00000000">
        <w:t>They will create their trail mix recipe through a structured decision-making process, applying Robert's Rules</w:t>
      </w:r>
      <w:r w:rsidR="009D3BD1">
        <w:t xml:space="preserve"> of Order</w:t>
      </w:r>
      <w:r w:rsidR="00000000">
        <w:t>.</w:t>
      </w:r>
    </w:p>
    <w:p w14:paraId="73B272A7" w14:textId="62F61768" w:rsidR="003343B9" w:rsidRDefault="003343B9" w:rsidP="003343B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Video to help demonstrate the process: </w:t>
      </w:r>
      <w:hyperlink r:id="rId7" w:history="1">
        <w:r w:rsidRPr="002E6E07">
          <w:rPr>
            <w:rStyle w:val="Hyperlink"/>
          </w:rPr>
          <w:t>https://youtu.be/Q0_wCdnvauI?si=Zz0Nn3heeLRvPEC_</w:t>
        </w:r>
      </w:hyperlink>
      <w:r>
        <w:t xml:space="preserve"> </w:t>
      </w:r>
    </w:p>
    <w:p w14:paraId="42370F78" w14:textId="77777777" w:rsidR="000818C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Each student must take on a specific role (e.g., chair, motion maker, secretary) during the meeting.</w:t>
      </w:r>
    </w:p>
    <w:p w14:paraId="42370F79" w14:textId="77777777" w:rsidR="000818C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Expectations: Respectful participation, following the rules, and clear communication.</w:t>
      </w:r>
    </w:p>
    <w:p w14:paraId="1B1CC050" w14:textId="77777777" w:rsidR="003343B9" w:rsidRDefault="003343B9">
      <w:pPr>
        <w:pStyle w:val="Heading2"/>
        <w:spacing w:before="422" w:after="352"/>
        <w:rPr>
          <w:sz w:val="38"/>
          <w:szCs w:val="38"/>
        </w:rPr>
      </w:pPr>
    </w:p>
    <w:p w14:paraId="42370F7A" w14:textId="6D4C170A" w:rsidR="000818C4" w:rsidRDefault="00000000">
      <w:pPr>
        <w:pStyle w:val="Heading2"/>
        <w:spacing w:before="422" w:after="352"/>
        <w:rPr>
          <w:sz w:val="38"/>
          <w:szCs w:val="38"/>
        </w:rPr>
      </w:pPr>
      <w:r>
        <w:rPr>
          <w:sz w:val="38"/>
          <w:szCs w:val="38"/>
        </w:rPr>
        <w:t>Closing:</w:t>
      </w:r>
    </w:p>
    <w:p w14:paraId="42370F7B" w14:textId="77777777" w:rsidR="000818C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Conduct a reflection session where students share what they learned about parliamentary procedure and how it applies to FCCLA meetings.</w:t>
      </w:r>
    </w:p>
    <w:p w14:paraId="42370F7C" w14:textId="77777777" w:rsidR="000818C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Ask students to name one new thing they learned and one way they can apply it in real life.</w:t>
      </w:r>
    </w:p>
    <w:p w14:paraId="42370F81" w14:textId="77777777" w:rsidR="000818C4" w:rsidRDefault="00000000">
      <w:pPr>
        <w:pStyle w:val="Heading2"/>
        <w:spacing w:before="422" w:after="352"/>
        <w:rPr>
          <w:sz w:val="38"/>
          <w:szCs w:val="38"/>
        </w:rPr>
      </w:pPr>
      <w:r>
        <w:rPr>
          <w:sz w:val="38"/>
          <w:szCs w:val="38"/>
        </w:rPr>
        <w:t>Standards Addressed:</w:t>
      </w:r>
    </w:p>
    <w:p w14:paraId="42370F82" w14:textId="77777777" w:rsidR="000818C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FCS National Standard 1.1:</w:t>
      </w:r>
      <w:r>
        <w:t xml:space="preserve"> Demonstrate leadership, citizenship, and teamwork skills in school, community, and workplace environments.</w:t>
      </w:r>
    </w:p>
    <w:p w14:paraId="42370F83" w14:textId="77777777" w:rsidR="000818C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FCS National Standard 2.3:</w:t>
      </w:r>
      <w:r>
        <w:t xml:space="preserve"> Analyze and evaluate the impact of leadership, communication, and collaboration in family, community, and workplace settings.</w:t>
      </w:r>
    </w:p>
    <w:sectPr w:rsidR="000818C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232"/>
    <w:multiLevelType w:val="multilevel"/>
    <w:tmpl w:val="24821804"/>
    <w:lvl w:ilvl="0">
      <w:start w:val="1"/>
      <w:numFmt w:val="bullet"/>
      <w:lvlText w:val="●"/>
      <w:lvlJc w:val="left"/>
      <w:pPr>
        <w:ind w:left="3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052E5928"/>
    <w:multiLevelType w:val="multilevel"/>
    <w:tmpl w:val="49CC6A60"/>
    <w:lvl w:ilvl="0">
      <w:start w:val="1"/>
      <w:numFmt w:val="bullet"/>
      <w:lvlText w:val="●"/>
      <w:lvlJc w:val="left"/>
      <w:pPr>
        <w:ind w:left="3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15521D69"/>
    <w:multiLevelType w:val="multilevel"/>
    <w:tmpl w:val="E1C62B80"/>
    <w:lvl w:ilvl="0">
      <w:start w:val="1"/>
      <w:numFmt w:val="bullet"/>
      <w:lvlText w:val="●"/>
      <w:lvlJc w:val="left"/>
      <w:pPr>
        <w:ind w:left="3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24463EE2"/>
    <w:multiLevelType w:val="multilevel"/>
    <w:tmpl w:val="5F9E8404"/>
    <w:lvl w:ilvl="0">
      <w:start w:val="1"/>
      <w:numFmt w:val="bullet"/>
      <w:lvlText w:val="●"/>
      <w:lvlJc w:val="left"/>
      <w:pPr>
        <w:ind w:left="3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2BCC5A30"/>
    <w:multiLevelType w:val="multilevel"/>
    <w:tmpl w:val="4A60BA12"/>
    <w:lvl w:ilvl="0">
      <w:start w:val="1"/>
      <w:numFmt w:val="bullet"/>
      <w:lvlText w:val="●"/>
      <w:lvlJc w:val="left"/>
      <w:pPr>
        <w:ind w:left="3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43EC071C"/>
    <w:multiLevelType w:val="multilevel"/>
    <w:tmpl w:val="CBE6D41C"/>
    <w:lvl w:ilvl="0">
      <w:start w:val="1"/>
      <w:numFmt w:val="bullet"/>
      <w:lvlText w:val="●"/>
      <w:lvlJc w:val="left"/>
      <w:pPr>
        <w:ind w:left="3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 w15:restartNumberingAfterBreak="0">
    <w:nsid w:val="52956006"/>
    <w:multiLevelType w:val="multilevel"/>
    <w:tmpl w:val="47D8A7AC"/>
    <w:lvl w:ilvl="0">
      <w:start w:val="1"/>
      <w:numFmt w:val="bullet"/>
      <w:lvlText w:val="●"/>
      <w:lvlJc w:val="left"/>
      <w:pPr>
        <w:ind w:left="3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 w15:restartNumberingAfterBreak="0">
    <w:nsid w:val="55532067"/>
    <w:multiLevelType w:val="multilevel"/>
    <w:tmpl w:val="B34C01BC"/>
    <w:lvl w:ilvl="0">
      <w:start w:val="1"/>
      <w:numFmt w:val="bullet"/>
      <w:lvlText w:val="●"/>
      <w:lvlJc w:val="left"/>
      <w:pPr>
        <w:ind w:left="3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 w15:restartNumberingAfterBreak="0">
    <w:nsid w:val="5A901C0C"/>
    <w:multiLevelType w:val="multilevel"/>
    <w:tmpl w:val="6A8E6636"/>
    <w:lvl w:ilvl="0">
      <w:start w:val="1"/>
      <w:numFmt w:val="bullet"/>
      <w:lvlText w:val="●"/>
      <w:lvlJc w:val="left"/>
      <w:pPr>
        <w:ind w:left="3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 w15:restartNumberingAfterBreak="0">
    <w:nsid w:val="65DD1FFC"/>
    <w:multiLevelType w:val="multilevel"/>
    <w:tmpl w:val="89782D58"/>
    <w:lvl w:ilvl="0">
      <w:start w:val="1"/>
      <w:numFmt w:val="bullet"/>
      <w:lvlText w:val="●"/>
      <w:lvlJc w:val="left"/>
      <w:pPr>
        <w:ind w:left="3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 w15:restartNumberingAfterBreak="0">
    <w:nsid w:val="65E26A4C"/>
    <w:multiLevelType w:val="multilevel"/>
    <w:tmpl w:val="70087CFC"/>
    <w:lvl w:ilvl="0">
      <w:start w:val="1"/>
      <w:numFmt w:val="bullet"/>
      <w:lvlText w:val="●"/>
      <w:lvlJc w:val="left"/>
      <w:pPr>
        <w:ind w:left="3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792285037">
    <w:abstractNumId w:val="7"/>
  </w:num>
  <w:num w:numId="2" w16cid:durableId="645672272">
    <w:abstractNumId w:val="5"/>
  </w:num>
  <w:num w:numId="3" w16cid:durableId="123426434">
    <w:abstractNumId w:val="8"/>
  </w:num>
  <w:num w:numId="4" w16cid:durableId="1264846527">
    <w:abstractNumId w:val="3"/>
  </w:num>
  <w:num w:numId="5" w16cid:durableId="1172450246">
    <w:abstractNumId w:val="1"/>
  </w:num>
  <w:num w:numId="6" w16cid:durableId="475882118">
    <w:abstractNumId w:val="9"/>
  </w:num>
  <w:num w:numId="7" w16cid:durableId="1381980890">
    <w:abstractNumId w:val="10"/>
  </w:num>
  <w:num w:numId="8" w16cid:durableId="429785195">
    <w:abstractNumId w:val="4"/>
  </w:num>
  <w:num w:numId="9" w16cid:durableId="879785026">
    <w:abstractNumId w:val="6"/>
  </w:num>
  <w:num w:numId="10" w16cid:durableId="1529299779">
    <w:abstractNumId w:val="2"/>
  </w:num>
  <w:num w:numId="11" w16cid:durableId="46801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8C4"/>
    <w:rsid w:val="000218DF"/>
    <w:rsid w:val="000313C8"/>
    <w:rsid w:val="0005358A"/>
    <w:rsid w:val="00053A82"/>
    <w:rsid w:val="00060994"/>
    <w:rsid w:val="000818C4"/>
    <w:rsid w:val="001A5A6D"/>
    <w:rsid w:val="003343B9"/>
    <w:rsid w:val="005072A2"/>
    <w:rsid w:val="005A1AC0"/>
    <w:rsid w:val="006A75BE"/>
    <w:rsid w:val="00734FC9"/>
    <w:rsid w:val="007C3DDA"/>
    <w:rsid w:val="008A2ADB"/>
    <w:rsid w:val="008A4292"/>
    <w:rsid w:val="008D25F9"/>
    <w:rsid w:val="008E5538"/>
    <w:rsid w:val="009C14BA"/>
    <w:rsid w:val="009D3BD1"/>
    <w:rsid w:val="00A21B43"/>
    <w:rsid w:val="00A22089"/>
    <w:rsid w:val="00AF6617"/>
    <w:rsid w:val="00BA730A"/>
    <w:rsid w:val="00D330EA"/>
    <w:rsid w:val="00F4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370F57"/>
  <w15:docId w15:val="{C60802B2-AB53-47ED-A392-E9F010FE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343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youtu.be/Q0_wCdnvauI?si=Zz0Nn3heeLRvPEC_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02DD91-B00F-4079-A336-2FE7FC9A8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6879D8-7BCC-4383-A0BB-3A6C48B53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7f0ad2-e627-4555-a956-efa81d806a21"/>
    <ds:schemaRef ds:uri="070ef74f-fe64-4aab-853e-8d6041358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Brittani Phillips</cp:lastModifiedBy>
  <cp:revision>25</cp:revision>
  <dcterms:created xsi:type="dcterms:W3CDTF">2024-08-06T19:12:00Z</dcterms:created>
  <dcterms:modified xsi:type="dcterms:W3CDTF">2024-08-17T18:39:00Z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bc408e0b9d3b1374129d6d4a62c6e49ba5a4be639035c842342ed0ae2bfaf155</vt:lpwstr>
  </property>
</Properties>
</file>