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Roles = Career Skills Worksheet</w:t>
      </w:r>
    </w:p>
    <w:p>
      <w:r>
        <w:t>Name: ___________________________   Class: ________________   Date: ________________</w:t>
      </w:r>
    </w:p>
    <w:p>
      <w:r>
        <w:br/>
        <w:t>1. Draw a picture of the family member you dressed as:</w:t>
      </w:r>
    </w:p>
    <w:p>
      <w:r>
        <w:br/>
        <w:br/>
        <w:br/>
        <w:br/>
      </w:r>
    </w:p>
    <w:p>
      <w:r>
        <w:t>2. What are 3 things this person does for your family?</w:t>
      </w:r>
    </w:p>
    <w:p>
      <w:r>
        <w:t>• ____________________________________</w:t>
      </w:r>
    </w:p>
    <w:p>
      <w:r>
        <w:t>• ____________________________________</w:t>
      </w:r>
    </w:p>
    <w:p>
      <w:r>
        <w:t>• ____________________________________</w:t>
      </w:r>
    </w:p>
    <w:p>
      <w:r>
        <w:br/>
        <w:t>3. What careers use similar skills?</w:t>
      </w:r>
    </w:p>
    <w:p>
      <w:r>
        <w:t>• ____________________________________</w:t>
      </w:r>
    </w:p>
    <w:p>
      <w:r>
        <w:t>• ____________________________________</w:t>
      </w:r>
    </w:p>
    <w:p>
      <w:r>
        <w:br/>
        <w:t>4. What leadership skill does this family member show? (Circle one)</w:t>
      </w:r>
    </w:p>
    <w:p>
      <w:r>
        <w:t>☐ Problem Solving   ☐ Communication   ☐ Organization   ☐ Teamwork   ☐ Patience</w:t>
      </w:r>
    </w:p>
    <w:p>
      <w:r>
        <w:br/>
        <w:t>5. How can YOU use this skill in FCCLA or school this week?</w:t>
      </w:r>
    </w:p>
    <w:p>
      <w:r>
        <w:t>________________________________________________________________________</w:t>
      </w:r>
    </w:p>
    <w:p>
      <w:r>
        <w:t>________________________________________________________________________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D6233-D8EA-44F4-B01D-8EB4773BA0AE}"/>
</file>

<file path=customXml/itemProps3.xml><?xml version="1.0" encoding="utf-8"?>
<ds:datastoreItem xmlns:ds="http://schemas.openxmlformats.org/officeDocument/2006/customXml" ds:itemID="{225726E7-DB9E-41D6-A424-8B878434E8E2}"/>
</file>

<file path=customXml/itemProps4.xml><?xml version="1.0" encoding="utf-8"?>
<ds:datastoreItem xmlns:ds="http://schemas.openxmlformats.org/officeDocument/2006/customXml" ds:itemID="{9848C42E-A5E3-4DA2-85A7-B330F7B787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