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4"/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497526" w14:paraId="1A970AD5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21E6494E" w14:textId="1FCE89B1" w:rsidR="00497526" w:rsidRDefault="00497526" w:rsidP="0006617C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 xml:space="preserve">Lesson Title: </w:t>
            </w:r>
            <w:r>
              <w:rPr>
                <w:color w:val="auto"/>
              </w:rPr>
              <w:t xml:space="preserve">Promote Your Passion </w:t>
            </w:r>
            <w:r>
              <w:rPr>
                <w:color w:val="auto"/>
              </w:rPr>
              <w:t xml:space="preserve"> </w:t>
            </w:r>
          </w:p>
        </w:tc>
      </w:tr>
      <w:tr w:rsidR="00497526" w14:paraId="7442B28B" w14:textId="77777777" w:rsidTr="0006617C">
        <w:tc>
          <w:tcPr>
            <w:tcW w:w="10980" w:type="dxa"/>
          </w:tcPr>
          <w:p w14:paraId="2F874A86" w14:textId="40AA0B02" w:rsidR="00497526" w:rsidRDefault="00497526" w:rsidP="0006617C">
            <w:r w:rsidRPr="00497526">
              <w:t xml:space="preserve">Students explore their career interests through interactive activities, games, and mini challenges inspired by FCCLA’s </w:t>
            </w:r>
            <w:r w:rsidRPr="00497526">
              <w:rPr>
                <w:b/>
                <w:bCs/>
              </w:rPr>
              <w:t>Career Investigation</w:t>
            </w:r>
            <w:r w:rsidRPr="00497526">
              <w:t xml:space="preserve"> and </w:t>
            </w:r>
            <w:r w:rsidRPr="00497526">
              <w:rPr>
                <w:b/>
                <w:bCs/>
              </w:rPr>
              <w:t>Job Interview</w:t>
            </w:r>
            <w:r w:rsidRPr="00497526">
              <w:t xml:space="preserve"> STAR Events. By the end, students will better understand their passions, practice job readiness skills, and see how FCCLA can help them reach career </w:t>
            </w:r>
            <w:proofErr w:type="gramStart"/>
            <w:r w:rsidRPr="00497526">
              <w:t>goals.</w:t>
            </w:r>
            <w:r w:rsidRPr="00387612">
              <w:t>.</w:t>
            </w:r>
            <w:proofErr w:type="gramEnd"/>
          </w:p>
        </w:tc>
      </w:tr>
      <w:tr w:rsidR="00497526" w14:paraId="5072022F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3DC883B8" w14:textId="77777777" w:rsidR="00497526" w:rsidRDefault="00497526" w:rsidP="0006617C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 xml:space="preserve">Intended Grade Level </w:t>
            </w:r>
          </w:p>
        </w:tc>
      </w:tr>
      <w:tr w:rsidR="00497526" w14:paraId="39225E77" w14:textId="77777777" w:rsidTr="0006617C">
        <w:tc>
          <w:tcPr>
            <w:tcW w:w="10980" w:type="dxa"/>
          </w:tcPr>
          <w:p w14:paraId="40CAA4D5" w14:textId="77777777" w:rsidR="00497526" w:rsidRPr="0086275A" w:rsidRDefault="00497526" w:rsidP="0006617C">
            <w:pPr>
              <w:pStyle w:val="Heading2"/>
              <w:rPr>
                <w:b/>
                <w:bCs/>
                <w:color w:val="auto"/>
              </w:rPr>
            </w:pPr>
            <w:r w:rsidRPr="0086275A">
              <w:rPr>
                <w:color w:val="auto"/>
              </w:rPr>
              <w:t>Grades 5-12</w:t>
            </w:r>
          </w:p>
        </w:tc>
      </w:tr>
      <w:tr w:rsidR="00497526" w14:paraId="5992A7F6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768EC1F6" w14:textId="77777777" w:rsidR="00497526" w:rsidRDefault="00497526" w:rsidP="0006617C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TIMEFRAME</w:t>
            </w:r>
          </w:p>
          <w:p w14:paraId="5DB3E630" w14:textId="77777777" w:rsidR="00497526" w:rsidRPr="007C4E1D" w:rsidRDefault="00497526" w:rsidP="0006617C">
            <w:pPr>
              <w:rPr>
                <w:i/>
                <w:iCs/>
              </w:rPr>
            </w:pPr>
            <w:r w:rsidRPr="007C4E1D">
              <w:rPr>
                <w:i/>
                <w:iCs/>
              </w:rPr>
              <w:t xml:space="preserve">How much time will it take to complete this lesson? (video, handouts, activity, etc.) </w:t>
            </w:r>
          </w:p>
        </w:tc>
      </w:tr>
      <w:tr w:rsidR="00497526" w14:paraId="11FA6331" w14:textId="77777777" w:rsidTr="0006617C">
        <w:tc>
          <w:tcPr>
            <w:tcW w:w="10980" w:type="dxa"/>
          </w:tcPr>
          <w:p w14:paraId="6A42711D" w14:textId="77777777" w:rsidR="00497526" w:rsidRPr="007C4E1D" w:rsidRDefault="00497526" w:rsidP="0006617C">
            <w:pPr>
              <w:pStyle w:val="Heading2"/>
              <w:rPr>
                <w:b/>
                <w:bCs/>
                <w:color w:val="auto"/>
              </w:rPr>
            </w:pPr>
            <w:r w:rsidRPr="007C4E1D">
              <w:rPr>
                <w:color w:val="auto"/>
              </w:rPr>
              <w:t xml:space="preserve">45 minutes (includes overview, activity, and reflection) </w:t>
            </w:r>
          </w:p>
        </w:tc>
      </w:tr>
      <w:tr w:rsidR="00497526" w14:paraId="4433E6FC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4DBC19BB" w14:textId="77777777" w:rsidR="00497526" w:rsidRPr="00543674" w:rsidRDefault="00497526" w:rsidP="0006617C">
            <w:pPr>
              <w:pStyle w:val="Heading2"/>
              <w:rPr>
                <w:color w:val="auto"/>
              </w:rPr>
            </w:pPr>
            <w:r w:rsidRPr="00543674">
              <w:rPr>
                <w:color w:val="auto"/>
              </w:rPr>
              <w:t>FCCLA NATIONAL PROGRAM(S) INTEGREATION</w:t>
            </w:r>
          </w:p>
        </w:tc>
      </w:tr>
      <w:tr w:rsidR="00497526" w14:paraId="6AC40E28" w14:textId="77777777" w:rsidTr="0006617C">
        <w:tc>
          <w:tcPr>
            <w:tcW w:w="10980" w:type="dxa"/>
          </w:tcPr>
          <w:p w14:paraId="16313966" w14:textId="197F435A" w:rsidR="00497526" w:rsidRPr="00387612" w:rsidRDefault="00497526" w:rsidP="0006617C">
            <w:pPr>
              <w:pStyle w:val="ListBullet"/>
              <w:numPr>
                <w:ilvl w:val="0"/>
                <w:numId w:val="0"/>
              </w:numPr>
              <w:ind w:left="-15"/>
            </w:pPr>
            <w:r>
              <w:t xml:space="preserve">This lesson aligns with </w:t>
            </w:r>
            <w:r w:rsidRPr="00543674">
              <w:rPr>
                <w:b/>
                <w:bCs/>
              </w:rPr>
              <w:t>Career Connection –</w:t>
            </w:r>
            <w:r w:rsidRPr="00387612">
              <w:t xml:space="preserve"> Helps students discover their strengths and apply them to careers.</w:t>
            </w:r>
            <w:r>
              <w:t xml:space="preserve"> This also </w:t>
            </w:r>
            <w:r>
              <w:t xml:space="preserve">aligns with the </w:t>
            </w:r>
            <w:r w:rsidRPr="00497526">
              <w:rPr>
                <w:i/>
                <w:iCs/>
                <w:u w:val="single"/>
              </w:rPr>
              <w:t>STAR Events</w:t>
            </w:r>
            <w:r>
              <w:t xml:space="preserve"> </w:t>
            </w:r>
            <w:r w:rsidRPr="00497526">
              <w:rPr>
                <w:b/>
                <w:bCs/>
              </w:rPr>
              <w:t>Career Investigation</w:t>
            </w:r>
            <w:r>
              <w:t xml:space="preserve"> and </w:t>
            </w:r>
            <w:r w:rsidRPr="00497526">
              <w:rPr>
                <w:b/>
                <w:bCs/>
              </w:rPr>
              <w:t xml:space="preserve">Job Interview. </w:t>
            </w:r>
            <w:r w:rsidRPr="00497526">
              <w:rPr>
                <w:b/>
                <w:bCs/>
              </w:rPr>
              <w:t xml:space="preserve"> </w:t>
            </w:r>
          </w:p>
          <w:p w14:paraId="7973CE73" w14:textId="77777777" w:rsidR="00497526" w:rsidRDefault="00497526" w:rsidP="0006617C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497526" w14:paraId="07BAB351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7E600273" w14:textId="77777777" w:rsidR="00497526" w:rsidRPr="00DD2601" w:rsidRDefault="00497526" w:rsidP="0006617C">
            <w:pPr>
              <w:pStyle w:val="ListBullet"/>
              <w:numPr>
                <w:ilvl w:val="0"/>
                <w:numId w:val="0"/>
              </w:numPr>
              <w:ind w:left="-15"/>
              <w:rPr>
                <w:b/>
                <w:bCs/>
              </w:rPr>
            </w:pPr>
            <w:r w:rsidRPr="00DD2601">
              <w:rPr>
                <w:b/>
                <w:bCs/>
              </w:rPr>
              <w:t xml:space="preserve">FCCLA CAREER PATHWAY INTEGRATION </w:t>
            </w:r>
          </w:p>
          <w:p w14:paraId="444AE186" w14:textId="77777777" w:rsidR="00497526" w:rsidRPr="00DD2601" w:rsidRDefault="00497526" w:rsidP="0006617C">
            <w:pPr>
              <w:pStyle w:val="ListBullet"/>
              <w:numPr>
                <w:ilvl w:val="0"/>
                <w:numId w:val="0"/>
              </w:numPr>
              <w:ind w:left="-15"/>
              <w:rPr>
                <w:i/>
                <w:iCs/>
              </w:rPr>
            </w:pPr>
            <w:r w:rsidRPr="00DD2601">
              <w:rPr>
                <w:i/>
                <w:iCs/>
              </w:rPr>
              <w:t xml:space="preserve">What Career Pathway(s) does your lesson align with and how did you integrate them? </w:t>
            </w:r>
          </w:p>
        </w:tc>
      </w:tr>
      <w:tr w:rsidR="00497526" w14:paraId="30F0E84C" w14:textId="77777777" w:rsidTr="0006617C">
        <w:tc>
          <w:tcPr>
            <w:tcW w:w="10980" w:type="dxa"/>
          </w:tcPr>
          <w:p w14:paraId="6F780FF1" w14:textId="25F49338" w:rsidR="00497526" w:rsidRDefault="00497526" w:rsidP="00497526">
            <w:pPr>
              <w:pStyle w:val="ListBullet"/>
            </w:pPr>
            <w:r>
              <w:t>Arts &amp; Design</w:t>
            </w:r>
          </w:p>
          <w:p w14:paraId="06792DDA" w14:textId="534722A4" w:rsidR="00497526" w:rsidRDefault="00497526" w:rsidP="00497526">
            <w:pPr>
              <w:pStyle w:val="ListBullet"/>
            </w:pPr>
            <w:r>
              <w:t>Hospitality &amp; Tourism</w:t>
            </w:r>
          </w:p>
          <w:p w14:paraId="1E8607B0" w14:textId="70D5284C" w:rsidR="00497526" w:rsidRDefault="00497526" w:rsidP="00497526">
            <w:pPr>
              <w:pStyle w:val="ListBullet"/>
            </w:pPr>
            <w:r>
              <w:t>Financial Services</w:t>
            </w:r>
          </w:p>
          <w:p w14:paraId="5551EEE3" w14:textId="1002D969" w:rsidR="00497526" w:rsidRDefault="00497526" w:rsidP="00497526">
            <w:pPr>
              <w:pStyle w:val="ListBullet"/>
            </w:pPr>
            <w:r>
              <w:t>Education &amp; Training</w:t>
            </w:r>
          </w:p>
          <w:p w14:paraId="6CADD53B" w14:textId="66BD9D49" w:rsidR="00497526" w:rsidRDefault="00497526" w:rsidP="00497526">
            <w:pPr>
              <w:pStyle w:val="ListBullet"/>
            </w:pPr>
            <w:r>
              <w:t>Human Services</w:t>
            </w:r>
          </w:p>
          <w:p w14:paraId="5E139967" w14:textId="0F1480B9" w:rsidR="00497526" w:rsidRPr="00497526" w:rsidRDefault="00497526" w:rsidP="00497526">
            <w:pPr>
              <w:pStyle w:val="ListBullet"/>
            </w:pPr>
            <w:r>
              <w:t xml:space="preserve">Public Service </w:t>
            </w:r>
          </w:p>
        </w:tc>
      </w:tr>
      <w:tr w:rsidR="00497526" w14:paraId="6D23360A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250C8A52" w14:textId="77777777" w:rsidR="00497526" w:rsidRPr="00871C47" w:rsidRDefault="00497526" w:rsidP="0006617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871C47">
              <w:rPr>
                <w:b/>
                <w:bCs/>
              </w:rPr>
              <w:t>REQUIRED PRIOR KNOWLEDGE</w:t>
            </w:r>
          </w:p>
        </w:tc>
      </w:tr>
      <w:tr w:rsidR="00497526" w14:paraId="47FAF563" w14:textId="77777777" w:rsidTr="0006617C">
        <w:tc>
          <w:tcPr>
            <w:tcW w:w="10980" w:type="dxa"/>
          </w:tcPr>
          <w:p w14:paraId="39F2226B" w14:textId="3EF32331" w:rsidR="00497526" w:rsidRDefault="00497526" w:rsidP="00497526">
            <w:r>
              <w:t>Awareness of at least 1–2 careers that interest them</w:t>
            </w:r>
          </w:p>
          <w:p w14:paraId="6162AB63" w14:textId="2155E3A3" w:rsidR="00497526" w:rsidRDefault="00497526" w:rsidP="00497526">
            <w:r>
              <w:t>Basic understanding of job interviews and career research</w:t>
            </w:r>
          </w:p>
          <w:p w14:paraId="6E0B0038" w14:textId="77777777" w:rsidR="00497526" w:rsidRDefault="00497526" w:rsidP="00497526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Introductory knowledge of FCCLA STAR Events (can be reviewed during lesson)</w:t>
            </w:r>
          </w:p>
          <w:p w14:paraId="0FD70C2E" w14:textId="4E461B34" w:rsidR="00497526" w:rsidRDefault="00497526" w:rsidP="00497526">
            <w:pPr>
              <w:pStyle w:val="ListBullet"/>
              <w:numPr>
                <w:ilvl w:val="0"/>
                <w:numId w:val="0"/>
              </w:numPr>
              <w:tabs>
                <w:tab w:val="left" w:pos="1695"/>
              </w:tabs>
            </w:pPr>
          </w:p>
        </w:tc>
      </w:tr>
      <w:tr w:rsidR="00497526" w14:paraId="245C54D0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01A4A50B" w14:textId="77777777" w:rsidR="00497526" w:rsidRPr="00B60EBB" w:rsidRDefault="00497526" w:rsidP="0006617C">
            <w:pPr>
              <w:rPr>
                <w:b/>
                <w:bCs/>
              </w:rPr>
            </w:pPr>
            <w:r w:rsidRPr="00B60EBB">
              <w:rPr>
                <w:b/>
                <w:bCs/>
              </w:rPr>
              <w:t>LEARNING OBJECTIVES</w:t>
            </w:r>
          </w:p>
        </w:tc>
      </w:tr>
      <w:tr w:rsidR="00497526" w14:paraId="6DB8E150" w14:textId="77777777" w:rsidTr="0006617C">
        <w:tc>
          <w:tcPr>
            <w:tcW w:w="10980" w:type="dxa"/>
          </w:tcPr>
          <w:p w14:paraId="33AAB0CC" w14:textId="7A450DDD" w:rsidR="00497526" w:rsidRDefault="00497526" w:rsidP="00497526">
            <w:pPr>
              <w:pStyle w:val="ListBullet"/>
            </w:pPr>
            <w:r>
              <w:lastRenderedPageBreak/>
              <w:t>Identify careers that match their interests and skills</w:t>
            </w:r>
          </w:p>
          <w:p w14:paraId="4E88A513" w14:textId="71DB78C3" w:rsidR="00497526" w:rsidRDefault="00497526" w:rsidP="00497526">
            <w:pPr>
              <w:pStyle w:val="ListBullet"/>
            </w:pPr>
            <w:proofErr w:type="gramStart"/>
            <w:r>
              <w:t>Participate</w:t>
            </w:r>
            <w:proofErr w:type="gramEnd"/>
            <w:r>
              <w:t xml:space="preserve"> in mini challenges to practice interview and research skills</w:t>
            </w:r>
          </w:p>
          <w:p w14:paraId="68979663" w14:textId="4CB0386D" w:rsidR="00497526" w:rsidRDefault="00497526" w:rsidP="00497526">
            <w:pPr>
              <w:pStyle w:val="ListBullet"/>
            </w:pPr>
            <w:r>
              <w:t>Explore FCCLA STAR Events related to career exploration</w:t>
            </w:r>
          </w:p>
          <w:p w14:paraId="661C7B73" w14:textId="1A7134B3" w:rsidR="00497526" w:rsidRDefault="00497526" w:rsidP="00497526">
            <w:pPr>
              <w:pStyle w:val="ListBullet"/>
            </w:pPr>
            <w:proofErr w:type="gramStart"/>
            <w:r>
              <w:t>Strengthen</w:t>
            </w:r>
            <w:proofErr w:type="gramEnd"/>
            <w:r>
              <w:t xml:space="preserve"> public speaking and professional communication skills</w:t>
            </w:r>
          </w:p>
        </w:tc>
      </w:tr>
      <w:tr w:rsidR="00497526" w14:paraId="2849FF21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68A8A189" w14:textId="77777777" w:rsidR="00497526" w:rsidRPr="00B652EE" w:rsidRDefault="00497526" w:rsidP="0006617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B652EE">
              <w:rPr>
                <w:b/>
                <w:bCs/>
              </w:rPr>
              <w:t>NATIONAL FCS STANDARDS</w:t>
            </w:r>
          </w:p>
        </w:tc>
      </w:tr>
      <w:tr w:rsidR="00497526" w14:paraId="1066F354" w14:textId="77777777" w:rsidTr="0006617C">
        <w:tc>
          <w:tcPr>
            <w:tcW w:w="10980" w:type="dxa"/>
          </w:tcPr>
          <w:p w14:paraId="738E5E43" w14:textId="27160FD9" w:rsidR="00497526" w:rsidRDefault="00497526" w:rsidP="00497526">
            <w:pPr>
              <w:pStyle w:val="ListBullet"/>
            </w:pPr>
            <w:r>
              <w:t>1.2: Analyze potential career choices</w:t>
            </w:r>
          </w:p>
          <w:p w14:paraId="565AF3F8" w14:textId="34BC7091" w:rsidR="00497526" w:rsidRDefault="00497526" w:rsidP="00497526">
            <w:pPr>
              <w:pStyle w:val="ListBullet"/>
            </w:pPr>
            <w:r>
              <w:t>2.1: Demonstrate job-seeking skills</w:t>
            </w:r>
          </w:p>
          <w:p w14:paraId="7E22997B" w14:textId="03100848" w:rsidR="00497526" w:rsidRDefault="00497526" w:rsidP="00497526">
            <w:pPr>
              <w:pStyle w:val="ListBullet"/>
            </w:pPr>
            <w:r>
              <w:t>13.3: Demonstrate communication skills for workplace success</w:t>
            </w:r>
          </w:p>
        </w:tc>
      </w:tr>
      <w:tr w:rsidR="00497526" w14:paraId="672E8702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5891A9DE" w14:textId="77777777" w:rsidR="00497526" w:rsidRPr="007E6275" w:rsidRDefault="00497526" w:rsidP="0006617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7E6275">
              <w:rPr>
                <w:b/>
                <w:bCs/>
              </w:rPr>
              <w:t>MATERIALS NEEDED</w:t>
            </w:r>
          </w:p>
        </w:tc>
      </w:tr>
      <w:tr w:rsidR="00497526" w14:paraId="7D3A2099" w14:textId="77777777" w:rsidTr="0006617C">
        <w:tc>
          <w:tcPr>
            <w:tcW w:w="10980" w:type="dxa"/>
          </w:tcPr>
          <w:p w14:paraId="446C837B" w14:textId="696EA4AD" w:rsidR="00497526" w:rsidRDefault="00497526" w:rsidP="00497526">
            <w:pPr>
              <w:pStyle w:val="ListBullet"/>
            </w:pPr>
            <w:r>
              <w:t>Career Day Passport (game card to stamp at stations)</w:t>
            </w:r>
          </w:p>
          <w:p w14:paraId="2D9383CB" w14:textId="7BDE4C71" w:rsidR="00497526" w:rsidRDefault="00497526" w:rsidP="00497526">
            <w:pPr>
              <w:pStyle w:val="ListBullet"/>
            </w:pPr>
            <w:r>
              <w:t>“Career Clues” envelopes (job description snippets)</w:t>
            </w:r>
          </w:p>
          <w:p w14:paraId="5001C1F0" w14:textId="76CD6B43" w:rsidR="00497526" w:rsidRDefault="00497526" w:rsidP="00497526">
            <w:pPr>
              <w:pStyle w:val="ListBullet"/>
            </w:pPr>
            <w:r>
              <w:t>Printable mock job applications</w:t>
            </w:r>
          </w:p>
          <w:p w14:paraId="54DE8909" w14:textId="5CB5EC51" w:rsidR="00497526" w:rsidRDefault="00497526" w:rsidP="00497526">
            <w:pPr>
              <w:pStyle w:val="ListBullet"/>
            </w:pPr>
            <w:r>
              <w:t>Interview question cards</w:t>
            </w:r>
          </w:p>
          <w:p w14:paraId="314DC8F7" w14:textId="56E5B399" w:rsidR="00497526" w:rsidRDefault="00497526" w:rsidP="00497526">
            <w:pPr>
              <w:pStyle w:val="ListBullet"/>
            </w:pPr>
            <w:r>
              <w:t>Stopwatch or timer</w:t>
            </w:r>
          </w:p>
          <w:p w14:paraId="39C8B1C0" w14:textId="1BC9E1B2" w:rsidR="00497526" w:rsidRDefault="00497526" w:rsidP="00497526">
            <w:pPr>
              <w:pStyle w:val="ListBullet"/>
            </w:pPr>
            <w:r>
              <w:t xml:space="preserve">Props or costume items related to different </w:t>
            </w:r>
            <w:proofErr w:type="gramStart"/>
            <w:r>
              <w:t>career</w:t>
            </w:r>
            <w:proofErr w:type="gramEnd"/>
          </w:p>
          <w:p w14:paraId="72BAA433" w14:textId="6357F56E" w:rsidR="00497526" w:rsidRDefault="00497526" w:rsidP="00497526">
            <w:pPr>
              <w:pStyle w:val="ListBullet"/>
            </w:pPr>
            <w:r>
              <w:t>Small prizes or stickers for participation</w:t>
            </w:r>
          </w:p>
        </w:tc>
      </w:tr>
      <w:tr w:rsidR="00497526" w14:paraId="6A63D5D9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3A019953" w14:textId="77777777" w:rsidR="00497526" w:rsidRPr="006C03B2" w:rsidRDefault="00497526" w:rsidP="0006617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6C03B2">
              <w:rPr>
                <w:b/>
                <w:bCs/>
              </w:rPr>
              <w:t>INSTRUCTIONAL STRATEGIES</w:t>
            </w:r>
          </w:p>
        </w:tc>
      </w:tr>
      <w:tr w:rsidR="00497526" w14:paraId="4D79719F" w14:textId="77777777" w:rsidTr="0006617C">
        <w:tc>
          <w:tcPr>
            <w:tcW w:w="10980" w:type="dxa"/>
          </w:tcPr>
          <w:p w14:paraId="179AE2C0" w14:textId="0C4B4729" w:rsidR="00497526" w:rsidRDefault="00497526" w:rsidP="00497526">
            <w:pPr>
              <w:pStyle w:val="ListBullet"/>
            </w:pPr>
            <w:r>
              <w:t xml:space="preserve">Career </w:t>
            </w:r>
            <w:proofErr w:type="gramStart"/>
            <w:r>
              <w:t>stations</w:t>
            </w:r>
            <w:proofErr w:type="gramEnd"/>
            <w:r>
              <w:t xml:space="preserve"> rotation</w:t>
            </w:r>
          </w:p>
          <w:p w14:paraId="20CE4707" w14:textId="771EE3EF" w:rsidR="00497526" w:rsidRDefault="00497526" w:rsidP="00497526">
            <w:pPr>
              <w:pStyle w:val="ListBullet"/>
            </w:pPr>
            <w:r>
              <w:t>Speed challenges</w:t>
            </w:r>
          </w:p>
          <w:p w14:paraId="0322FFFF" w14:textId="5EA5252A" w:rsidR="00497526" w:rsidRDefault="00497526" w:rsidP="00497526">
            <w:pPr>
              <w:pStyle w:val="ListBullet"/>
            </w:pPr>
            <w:r>
              <w:t>Peer feedback &amp; reflection</w:t>
            </w:r>
          </w:p>
          <w:p w14:paraId="175756BE" w14:textId="33AB8CD8" w:rsidR="00497526" w:rsidRDefault="00497526" w:rsidP="00497526">
            <w:pPr>
              <w:pStyle w:val="ListBullet"/>
            </w:pPr>
            <w:r>
              <w:t>Role-play &amp; improv</w:t>
            </w:r>
          </w:p>
          <w:p w14:paraId="4ED49C35" w14:textId="0CA76329" w:rsidR="00497526" w:rsidRDefault="00497526" w:rsidP="00497526">
            <w:pPr>
              <w:pStyle w:val="ListBullet"/>
            </w:pPr>
            <w:r>
              <w:t>Gamified learning with points/prizes</w:t>
            </w:r>
          </w:p>
        </w:tc>
      </w:tr>
      <w:tr w:rsidR="00497526" w14:paraId="37F394B3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4708CED5" w14:textId="77777777" w:rsidR="00497526" w:rsidRPr="006C03B2" w:rsidRDefault="00497526" w:rsidP="0006617C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C03B2">
              <w:rPr>
                <w:b/>
                <w:bCs/>
              </w:rPr>
              <w:t>DIFFERENTIATION/MODIFICATIONS/ACCOMODATIONS</w:t>
            </w:r>
          </w:p>
        </w:tc>
      </w:tr>
      <w:tr w:rsidR="00497526" w14:paraId="2F7E6CB1" w14:textId="77777777" w:rsidTr="0006617C">
        <w:tc>
          <w:tcPr>
            <w:tcW w:w="10980" w:type="dxa"/>
          </w:tcPr>
          <w:p w14:paraId="5DBD628A" w14:textId="77777777" w:rsidR="00497526" w:rsidRDefault="00497526" w:rsidP="00497526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00C56348" w14:textId="77777777" w:rsidR="00497526" w:rsidRDefault="00497526" w:rsidP="00497526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</w:tc>
      </w:tr>
      <w:tr w:rsidR="00497526" w14:paraId="01EFED2A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201C8A3C" w14:textId="7FACF47C" w:rsidR="00497526" w:rsidRPr="008B2B4C" w:rsidRDefault="00497526" w:rsidP="0006617C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8B2B4C">
              <w:rPr>
                <w:b/>
                <w:bCs/>
              </w:rPr>
              <w:t>ACTIVITY #1: Welcome/</w:t>
            </w:r>
            <w:r>
              <w:rPr>
                <w:b/>
                <w:bCs/>
              </w:rPr>
              <w:t>Career Costume Parade</w:t>
            </w:r>
          </w:p>
        </w:tc>
      </w:tr>
      <w:tr w:rsidR="00497526" w14:paraId="5B1B6110" w14:textId="77777777" w:rsidTr="0006617C">
        <w:tc>
          <w:tcPr>
            <w:tcW w:w="10980" w:type="dxa"/>
          </w:tcPr>
          <w:p w14:paraId="1700C4F6" w14:textId="363AE8DB" w:rsidR="00497526" w:rsidRDefault="00497526" w:rsidP="00497526">
            <w:r>
              <w:t>Students introduce themselves as the career they’re dressed as (“Hi, I’m Dr. Smith, a pediatrician…”)</w:t>
            </w:r>
          </w:p>
          <w:p w14:paraId="210F201E" w14:textId="77777777" w:rsidR="00497526" w:rsidRDefault="00497526" w:rsidP="00497526">
            <w:pPr>
              <w:pStyle w:val="ListBullet"/>
              <w:numPr>
                <w:ilvl w:val="0"/>
                <w:numId w:val="0"/>
              </w:numPr>
            </w:pPr>
            <w:r>
              <w:t>Quick applause for each participant</w:t>
            </w:r>
          </w:p>
          <w:p w14:paraId="00ECB485" w14:textId="77777777" w:rsidR="00497526" w:rsidRDefault="00497526" w:rsidP="00497526">
            <w:pPr>
              <w:pStyle w:val="ListBullet"/>
              <w:numPr>
                <w:ilvl w:val="0"/>
                <w:numId w:val="0"/>
              </w:numPr>
            </w:pPr>
          </w:p>
          <w:p w14:paraId="15192961" w14:textId="77777777" w:rsidR="00497526" w:rsidRDefault="00497526" w:rsidP="00497526">
            <w:pPr>
              <w:pStyle w:val="ListBullet"/>
              <w:numPr>
                <w:ilvl w:val="0"/>
                <w:numId w:val="0"/>
              </w:numPr>
            </w:pPr>
          </w:p>
          <w:p w14:paraId="3A8C649F" w14:textId="77777777" w:rsidR="00497526" w:rsidRDefault="00497526" w:rsidP="00497526">
            <w:pPr>
              <w:pStyle w:val="ListBullet"/>
              <w:numPr>
                <w:ilvl w:val="0"/>
                <w:numId w:val="0"/>
              </w:numPr>
            </w:pPr>
          </w:p>
          <w:p w14:paraId="2390B9EB" w14:textId="77777777" w:rsidR="00497526" w:rsidRDefault="00497526" w:rsidP="00497526">
            <w:pPr>
              <w:pStyle w:val="ListBullet"/>
              <w:numPr>
                <w:ilvl w:val="0"/>
                <w:numId w:val="0"/>
              </w:numPr>
            </w:pPr>
          </w:p>
          <w:p w14:paraId="3D5E0610" w14:textId="1390D4A8" w:rsidR="00497526" w:rsidRDefault="00497526" w:rsidP="00497526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497526" w14:paraId="52B5725D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44678711" w14:textId="3556A7FF" w:rsidR="00497526" w:rsidRPr="008B2B4C" w:rsidRDefault="00497526" w:rsidP="0006617C">
            <w:pPr>
              <w:rPr>
                <w:b/>
                <w:bCs/>
              </w:rPr>
            </w:pPr>
            <w:r w:rsidRPr="008B2B4C">
              <w:rPr>
                <w:b/>
                <w:bCs/>
              </w:rPr>
              <w:lastRenderedPageBreak/>
              <w:t>Activity #2</w:t>
            </w:r>
            <w:proofErr w:type="gramStart"/>
            <w:r w:rsidRPr="008B2B4C">
              <w:rPr>
                <w:b/>
                <w:bCs/>
              </w:rPr>
              <w:t xml:space="preserve">:  </w:t>
            </w:r>
            <w:r>
              <w:rPr>
                <w:b/>
                <w:bCs/>
              </w:rPr>
              <w:t>Career</w:t>
            </w:r>
            <w:proofErr w:type="gramEnd"/>
            <w:r>
              <w:rPr>
                <w:b/>
                <w:bCs/>
              </w:rPr>
              <w:t xml:space="preserve"> Challenge Stations (5 minutes per station) </w:t>
            </w:r>
          </w:p>
        </w:tc>
      </w:tr>
      <w:tr w:rsidR="00497526" w14:paraId="45AD3454" w14:textId="77777777" w:rsidTr="0006617C">
        <w:tc>
          <w:tcPr>
            <w:tcW w:w="10980" w:type="dxa"/>
          </w:tcPr>
          <w:p w14:paraId="1C8F634A" w14:textId="77777777" w:rsidR="00497526" w:rsidRPr="00497526" w:rsidRDefault="00497526" w:rsidP="00497526">
            <w:r w:rsidRPr="00497526">
              <w:t xml:space="preserve">Students rotate through </w:t>
            </w:r>
            <w:r w:rsidRPr="00497526">
              <w:rPr>
                <w:b/>
                <w:bCs/>
              </w:rPr>
              <w:t>five quick, game-style stations</w:t>
            </w:r>
            <w:r w:rsidRPr="00497526">
              <w:t xml:space="preserve"> using their Career Day Passport to track progress:</w:t>
            </w:r>
          </w:p>
          <w:p w14:paraId="43E0C135" w14:textId="77777777" w:rsidR="00497526" w:rsidRPr="00497526" w:rsidRDefault="00497526" w:rsidP="00497526">
            <w:r w:rsidRPr="00497526">
              <w:t>1️</w:t>
            </w:r>
            <w:r w:rsidRPr="00497526">
              <w:rPr>
                <w:rFonts w:ascii="Segoe UI Symbol" w:hAnsi="Segoe UI Symbol" w:cs="Segoe UI Symbol"/>
              </w:rPr>
              <w:t>⃣</w:t>
            </w:r>
            <w:r w:rsidRPr="00497526">
              <w:t xml:space="preserve"> </w:t>
            </w:r>
            <w:r w:rsidRPr="00497526">
              <w:rPr>
                <w:b/>
                <w:bCs/>
              </w:rPr>
              <w:t>Career Clues Mystery Game</w:t>
            </w:r>
            <w:r w:rsidRPr="00497526">
              <w:t xml:space="preserve"> </w:t>
            </w:r>
            <w:r w:rsidRPr="00497526">
              <w:rPr>
                <w:i/>
                <w:iCs/>
              </w:rPr>
              <w:t>(Career Investigation Tie-In)</w:t>
            </w:r>
          </w:p>
          <w:p w14:paraId="2060F85B" w14:textId="77777777" w:rsidR="00497526" w:rsidRPr="00497526" w:rsidRDefault="00497526" w:rsidP="00497526">
            <w:pPr>
              <w:numPr>
                <w:ilvl w:val="0"/>
                <w:numId w:val="2"/>
              </w:numPr>
            </w:pPr>
            <w:r w:rsidRPr="00497526">
              <w:t>Students read short job descriptions (no job title) and guess the career.</w:t>
            </w:r>
          </w:p>
          <w:p w14:paraId="43247654" w14:textId="77777777" w:rsidR="00497526" w:rsidRPr="00497526" w:rsidRDefault="00497526" w:rsidP="00497526">
            <w:pPr>
              <w:numPr>
                <w:ilvl w:val="0"/>
                <w:numId w:val="2"/>
              </w:numPr>
            </w:pPr>
            <w:r w:rsidRPr="00497526">
              <w:t>Bonus point if they can name 2 skills needed for the job.</w:t>
            </w:r>
          </w:p>
          <w:p w14:paraId="68DC41FD" w14:textId="77777777" w:rsidR="00497526" w:rsidRPr="00497526" w:rsidRDefault="00497526" w:rsidP="00497526">
            <w:r w:rsidRPr="00497526">
              <w:t>2️</w:t>
            </w:r>
            <w:r w:rsidRPr="00497526">
              <w:rPr>
                <w:rFonts w:ascii="Segoe UI Symbol" w:hAnsi="Segoe UI Symbol" w:cs="Segoe UI Symbol"/>
              </w:rPr>
              <w:t>⃣</w:t>
            </w:r>
            <w:r w:rsidRPr="00497526">
              <w:t xml:space="preserve"> </w:t>
            </w:r>
            <w:r w:rsidRPr="00497526">
              <w:rPr>
                <w:b/>
                <w:bCs/>
              </w:rPr>
              <w:t>Speed Resume Build</w:t>
            </w:r>
          </w:p>
          <w:p w14:paraId="64DC8011" w14:textId="77777777" w:rsidR="00497526" w:rsidRPr="00497526" w:rsidRDefault="00497526" w:rsidP="00497526">
            <w:pPr>
              <w:numPr>
                <w:ilvl w:val="0"/>
                <w:numId w:val="3"/>
              </w:numPr>
            </w:pPr>
            <w:r w:rsidRPr="00497526">
              <w:t>Using index cards with skills and experiences, students build a 3-card “mini resume” in under 2 minutes.</w:t>
            </w:r>
          </w:p>
          <w:p w14:paraId="7A2A015C" w14:textId="77777777" w:rsidR="00497526" w:rsidRPr="00497526" w:rsidRDefault="00497526" w:rsidP="00497526">
            <w:r w:rsidRPr="00497526">
              <w:t>3️</w:t>
            </w:r>
            <w:r w:rsidRPr="00497526">
              <w:rPr>
                <w:rFonts w:ascii="Segoe UI Symbol" w:hAnsi="Segoe UI Symbol" w:cs="Segoe UI Symbol"/>
              </w:rPr>
              <w:t>⃣</w:t>
            </w:r>
            <w:r w:rsidRPr="00497526">
              <w:t xml:space="preserve"> </w:t>
            </w:r>
            <w:r w:rsidRPr="00497526">
              <w:rPr>
                <w:b/>
                <w:bCs/>
              </w:rPr>
              <w:t>Interview Lightning Round</w:t>
            </w:r>
            <w:r w:rsidRPr="00497526">
              <w:t xml:space="preserve"> </w:t>
            </w:r>
            <w:r w:rsidRPr="00497526">
              <w:rPr>
                <w:i/>
                <w:iCs/>
              </w:rPr>
              <w:t>(Job Interview Tie-In)</w:t>
            </w:r>
          </w:p>
          <w:p w14:paraId="388329EC" w14:textId="77777777" w:rsidR="00497526" w:rsidRPr="00497526" w:rsidRDefault="00497526" w:rsidP="00497526">
            <w:pPr>
              <w:numPr>
                <w:ilvl w:val="0"/>
                <w:numId w:val="4"/>
              </w:numPr>
            </w:pPr>
            <w:r w:rsidRPr="00497526">
              <w:t>Partner up and answer 1–2 common interview questions from a deck.</w:t>
            </w:r>
          </w:p>
          <w:p w14:paraId="1AEC142F" w14:textId="77777777" w:rsidR="00497526" w:rsidRPr="00497526" w:rsidRDefault="00497526" w:rsidP="00497526">
            <w:pPr>
              <w:numPr>
                <w:ilvl w:val="0"/>
                <w:numId w:val="4"/>
              </w:numPr>
            </w:pPr>
            <w:r w:rsidRPr="00497526">
              <w:t>Switch roles and give feedback.</w:t>
            </w:r>
          </w:p>
          <w:p w14:paraId="6DCF138E" w14:textId="77777777" w:rsidR="00497526" w:rsidRPr="00497526" w:rsidRDefault="00497526" w:rsidP="00497526">
            <w:r w:rsidRPr="00497526">
              <w:t>4️</w:t>
            </w:r>
            <w:r w:rsidRPr="00497526">
              <w:rPr>
                <w:rFonts w:ascii="Segoe UI Symbol" w:hAnsi="Segoe UI Symbol" w:cs="Segoe UI Symbol"/>
              </w:rPr>
              <w:t>⃣</w:t>
            </w:r>
            <w:r w:rsidRPr="00497526">
              <w:t xml:space="preserve"> </w:t>
            </w:r>
            <w:r w:rsidRPr="00497526">
              <w:rPr>
                <w:b/>
                <w:bCs/>
              </w:rPr>
              <w:t>Dress for Success Relay</w:t>
            </w:r>
          </w:p>
          <w:p w14:paraId="3C2E2F8A" w14:textId="77777777" w:rsidR="00497526" w:rsidRPr="00497526" w:rsidRDefault="00497526" w:rsidP="00497526">
            <w:pPr>
              <w:numPr>
                <w:ilvl w:val="0"/>
                <w:numId w:val="5"/>
              </w:numPr>
            </w:pPr>
            <w:r w:rsidRPr="00497526">
              <w:t>Using costume props (ties, jackets, aprons, stethoscopes, etc.), students race to “dress” for a randomly drawn career.</w:t>
            </w:r>
          </w:p>
          <w:p w14:paraId="52E28BD6" w14:textId="77777777" w:rsidR="00497526" w:rsidRPr="00497526" w:rsidRDefault="00497526" w:rsidP="00497526">
            <w:pPr>
              <w:numPr>
                <w:ilvl w:val="0"/>
                <w:numId w:val="5"/>
              </w:numPr>
            </w:pPr>
            <w:r w:rsidRPr="00497526">
              <w:t>Share why that outfit fits the job.</w:t>
            </w:r>
          </w:p>
          <w:p w14:paraId="581B6E40" w14:textId="77777777" w:rsidR="00497526" w:rsidRPr="00497526" w:rsidRDefault="00497526" w:rsidP="00497526">
            <w:r w:rsidRPr="00497526">
              <w:t>5️</w:t>
            </w:r>
            <w:r w:rsidRPr="00497526">
              <w:rPr>
                <w:rFonts w:ascii="Segoe UI Symbol" w:hAnsi="Segoe UI Symbol" w:cs="Segoe UI Symbol"/>
              </w:rPr>
              <w:t>⃣</w:t>
            </w:r>
            <w:r w:rsidRPr="00497526">
              <w:t xml:space="preserve"> </w:t>
            </w:r>
            <w:r w:rsidRPr="00497526">
              <w:rPr>
                <w:b/>
                <w:bCs/>
              </w:rPr>
              <w:t>Passion Pitch</w:t>
            </w:r>
            <w:r w:rsidRPr="00497526">
              <w:t xml:space="preserve"> </w:t>
            </w:r>
            <w:r w:rsidRPr="00497526">
              <w:rPr>
                <w:i/>
                <w:iCs/>
              </w:rPr>
              <w:t>(Public Speaking Boost)</w:t>
            </w:r>
          </w:p>
          <w:p w14:paraId="2F618177" w14:textId="77777777" w:rsidR="00497526" w:rsidRPr="00497526" w:rsidRDefault="00497526" w:rsidP="00497526">
            <w:pPr>
              <w:numPr>
                <w:ilvl w:val="0"/>
                <w:numId w:val="6"/>
              </w:numPr>
            </w:pPr>
            <w:r w:rsidRPr="00497526">
              <w:t>Students give a 30-second speech: “Why I’d be great at this career!”</w:t>
            </w:r>
          </w:p>
          <w:p w14:paraId="4AB08181" w14:textId="77777777" w:rsidR="00497526" w:rsidRPr="00497526" w:rsidRDefault="00497526" w:rsidP="00497526">
            <w:pPr>
              <w:numPr>
                <w:ilvl w:val="0"/>
                <w:numId w:val="6"/>
              </w:numPr>
            </w:pPr>
            <w:r w:rsidRPr="00497526">
              <w:t>Encourage confidence, eye contact, and enthusiasm.</w:t>
            </w:r>
          </w:p>
          <w:p w14:paraId="61A9AF0B" w14:textId="77777777" w:rsidR="00497526" w:rsidRDefault="00497526" w:rsidP="00497526"/>
        </w:tc>
      </w:tr>
      <w:tr w:rsidR="00497526" w14:paraId="1A3D3A07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20BD539C" w14:textId="7D14A5B5" w:rsidR="00497526" w:rsidRPr="008B2B4C" w:rsidRDefault="00497526" w:rsidP="0006617C">
            <w:pPr>
              <w:rPr>
                <w:b/>
                <w:bCs/>
              </w:rPr>
            </w:pPr>
            <w:r w:rsidRPr="008B2B4C">
              <w:rPr>
                <w:b/>
                <w:bCs/>
              </w:rPr>
              <w:t xml:space="preserve">Activity #3:  </w:t>
            </w:r>
            <w:r>
              <w:rPr>
                <w:b/>
                <w:bCs/>
              </w:rPr>
              <w:t xml:space="preserve">Wrap-Up and FCCLA Connection </w:t>
            </w:r>
          </w:p>
        </w:tc>
      </w:tr>
      <w:tr w:rsidR="00497526" w14:paraId="066E604E" w14:textId="77777777" w:rsidTr="0006617C">
        <w:tc>
          <w:tcPr>
            <w:tcW w:w="10980" w:type="dxa"/>
          </w:tcPr>
          <w:p w14:paraId="756B0064" w14:textId="2592A806" w:rsidR="00497526" w:rsidRDefault="00497526" w:rsidP="00497526">
            <w:r>
              <w:t>Discuss how Career I</w:t>
            </w:r>
            <w:r>
              <w:t>n</w:t>
            </w:r>
            <w:r>
              <w:t>vestigation helps research careers and how Job Interview builds workplace readiness</w:t>
            </w:r>
          </w:p>
          <w:p w14:paraId="0DCCD75A" w14:textId="24FAE049" w:rsidR="00497526" w:rsidRDefault="00497526" w:rsidP="00497526">
            <w:r>
              <w:t>Challenge: “Choose ONE skill from today to improve this week — and track it on your FCCLA SPARK board.”</w:t>
            </w:r>
          </w:p>
        </w:tc>
      </w:tr>
      <w:tr w:rsidR="00497526" w14:paraId="50F7482E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75EAEF9D" w14:textId="77777777" w:rsidR="00497526" w:rsidRPr="008B2B4C" w:rsidRDefault="00497526" w:rsidP="0006617C">
            <w:pPr>
              <w:rPr>
                <w:b/>
                <w:bCs/>
              </w:rPr>
            </w:pPr>
            <w:r w:rsidRPr="008B2B4C">
              <w:rPr>
                <w:b/>
                <w:bCs/>
              </w:rPr>
              <w:t>EXTENSION IDEAS</w:t>
            </w:r>
          </w:p>
        </w:tc>
      </w:tr>
      <w:tr w:rsidR="00497526" w14:paraId="3D4108CB" w14:textId="77777777" w:rsidTr="0006617C">
        <w:tc>
          <w:tcPr>
            <w:tcW w:w="10980" w:type="dxa"/>
          </w:tcPr>
          <w:p w14:paraId="20DB3FE8" w14:textId="1585880D" w:rsidR="00497526" w:rsidRDefault="00497526" w:rsidP="00497526">
            <w:pPr>
              <w:pStyle w:val="ListBullet"/>
            </w:pPr>
            <w:r>
              <w:t>Invite local employers or alumni to judge a mock interview competition</w:t>
            </w:r>
          </w:p>
          <w:p w14:paraId="362BE2F0" w14:textId="2E513DAE" w:rsidR="00497526" w:rsidRDefault="00497526" w:rsidP="00497526">
            <w:pPr>
              <w:pStyle w:val="ListBullet"/>
            </w:pPr>
            <w:r>
              <w:t>Host a “Career Escape Room” with job-related clues to unlock the door</w:t>
            </w:r>
          </w:p>
          <w:p w14:paraId="26E165FA" w14:textId="4CADD5E5" w:rsidR="00497526" w:rsidRPr="00387612" w:rsidRDefault="00497526" w:rsidP="00497526">
            <w:pPr>
              <w:pStyle w:val="ListBullet"/>
            </w:pPr>
            <w:r>
              <w:t>Have students create a TikTok-style video promoting their dream career</w:t>
            </w:r>
          </w:p>
          <w:p w14:paraId="3011FDC4" w14:textId="77777777" w:rsidR="00497526" w:rsidRDefault="00497526" w:rsidP="0006617C"/>
        </w:tc>
      </w:tr>
      <w:tr w:rsidR="00497526" w14:paraId="769E015B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02FB1D41" w14:textId="77777777" w:rsidR="00497526" w:rsidRPr="008B2B4C" w:rsidRDefault="00497526" w:rsidP="0006617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8B2B4C">
              <w:rPr>
                <w:b/>
                <w:bCs/>
              </w:rPr>
              <w:lastRenderedPageBreak/>
              <w:t>SOURCES</w:t>
            </w:r>
          </w:p>
        </w:tc>
      </w:tr>
      <w:tr w:rsidR="00497526" w14:paraId="0AF6F205" w14:textId="77777777" w:rsidTr="0006617C">
        <w:tc>
          <w:tcPr>
            <w:tcW w:w="10980" w:type="dxa"/>
          </w:tcPr>
          <w:p w14:paraId="26A6E97D" w14:textId="77777777" w:rsidR="00497526" w:rsidRDefault="00497526" w:rsidP="0006617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FCCLA Career Connection National Program</w:t>
            </w:r>
          </w:p>
          <w:p w14:paraId="6C581A54" w14:textId="378001C3" w:rsidR="00497526" w:rsidRDefault="00497526" w:rsidP="0006617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FCCLA </w:t>
            </w:r>
            <w:r>
              <w:t xml:space="preserve">STAR Events Manual – Job Interview and Career Connection </w:t>
            </w:r>
            <w:r>
              <w:t xml:space="preserve"> </w:t>
            </w:r>
          </w:p>
        </w:tc>
      </w:tr>
    </w:tbl>
    <w:p w14:paraId="3EAF53B4" w14:textId="77777777" w:rsidR="00497526" w:rsidRPr="00387612" w:rsidRDefault="00497526" w:rsidP="00497526">
      <w:pPr>
        <w:pStyle w:val="Heading1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14:paraId="672AE878" w14:textId="77777777" w:rsidR="00497526" w:rsidRPr="00387612" w:rsidRDefault="00497526" w:rsidP="00497526">
      <w:pPr>
        <w:pStyle w:val="ListBullet"/>
        <w:numPr>
          <w:ilvl w:val="0"/>
          <w:numId w:val="0"/>
        </w:numPr>
        <w:ind w:left="360"/>
      </w:pPr>
    </w:p>
    <w:p w14:paraId="05CC56D8" w14:textId="77777777" w:rsidR="0074312E" w:rsidRDefault="0074312E"/>
    <w:sectPr w:rsidR="0074312E" w:rsidSect="004975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F8D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D2E93"/>
    <w:multiLevelType w:val="multilevel"/>
    <w:tmpl w:val="E540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C43E6"/>
    <w:multiLevelType w:val="multilevel"/>
    <w:tmpl w:val="3CC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769A3"/>
    <w:multiLevelType w:val="multilevel"/>
    <w:tmpl w:val="D146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4089A"/>
    <w:multiLevelType w:val="multilevel"/>
    <w:tmpl w:val="60A0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B7153"/>
    <w:multiLevelType w:val="multilevel"/>
    <w:tmpl w:val="872C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846597">
    <w:abstractNumId w:val="0"/>
  </w:num>
  <w:num w:numId="2" w16cid:durableId="425925540">
    <w:abstractNumId w:val="2"/>
  </w:num>
  <w:num w:numId="3" w16cid:durableId="745961507">
    <w:abstractNumId w:val="1"/>
  </w:num>
  <w:num w:numId="4" w16cid:durableId="1421174176">
    <w:abstractNumId w:val="3"/>
  </w:num>
  <w:num w:numId="5" w16cid:durableId="1245531238">
    <w:abstractNumId w:val="5"/>
  </w:num>
  <w:num w:numId="6" w16cid:durableId="1919636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26"/>
    <w:rsid w:val="00107BF1"/>
    <w:rsid w:val="002D7C96"/>
    <w:rsid w:val="00497526"/>
    <w:rsid w:val="004C6074"/>
    <w:rsid w:val="0074312E"/>
    <w:rsid w:val="008821A0"/>
    <w:rsid w:val="00B61E4C"/>
    <w:rsid w:val="00B67E99"/>
    <w:rsid w:val="00E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9345"/>
  <w15:chartTrackingRefBased/>
  <w15:docId w15:val="{7FDB5F43-C28A-4CE4-B3BE-7618509A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26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7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526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497526"/>
    <w:pPr>
      <w:numPr>
        <w:numId w:val="1"/>
      </w:numPr>
      <w:tabs>
        <w:tab w:val="clear" w:pos="360"/>
      </w:tabs>
      <w:ind w:left="0" w:firstLine="0"/>
      <w:contextualSpacing/>
    </w:pPr>
  </w:style>
  <w:style w:type="table" w:styleId="TableGrid">
    <w:name w:val="Table Grid"/>
    <w:basedOn w:val="TableNormal"/>
    <w:uiPriority w:val="59"/>
    <w:rsid w:val="00497526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559F02-058F-4430-987F-DED0B303A2AF}"/>
</file>

<file path=customXml/itemProps2.xml><?xml version="1.0" encoding="utf-8"?>
<ds:datastoreItem xmlns:ds="http://schemas.openxmlformats.org/officeDocument/2006/customXml" ds:itemID="{ECFFD4B7-D143-47AF-83AA-E58179D20060}"/>
</file>

<file path=customXml/itemProps3.xml><?xml version="1.0" encoding="utf-8"?>
<ds:datastoreItem xmlns:ds="http://schemas.openxmlformats.org/officeDocument/2006/customXml" ds:itemID="{56D4B28D-8462-4D8F-BD0A-4EF2A3DCA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Phillips</dc:creator>
  <cp:keywords/>
  <dc:description/>
  <cp:lastModifiedBy>Brittani Phillips</cp:lastModifiedBy>
  <cp:revision>1</cp:revision>
  <dcterms:created xsi:type="dcterms:W3CDTF">2025-08-11T17:51:00Z</dcterms:created>
  <dcterms:modified xsi:type="dcterms:W3CDTF">2025-08-11T18:00:00Z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