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10795</wp:posOffset>
                </wp:positionV>
                <wp:extent cx="1166495" cy="828040"/>
                <wp:effectExtent l="10795" t="5080" r="1333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Subject</w:t>
                            </w:r>
                          </w:p>
                          <w:p w:rsidR="009E3B4B" w:rsidRPr="005177F4" w:rsidRDefault="00EB68F3" w:rsidP="009E3B4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</w:rPr>
                              <w:t>Social Studies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65pt;margin-top:.85pt;width:91.85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Subject</w:t>
                      </w:r>
                    </w:p>
                    <w:p w:rsidR="009E3B4B" w:rsidRPr="005177F4" w:rsidRDefault="00EB68F3" w:rsidP="009E3B4B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</w:rPr>
                        <w:t>Social Studies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-207010</wp:posOffset>
                </wp:positionV>
                <wp:extent cx="0" cy="8487410"/>
                <wp:effectExtent l="9525" t="15875" r="9525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7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4EC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-16.3pt" to="96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x5HAIAADcEAAAOAAAAZHJzL2Uyb0RvYy54bWysU8GO2yAQvVfqPyDuWdupN5t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" strokeweight="1.5pt"/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173990</wp:posOffset>
                </wp:positionV>
                <wp:extent cx="1174115" cy="907415"/>
                <wp:effectExtent l="6985" t="6350" r="952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highlight w:val="black"/>
                              </w:rPr>
                              <w:t>Concept</w:t>
                            </w:r>
                          </w:p>
                          <w:p w:rsidR="009E3B4B" w:rsidRPr="005177F4" w:rsidRDefault="00EB68F3" w:rsidP="009E3B4B">
                            <w:pPr>
                              <w:pStyle w:val="BodyText2"/>
                              <w:widowControl w:val="0"/>
                              <w:autoSpaceDE w:val="0"/>
                              <w:autoSpaceDN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.45pt;margin-top:13.7pt;width:92.4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">
                <v:textbox>
                  <w:txbxContent>
                    <w:p w:rsidR="009E3B4B" w:rsidRDefault="009E3B4B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b/>
                          <w:bCs/>
                          <w:color w:val="FFFFFF"/>
                          <w:highlight w:val="black"/>
                        </w:rPr>
                        <w:t>Concept</w:t>
                      </w:r>
                    </w:p>
                    <w:p w:rsidR="009E3B4B" w:rsidRPr="005177F4" w:rsidRDefault="00EB68F3" w:rsidP="009E3B4B">
                      <w:pPr>
                        <w:pStyle w:val="BodyText2"/>
                        <w:widowControl w:val="0"/>
                        <w:autoSpaceDE w:val="0"/>
                        <w:autoSpaceDN w:val="0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Game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84455</wp:posOffset>
                </wp:positionV>
                <wp:extent cx="1143000" cy="621030"/>
                <wp:effectExtent l="5715" t="10160" r="1333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4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highlight w:val="black"/>
                              </w:rPr>
                              <w:t>Grade Level</w:t>
                            </w:r>
                          </w:p>
                          <w:p w:rsidR="009E3B4B" w:rsidRPr="005177F4" w:rsidRDefault="00EB68F3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7.8pt;margin-top:6.65pt;width:90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Heading4"/>
                        <w:rPr>
                          <w:rFonts w:ascii="Arial" w:hAnsi="Arial" w:cs="Arial"/>
                          <w:color w:val="FFFFFF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highlight w:val="black"/>
                        </w:rPr>
                        <w:t>Grade Level</w:t>
                      </w:r>
                    </w:p>
                    <w:p w:rsidR="009E3B4B" w:rsidRPr="005177F4" w:rsidRDefault="00EB68F3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6-8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182880</wp:posOffset>
                </wp:positionV>
                <wp:extent cx="1143000" cy="2599690"/>
                <wp:effectExtent l="12700" t="9525" r="63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National Career Guidelines</w:t>
                            </w:r>
                          </w:p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</w:p>
                          <w:p w:rsidR="00EB68F3" w:rsidRDefault="00EB68F3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Competency IX</w:t>
                            </w:r>
                          </w:p>
                          <w:p w:rsidR="00EB68F3" w:rsidRDefault="00EB68F3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</w:p>
                          <w:p w:rsidR="00EB68F3" w:rsidRPr="000548FB" w:rsidRDefault="00EB68F3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Skills to make decisions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7.25pt;margin-top:14.4pt;width:90pt;height:2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National Career Guidelines</w:t>
                      </w:r>
                    </w:p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</w:p>
                    <w:p w:rsidR="00EB68F3" w:rsidRDefault="00EB68F3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>Competency IX</w:t>
                      </w:r>
                    </w:p>
                    <w:p w:rsidR="00EB68F3" w:rsidRDefault="00EB68F3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</w:p>
                    <w:p w:rsidR="00EB68F3" w:rsidRPr="000548FB" w:rsidRDefault="00EB68F3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>Skills to make decisions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109855</wp:posOffset>
                </wp:positionV>
                <wp:extent cx="1151255" cy="1023620"/>
                <wp:effectExtent l="6985" t="6350" r="1333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Heading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Type of Activity</w:t>
                            </w:r>
                          </w:p>
                          <w:p w:rsidR="009E3B4B" w:rsidRPr="005177F4" w:rsidRDefault="00EB68F3" w:rsidP="009E3B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Pairs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8.45pt;margin-top:8.65pt;width:90.6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">
                <v:textbox>
                  <w:txbxContent>
                    <w:p w:rsidR="009E3B4B" w:rsidRDefault="009E3B4B" w:rsidP="009E3B4B">
                      <w:pPr>
                        <w:pStyle w:val="Heading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Type of Activity</w:t>
                      </w:r>
                    </w:p>
                    <w:p w:rsidR="009E3B4B" w:rsidRPr="005177F4" w:rsidRDefault="00EB68F3" w:rsidP="009E3B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Pairs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  <w:r w:rsidRPr="00226868">
        <w:rPr>
          <w:rFonts w:ascii="Arial" w:hAnsi="Arial" w:cs="Arial"/>
          <w:noProof/>
          <w:spacing w:val="-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66675</wp:posOffset>
                </wp:positionV>
                <wp:extent cx="1151255" cy="1035050"/>
                <wp:effectExtent l="5080" t="8890" r="571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B4B" w:rsidRDefault="009E3B4B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/>
                                <w:sz w:val="24"/>
                              </w:rPr>
                            </w:pPr>
                            <w:r w:rsidRPr="006C397C">
                              <w:rPr>
                                <w:rFonts w:ascii="Arial" w:hAnsi="Arial" w:cs="Arial"/>
                                <w:color w:val="FFFFFF"/>
                                <w:sz w:val="24"/>
                                <w:highlight w:val="black"/>
                              </w:rPr>
                              <w:t>Related Occupations</w:t>
                            </w:r>
                          </w:p>
                          <w:p w:rsidR="009E3B4B" w:rsidRPr="005177F4" w:rsidRDefault="00EB68F3" w:rsidP="009E3B4B">
                            <w:pPr>
                              <w:pStyle w:val="BodyText3"/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All Careers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10.85pt;margin-top:5.25pt;width:90.6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">
                <v:textbox>
                  <w:txbxContent>
                    <w:p w:rsidR="009E3B4B" w:rsidRDefault="009E3B4B" w:rsidP="009E3B4B">
                      <w:pPr>
                        <w:pStyle w:val="BodyText3"/>
                        <w:rPr>
                          <w:rFonts w:ascii="Arial" w:hAnsi="Arial" w:cs="Arial"/>
                          <w:color w:val="FFFFFF"/>
                          <w:sz w:val="24"/>
                        </w:rPr>
                      </w:pPr>
                      <w:r w:rsidRPr="006C397C">
                        <w:rPr>
                          <w:rFonts w:ascii="Arial" w:hAnsi="Arial" w:cs="Arial"/>
                          <w:color w:val="FFFFFF"/>
                          <w:sz w:val="24"/>
                          <w:highlight w:val="black"/>
                        </w:rPr>
                        <w:t>Related Occupations</w:t>
                      </w:r>
                    </w:p>
                    <w:p w:rsidR="009E3B4B" w:rsidRPr="005177F4" w:rsidRDefault="00EB68F3" w:rsidP="009E3B4B">
                      <w:pPr>
                        <w:pStyle w:val="BodyText3"/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>All Careers</w:t>
                      </w:r>
                    </w:p>
                  </w:txbxContent>
                </v:textbox>
              </v:shape>
            </w:pict>
          </mc:Fallback>
        </mc:AlternateContent>
      </w: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</w:rPr>
      </w:pPr>
    </w:p>
    <w:p w:rsidR="009E3B4B" w:rsidRPr="00226868" w:rsidRDefault="00EF1F59" w:rsidP="009E3B4B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Rules, Who Needs Them?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EF1F59" w:rsidP="009E3B4B">
      <w:pPr>
        <w:rPr>
          <w:rFonts w:ascii="Arial" w:hAnsi="Arial" w:cs="Arial"/>
          <w:spacing w:val="-4"/>
        </w:rPr>
      </w:pPr>
      <w:r w:rsidRPr="00EF1F59">
        <w:rPr>
          <w:rFonts w:ascii="Arial" w:hAnsi="Arial" w:cs="Arial"/>
          <w:spacing w:val="-4"/>
        </w:rPr>
        <w:t>For this activity, students will examine the need for rules and laws.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Materials/Supplies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EF1F59" w:rsidP="009E3B4B">
      <w:pPr>
        <w:rPr>
          <w:rFonts w:ascii="Arial" w:hAnsi="Arial" w:cs="Arial"/>
          <w:spacing w:val="-4"/>
        </w:rPr>
      </w:pPr>
      <w:r w:rsidRPr="00EF1F59">
        <w:rPr>
          <w:rFonts w:ascii="Arial" w:hAnsi="Arial" w:cs="Arial"/>
          <w:spacing w:val="-4"/>
        </w:rPr>
        <w:t>"Rules, Who Needs Them?" handout, guest speaker, paper, pens/pencils</w:t>
      </w:r>
    </w:p>
    <w:p w:rsidR="009E3B4B" w:rsidRPr="00226868" w:rsidRDefault="009E3B4B" w:rsidP="009E3B4B">
      <w:pPr>
        <w:rPr>
          <w:rFonts w:ascii="Arial" w:hAnsi="Arial" w:cs="Arial"/>
          <w:spacing w:val="-4"/>
        </w:rPr>
      </w:pPr>
    </w:p>
    <w:p w:rsidR="009E3B4B" w:rsidRPr="00226868" w:rsidRDefault="009E3B4B" w:rsidP="009E3B4B">
      <w:pPr>
        <w:pStyle w:val="Heading2"/>
        <w:rPr>
          <w:rFonts w:ascii="Arial" w:hAnsi="Arial" w:cs="Arial"/>
          <w:b/>
          <w:sz w:val="24"/>
          <w:szCs w:val="24"/>
        </w:rPr>
      </w:pPr>
      <w:r w:rsidRPr="00226868">
        <w:rPr>
          <w:rFonts w:ascii="Arial" w:hAnsi="Arial" w:cs="Arial"/>
          <w:b/>
          <w:sz w:val="24"/>
          <w:szCs w:val="24"/>
        </w:rPr>
        <w:t>Activity</w:t>
      </w:r>
    </w:p>
    <w:p w:rsidR="009E3B4B" w:rsidRPr="00226868" w:rsidRDefault="009E3B4B" w:rsidP="009E3B4B">
      <w:pPr>
        <w:pStyle w:val="Heading2"/>
        <w:rPr>
          <w:rFonts w:ascii="Arial" w:hAnsi="Arial" w:cs="Arial"/>
          <w:sz w:val="24"/>
          <w:szCs w:val="24"/>
        </w:rPr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>Play the following game to introduce rules and laws.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>Have the students sit in pairs with one sheet of paper and two pencils.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>Ask the students to draw two vertical lines on their paper.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>When finished, tell the students they are to begin at the signal. The first pair finished wins the game.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9E3B4B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 xml:space="preserve">Give the signal to begin. Shortly, the </w:t>
      </w:r>
      <w:proofErr w:type="gramStart"/>
      <w:r>
        <w:t>students</w:t>
      </w:r>
      <w:proofErr w:type="gramEnd"/>
      <w:r>
        <w:t xml:space="preserve"> will-'re­alize they have no rules to follow to play a game, and they do not have the necessary information to proceed.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 xml:space="preserve">Have the students discuss the need for laws and rules. Provide reinforcement for students who follow group discussion rules, encourage listening and the acceptance of conflicting opinions. 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0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 xml:space="preserve">Distribute the "Rules, Who Needs </w:t>
      </w:r>
      <w:proofErr w:type="gramStart"/>
      <w:r>
        <w:t>Them</w:t>
      </w:r>
      <w:proofErr w:type="gramEnd"/>
      <w:r>
        <w:t xml:space="preserve">?" handout and have the students fill it out. 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-332" w:right="18" w:hanging="28"/>
      </w:pP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 xml:space="preserve">Use their answers to guide a class discussion on rules. </w:t>
      </w:r>
    </w:p>
    <w:p w:rsidR="00EF1F59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 xml:space="preserve">Invite a law enforcement person to class to discuss reasons for laws. </w:t>
      </w:r>
    </w:p>
    <w:p w:rsidR="00EF1F59" w:rsidRDefault="00EF1F59" w:rsidP="00EF1F59">
      <w:pPr>
        <w:pStyle w:val="ListParagraph"/>
        <w:tabs>
          <w:tab w:val="left" w:pos="0"/>
          <w:tab w:val="left" w:pos="630"/>
        </w:tabs>
        <w:kinsoku w:val="0"/>
        <w:overflowPunct w:val="0"/>
        <w:spacing w:line="292" w:lineRule="exact"/>
        <w:ind w:left="-332" w:right="18" w:hanging="28"/>
      </w:pPr>
    </w:p>
    <w:p w:rsidR="00EF1F59" w:rsidRPr="00226868" w:rsidRDefault="00EF1F59" w:rsidP="00EF1F59">
      <w:pPr>
        <w:pStyle w:val="ListParagraph"/>
        <w:numPr>
          <w:ilvl w:val="0"/>
          <w:numId w:val="1"/>
        </w:numPr>
        <w:tabs>
          <w:tab w:val="left" w:pos="0"/>
          <w:tab w:val="left" w:pos="630"/>
        </w:tabs>
        <w:kinsoku w:val="0"/>
        <w:overflowPunct w:val="0"/>
        <w:spacing w:line="292" w:lineRule="exact"/>
        <w:ind w:left="360" w:right="18"/>
      </w:pPr>
      <w:r>
        <w:t>Conclude the activity by asking students why it is important to follow rules and obey laws.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9E3B4B" w:rsidRPr="00226868" w:rsidRDefault="009E3B4B" w:rsidP="009E3B4B">
      <w:pPr>
        <w:rPr>
          <w:rFonts w:ascii="Arial" w:hAnsi="Arial" w:cs="Arial"/>
          <w:b/>
        </w:rPr>
      </w:pPr>
      <w:r w:rsidRPr="00226868">
        <w:rPr>
          <w:rFonts w:ascii="Arial" w:hAnsi="Arial" w:cs="Arial"/>
          <w:b/>
        </w:rPr>
        <w:t>Evaluation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9E3B4B" w:rsidRPr="00226868" w:rsidRDefault="00EF1F59" w:rsidP="009E3B4B">
      <w:pPr>
        <w:ind w:left="28"/>
        <w:rPr>
          <w:rFonts w:ascii="Arial" w:hAnsi="Arial" w:cs="Arial"/>
        </w:rPr>
      </w:pPr>
      <w:r w:rsidRPr="00EF1F59">
        <w:rPr>
          <w:rFonts w:ascii="Arial" w:hAnsi="Arial" w:cs="Arial"/>
        </w:rPr>
        <w:t>Students will be evaluated on their participation in the game and discussion, completed handouts, and class discussion.</w:t>
      </w:r>
    </w:p>
    <w:p w:rsidR="009E3B4B" w:rsidRPr="00226868" w:rsidRDefault="009E3B4B" w:rsidP="009E3B4B">
      <w:pPr>
        <w:ind w:left="28"/>
        <w:rPr>
          <w:rFonts w:ascii="Arial" w:hAnsi="Arial" w:cs="Arial"/>
        </w:rPr>
      </w:pPr>
    </w:p>
    <w:p w:rsidR="009E3B4B" w:rsidRPr="00226868" w:rsidRDefault="009E3B4B" w:rsidP="009E3B4B">
      <w:pPr>
        <w:ind w:left="28"/>
        <w:rPr>
          <w:rFonts w:ascii="Arial" w:hAnsi="Arial" w:cs="Arial"/>
          <w:b/>
        </w:rPr>
      </w:pPr>
      <w:r w:rsidRPr="00226868">
        <w:rPr>
          <w:rFonts w:ascii="Arial" w:hAnsi="Arial" w:cs="Arial"/>
          <w:b/>
        </w:rPr>
        <w:t>Additional Resources</w:t>
      </w:r>
    </w:p>
    <w:p w:rsidR="009E3B4B" w:rsidRDefault="009E3B4B" w:rsidP="009E3B4B">
      <w:pPr>
        <w:ind w:left="28"/>
        <w:rPr>
          <w:rFonts w:ascii="Arial" w:hAnsi="Arial" w:cs="Arial"/>
        </w:rPr>
      </w:pPr>
    </w:p>
    <w:p w:rsidR="00EF1F59" w:rsidRDefault="00EF1F59" w:rsidP="009E3B4B">
      <w:pPr>
        <w:ind w:left="28"/>
        <w:rPr>
          <w:rFonts w:ascii="Arial" w:hAnsi="Arial" w:cs="Arial"/>
        </w:rPr>
      </w:pPr>
      <w:r>
        <w:rPr>
          <w:rFonts w:ascii="Arial" w:hAnsi="Arial" w:cs="Arial"/>
        </w:rPr>
        <w:t xml:space="preserve">Handout </w:t>
      </w:r>
    </w:p>
    <w:p w:rsidR="00EF1F59" w:rsidRDefault="00EF1F59" w:rsidP="009E3B4B">
      <w:pPr>
        <w:ind w:left="28"/>
        <w:rPr>
          <w:rFonts w:ascii="Arial" w:hAnsi="Arial" w:cs="Arial"/>
        </w:rPr>
        <w:sectPr w:rsidR="00EF1F59" w:rsidSect="00EF1F59">
          <w:pgSz w:w="12240" w:h="15840"/>
          <w:pgMar w:top="1296" w:right="1440" w:bottom="1008" w:left="1440" w:header="720" w:footer="720" w:gutter="0"/>
          <w:cols w:num="2" w:space="418" w:equalWidth="0">
            <w:col w:w="1814" w:space="418"/>
            <w:col w:w="7128"/>
          </w:cols>
          <w:noEndnote/>
          <w:docGrid w:linePitch="326"/>
        </w:sectPr>
      </w:pPr>
    </w:p>
    <w:p w:rsidR="00EF1F59" w:rsidRPr="00226868" w:rsidRDefault="00EF1F59" w:rsidP="00EF1F59">
      <w:pPr>
        <w:ind w:left="28"/>
        <w:jc w:val="center"/>
        <w:rPr>
          <w:rFonts w:ascii="Arial" w:hAnsi="Arial" w:cs="Arial"/>
        </w:rPr>
      </w:pPr>
    </w:p>
    <w:p w:rsidR="009E3B4B" w:rsidRDefault="00EF1F59" w:rsidP="00EF1F59">
      <w:pPr>
        <w:ind w:left="2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Rules, Who Needs Them?</w:t>
      </w:r>
    </w:p>
    <w:p w:rsidR="00EF1F59" w:rsidRDefault="002029FC" w:rsidP="00EF1F59">
      <w:pPr>
        <w:ind w:left="2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Discussion Questions</w:t>
      </w:r>
    </w:p>
    <w:p w:rsidR="00EB68F3" w:rsidRDefault="00EB68F3" w:rsidP="00EF1F59">
      <w:pPr>
        <w:ind w:left="28"/>
        <w:jc w:val="center"/>
        <w:rPr>
          <w:rFonts w:ascii="Arial" w:hAnsi="Arial" w:cs="Arial"/>
          <w:b/>
          <w:sz w:val="28"/>
          <w:szCs w:val="28"/>
        </w:rPr>
      </w:pPr>
    </w:p>
    <w:p w:rsidR="00EB68F3" w:rsidRDefault="00EB68F3" w:rsidP="00EB68F3">
      <w:pPr>
        <w:ind w:left="2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 ___________________________________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Date: ________</w:t>
      </w:r>
    </w:p>
    <w:p w:rsidR="002029FC" w:rsidRDefault="002029FC" w:rsidP="00EF1F59">
      <w:pPr>
        <w:ind w:left="28"/>
        <w:jc w:val="center"/>
        <w:rPr>
          <w:rFonts w:ascii="Arial" w:hAnsi="Arial" w:cs="Arial"/>
          <w:b/>
          <w:sz w:val="28"/>
          <w:szCs w:val="28"/>
        </w:rPr>
      </w:pP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Why weren’t you able to play the game?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At what other times do we need rules and laws?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List some of the rules we have in school, at home, and in the community.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happens when a person breaks a rule at school? At home? In the community?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Who makes the rules at school? At home? In the community?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How do you show respect for authority?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Give examples of a time when it would be acceptable to break a rule or law.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Tell why you think a person might take something from a store without paying for it.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are the laws about shoplifting in our community?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happens to shoplifters?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are the laws about school attendance?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happens to students who skip school? _________________________________________________________________________________________________________________________________________________________________________________________________________</w:t>
      </w:r>
    </w:p>
    <w:p w:rsidR="002029FC" w:rsidRDefault="002029FC" w:rsidP="00EB68F3">
      <w:pPr>
        <w:pStyle w:val="ListParagraph"/>
        <w:numPr>
          <w:ilvl w:val="0"/>
          <w:numId w:val="2"/>
        </w:numPr>
        <w:spacing w:line="360" w:lineRule="auto"/>
      </w:pPr>
      <w:r>
        <w:t>What do you think is the most important rule we have in school? Give reasons for your choice. _________________________________________________________________________________________________________________________________________________________________________________________________________</w:t>
      </w:r>
    </w:p>
    <w:p w:rsidR="002029FC" w:rsidRDefault="00EB68F3" w:rsidP="00EB68F3">
      <w:pPr>
        <w:pStyle w:val="ListParagraph"/>
        <w:numPr>
          <w:ilvl w:val="0"/>
          <w:numId w:val="2"/>
        </w:numPr>
        <w:spacing w:line="360" w:lineRule="auto"/>
      </w:pPr>
      <w:r>
        <w:t>What is the most important rule in your home? _________________________________________________________________________________________________________________________________________________________________________________________________________</w:t>
      </w:r>
    </w:p>
    <w:sectPr w:rsidR="002029FC" w:rsidSect="00EB68F3">
      <w:type w:val="continuous"/>
      <w:pgSz w:w="12240" w:h="15840"/>
      <w:pgMar w:top="1296" w:right="1440" w:bottom="1008" w:left="1440" w:header="720" w:footer="720" w:gutter="0"/>
      <w:cols w:space="41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381"/>
    <w:multiLevelType w:val="hybridMultilevel"/>
    <w:tmpl w:val="22FA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201C"/>
    <w:multiLevelType w:val="hybridMultilevel"/>
    <w:tmpl w:val="0684390E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B"/>
    <w:rsid w:val="002029FC"/>
    <w:rsid w:val="00692493"/>
    <w:rsid w:val="009E3B4B"/>
    <w:rsid w:val="00EB68F3"/>
    <w:rsid w:val="00E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9D35"/>
  <w15:chartTrackingRefBased/>
  <w15:docId w15:val="{7204A351-7CFB-48B7-984D-5FA393BE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3B4B"/>
    <w:pPr>
      <w:keepNext/>
      <w:widowControl w:val="0"/>
      <w:autoSpaceDE w:val="0"/>
      <w:autoSpaceDN w:val="0"/>
      <w:outlineLvl w:val="1"/>
    </w:pPr>
    <w:rPr>
      <w:rFonts w:ascii="Arial Narrow" w:hAnsi="Arial Narrow"/>
      <w:spacing w:val="10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E3B4B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9E3B4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B4B"/>
    <w:rPr>
      <w:rFonts w:ascii="Arial Narrow" w:eastAsia="Times New Roman" w:hAnsi="Arial Narrow" w:cs="Times New Roman"/>
      <w:spacing w:val="10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E3B4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9E3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E3B4B"/>
    <w:rPr>
      <w:rFonts w:ascii="Comic Sans MS" w:hAnsi="Comic Sans MS"/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9E3B4B"/>
    <w:rPr>
      <w:rFonts w:ascii="Comic Sans MS" w:eastAsia="Times New Roman" w:hAnsi="Comic Sans MS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semiHidden/>
    <w:rsid w:val="009E3B4B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9E3B4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9E3B4B"/>
    <w:pPr>
      <w:jc w:val="center"/>
    </w:pPr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E3B4B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9E3B4B"/>
    <w:pPr>
      <w:autoSpaceDE w:val="0"/>
      <w:autoSpaceDN w:val="0"/>
      <w:adjustRightInd w:val="0"/>
      <w:ind w:left="603" w:hanging="504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2020-11-23T20:33:00Z</dcterms:created>
  <dcterms:modified xsi:type="dcterms:W3CDTF">2020-11-23T20:33:00Z</dcterms:modified>
</cp:coreProperties>
</file>