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83" w:rsidRDefault="007C5D12" w:rsidP="007C5D12">
      <w:pPr>
        <w:spacing w:after="840"/>
        <w:jc w:val="center"/>
        <w:rPr>
          <w:rFonts w:ascii="MS Reference Sans Serif" w:hAnsi="MS Reference Sans Serif"/>
          <w:b/>
          <w:sz w:val="120"/>
          <w:szCs w:val="120"/>
          <w:u w:val="single"/>
        </w:rPr>
      </w:pPr>
      <w:bookmarkStart w:id="0" w:name="_GoBack"/>
      <w:bookmarkEnd w:id="0"/>
      <w:r w:rsidRPr="007C5D12">
        <w:rPr>
          <w:rFonts w:ascii="MS Reference Sans Serif" w:hAnsi="MS Reference Sans Serif"/>
          <w:b/>
          <w:sz w:val="120"/>
          <w:szCs w:val="120"/>
          <w:u w:val="single"/>
        </w:rPr>
        <w:t>10 Things That Require Zero Talent</w:t>
      </w:r>
    </w:p>
    <w:p w:rsidR="007C5D12" w:rsidRDefault="007C5D12" w:rsidP="007C5D12">
      <w:pPr>
        <w:jc w:val="center"/>
        <w:rPr>
          <w:rFonts w:ascii="MS Reference Sans Serif" w:hAnsi="MS Reference Sans Serif"/>
          <w:b/>
          <w:sz w:val="120"/>
          <w:szCs w:val="120"/>
          <w:u w:val="single"/>
        </w:rPr>
        <w:sectPr w:rsidR="007C5D12" w:rsidSect="007C5D12">
          <w:pgSz w:w="24480" w:h="15840" w:orient="landscape" w:code="17"/>
          <w:pgMar w:top="1440" w:right="1440" w:bottom="1440" w:left="1440" w:header="720" w:footer="720" w:gutter="0"/>
          <w:cols w:space="720"/>
          <w:docGrid w:linePitch="360"/>
        </w:sectPr>
      </w:pP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  <w:u w:val="single"/>
        </w:rPr>
      </w:pPr>
      <w:r>
        <w:rPr>
          <w:rFonts w:ascii="MS Reference Sans Serif" w:hAnsi="MS Reference Sans Serif"/>
          <w:b/>
          <w:sz w:val="120"/>
          <w:szCs w:val="120"/>
        </w:rPr>
        <w:t>Being On Time</w:t>
      </w: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  <w:u w:val="single"/>
        </w:rPr>
      </w:pPr>
      <w:r>
        <w:rPr>
          <w:rFonts w:ascii="MS Reference Sans Serif" w:hAnsi="MS Reference Sans Serif"/>
          <w:b/>
          <w:sz w:val="120"/>
          <w:szCs w:val="120"/>
        </w:rPr>
        <w:t>Work Ethics</w:t>
      </w: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  <w:u w:val="single"/>
        </w:rPr>
      </w:pPr>
      <w:r>
        <w:rPr>
          <w:rFonts w:ascii="MS Reference Sans Serif" w:hAnsi="MS Reference Sans Serif"/>
          <w:b/>
          <w:sz w:val="120"/>
          <w:szCs w:val="120"/>
        </w:rPr>
        <w:t>Effort</w:t>
      </w: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  <w:u w:val="single"/>
        </w:rPr>
      </w:pPr>
      <w:r>
        <w:rPr>
          <w:rFonts w:ascii="MS Reference Sans Serif" w:hAnsi="MS Reference Sans Serif"/>
          <w:b/>
          <w:sz w:val="120"/>
          <w:szCs w:val="120"/>
        </w:rPr>
        <w:t>Body Language</w:t>
      </w: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  <w:u w:val="single"/>
        </w:rPr>
      </w:pPr>
      <w:r>
        <w:rPr>
          <w:rFonts w:ascii="MS Reference Sans Serif" w:hAnsi="MS Reference Sans Serif"/>
          <w:b/>
          <w:sz w:val="120"/>
          <w:szCs w:val="120"/>
        </w:rPr>
        <w:t>Energy</w:t>
      </w:r>
    </w:p>
    <w:p w:rsidR="007C5D12" w:rsidRDefault="007C5D12" w:rsidP="007C5D12">
      <w:pPr>
        <w:spacing w:after="0"/>
        <w:rPr>
          <w:rFonts w:ascii="MS Reference Sans Serif" w:hAnsi="MS Reference Sans Serif"/>
          <w:b/>
          <w:sz w:val="120"/>
          <w:szCs w:val="120"/>
          <w:u w:val="single"/>
        </w:rPr>
      </w:pP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  <w:u w:val="single"/>
        </w:rPr>
      </w:pPr>
      <w:r>
        <w:rPr>
          <w:rFonts w:ascii="MS Reference Sans Serif" w:hAnsi="MS Reference Sans Serif"/>
          <w:b/>
          <w:sz w:val="120"/>
          <w:szCs w:val="120"/>
        </w:rPr>
        <w:t>Attitude</w:t>
      </w: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</w:rPr>
      </w:pPr>
      <w:r w:rsidRPr="007C5D12">
        <w:rPr>
          <w:rFonts w:ascii="MS Reference Sans Serif" w:hAnsi="MS Reference Sans Serif"/>
          <w:b/>
          <w:sz w:val="120"/>
          <w:szCs w:val="120"/>
        </w:rPr>
        <w:t>Passion</w:t>
      </w:r>
    </w:p>
    <w:p w:rsid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</w:rPr>
      </w:pPr>
      <w:r w:rsidRPr="007C5D12">
        <w:rPr>
          <w:rFonts w:ascii="MS Reference Sans Serif" w:hAnsi="MS Reference Sans Serif"/>
          <w:b/>
          <w:sz w:val="120"/>
          <w:szCs w:val="120"/>
        </w:rPr>
        <w:t>Bei</w:t>
      </w:r>
      <w:r>
        <w:rPr>
          <w:rFonts w:ascii="MS Reference Sans Serif" w:hAnsi="MS Reference Sans Serif"/>
          <w:b/>
          <w:sz w:val="120"/>
          <w:szCs w:val="120"/>
        </w:rPr>
        <w:t>ng Coachable</w:t>
      </w:r>
    </w:p>
    <w:p w:rsid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</w:rPr>
      </w:pPr>
      <w:r>
        <w:rPr>
          <w:rFonts w:ascii="MS Reference Sans Serif" w:hAnsi="MS Reference Sans Serif"/>
          <w:b/>
          <w:sz w:val="120"/>
          <w:szCs w:val="120"/>
        </w:rPr>
        <w:t>Doing Extra</w:t>
      </w:r>
    </w:p>
    <w:p w:rsidR="007C5D12" w:rsidRPr="007C5D12" w:rsidRDefault="007C5D12" w:rsidP="007C5D12">
      <w:pPr>
        <w:pStyle w:val="ListParagraph"/>
        <w:numPr>
          <w:ilvl w:val="0"/>
          <w:numId w:val="1"/>
        </w:numPr>
        <w:spacing w:after="0"/>
        <w:rPr>
          <w:rFonts w:ascii="MS Reference Sans Serif" w:hAnsi="MS Reference Sans Serif"/>
          <w:b/>
          <w:sz w:val="120"/>
          <w:szCs w:val="120"/>
        </w:rPr>
      </w:pPr>
      <w:r>
        <w:rPr>
          <w:rFonts w:ascii="MS Reference Sans Serif" w:hAnsi="MS Reference Sans Serif"/>
          <w:b/>
          <w:sz w:val="120"/>
          <w:szCs w:val="120"/>
        </w:rPr>
        <w:t>Being Prepared</w:t>
      </w:r>
    </w:p>
    <w:sectPr w:rsidR="007C5D12" w:rsidRPr="007C5D12" w:rsidSect="007C5D12">
      <w:type w:val="continuous"/>
      <w:pgSz w:w="24480" w:h="15840" w:orient="landscape" w:code="17"/>
      <w:pgMar w:top="720" w:right="432" w:bottom="720" w:left="432" w:header="720" w:footer="720" w:gutter="0"/>
      <w:cols w:num="2" w:sep="1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54693"/>
    <w:multiLevelType w:val="hybridMultilevel"/>
    <w:tmpl w:val="061E01F6"/>
    <w:lvl w:ilvl="0" w:tplc="29D07CB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12"/>
    <w:rsid w:val="00043FC5"/>
    <w:rsid w:val="00125FC9"/>
    <w:rsid w:val="004A6C88"/>
    <w:rsid w:val="007C5D12"/>
    <w:rsid w:val="008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42010-E42A-4C5D-8A32-23135A58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2</cp:revision>
  <cp:lastPrinted>2016-10-03T18:27:00Z</cp:lastPrinted>
  <dcterms:created xsi:type="dcterms:W3CDTF">2020-04-07T16:33:00Z</dcterms:created>
  <dcterms:modified xsi:type="dcterms:W3CDTF">2020-04-07T16:33:00Z</dcterms:modified>
</cp:coreProperties>
</file>