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2602580F" w:rsidR="00BE4DA2" w:rsidRDefault="000D2785" w:rsidP="00E202C6">
      <w:pPr>
        <w:pStyle w:val="Heading3"/>
        <w:jc w:val="center"/>
      </w:pPr>
      <w:r>
        <w:t>K</w:t>
      </w:r>
      <w:r w:rsidR="00FE2AB4">
        <w:t>indergarten</w:t>
      </w:r>
      <w:r w:rsidR="00C51259">
        <w:t xml:space="preserve"> Planet E Theme: Coordinate and Manage</w:t>
      </w:r>
    </w:p>
    <w:p w14:paraId="5639EA64" w14:textId="1CE20170" w:rsidR="00BE4DA2" w:rsidRDefault="00474B2C" w:rsidP="00BE4DA2">
      <w:r>
        <w:t>[</w:t>
      </w:r>
      <w:r w:rsidR="000D2785">
        <w:t>Galaxy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3152">
        <w:t xml:space="preserve"> </w:t>
      </w:r>
      <w:r>
        <w:t>[</w:t>
      </w:r>
      <w:r w:rsidR="000D2785">
        <w:t>40</w:t>
      </w:r>
      <w:r w:rsidR="00BB138B">
        <w:t>-45</w:t>
      </w:r>
      <w:r w:rsidR="000D2785">
        <w:t xml:space="preserve"> minutes</w:t>
      </w:r>
      <w:proofErr w:type="gramStart"/>
      <w:r>
        <w:t>]</w:t>
      </w:r>
      <w:r>
        <w:tab/>
      </w:r>
      <w:r>
        <w:tab/>
      </w:r>
      <w:r>
        <w:tab/>
      </w:r>
      <w:r w:rsidR="000E3152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5639EA6C" w14:textId="3D6695D0" w:rsidR="00BE4DA2" w:rsidRDefault="000D2785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What do people do at work</w:t>
            </w:r>
            <w:r w:rsidR="00FE2AB4">
              <w:rPr>
                <w:rFonts w:eastAsia="Calibri" w:cs="Times New Roman"/>
              </w:rPr>
              <w:t>?</w:t>
            </w:r>
          </w:p>
          <w:p w14:paraId="5639EA6D" w14:textId="057471E3" w:rsidR="00BE4DA2" w:rsidRDefault="00FE2AB4" w:rsidP="00ED5889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0D2785" w:rsidRPr="001D3020">
              <w:rPr>
                <w:rFonts w:eastAsia="Calibri" w:cs="Times New Roman"/>
              </w:rPr>
              <w:t xml:space="preserve"> coordination</w:t>
            </w:r>
          </w:p>
          <w:p w14:paraId="5639EA6E" w14:textId="77777777" w:rsidR="00BE4DA2" w:rsidRDefault="00BE4DA2" w:rsidP="00AA6CA4">
            <w:pPr>
              <w:ind w:right="-1080"/>
              <w:rPr>
                <w:rFonts w:eastAsia="Calibri" w:cs="Times New Roman"/>
              </w:rPr>
            </w:pPr>
          </w:p>
        </w:tc>
        <w:tc>
          <w:tcPr>
            <w:tcW w:w="3246" w:type="dxa"/>
            <w:gridSpan w:val="2"/>
          </w:tcPr>
          <w:p w14:paraId="4139CB1E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613203A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7738F9B9" w:rsidR="00BE4DA2" w:rsidRDefault="00FE2AB4" w:rsidP="000D2785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0D2785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7478C04E" w14:textId="21AF88DA" w:rsidR="000D2785" w:rsidRPr="001D3020" w:rsidRDefault="00FE2AB4" w:rsidP="000D2785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57766B98" w14:textId="77777777" w:rsidR="000D2785" w:rsidRPr="001D3020" w:rsidRDefault="000D2785" w:rsidP="000D2785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50A786A" w:rsidR="00BE4DA2" w:rsidRDefault="000D2785" w:rsidP="000D2785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BE4DA2" w14:paraId="5639EA7E" w14:textId="77777777" w:rsidTr="00AA6CA4">
        <w:tc>
          <w:tcPr>
            <w:tcW w:w="913" w:type="dxa"/>
          </w:tcPr>
          <w:p w14:paraId="5639EA79" w14:textId="098A7885" w:rsidR="00BE4DA2" w:rsidRDefault="00BB138B" w:rsidP="00ED5889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6621D6B4" w:rsidR="00BE4DA2" w:rsidRPr="00E852DF" w:rsidRDefault="00BE4DA2" w:rsidP="00AA6CA4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 w:rsidR="00E202C6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</w:t>
            </w:r>
            <w:r w:rsidR="00FE2AB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7D" w14:textId="4A116DDB" w:rsidR="00BE4DA2" w:rsidRDefault="000D2785" w:rsidP="000C54B2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 w:rsidR="003E348C"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 w:rsidR="00FE2AB4">
              <w:rPr>
                <w:rFonts w:eastAsia="Calibri" w:cs="Times New Roman"/>
              </w:rPr>
              <w:t>K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Gaze</w:t>
            </w:r>
            <w:r w:rsidR="003E348C">
              <w:rPr>
                <w:rFonts w:eastAsia="Calibri" w:cs="Times New Roman"/>
              </w:rPr>
              <w:t>r</w:t>
            </w:r>
            <w:r>
              <w:rPr>
                <w:rFonts w:eastAsia="Calibri" w:cs="Times New Roman"/>
              </w:rPr>
              <w:t xml:space="preserve"> the </w:t>
            </w:r>
            <w:r w:rsidR="003E348C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tar to </w:t>
            </w:r>
            <w:r w:rsidR="000C54B2">
              <w:rPr>
                <w:rFonts w:eastAsia="Calibri" w:cs="Times New Roman"/>
              </w:rPr>
              <w:t>P</w:t>
            </w:r>
            <w:r>
              <w:rPr>
                <w:rFonts w:eastAsia="Calibri" w:cs="Times New Roman"/>
              </w:rPr>
              <w:t xml:space="preserve">lanet </w:t>
            </w:r>
            <w:r w:rsidR="00500672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>.</w:t>
            </w:r>
            <w:r w:rsidR="000E3152">
              <w:rPr>
                <w:rFonts w:eastAsia="Calibri" w:cs="Times New Roman"/>
              </w:rPr>
              <w:t xml:space="preserve"> </w:t>
            </w:r>
            <w:r w:rsidR="00EB127D">
              <w:rPr>
                <w:rFonts w:eastAsia="Calibri" w:cs="Times New Roman"/>
              </w:rPr>
              <w:t>c</w:t>
            </w:r>
            <w:r>
              <w:rPr>
                <w:rFonts w:eastAsia="Calibri" w:cs="Times New Roman"/>
              </w:rPr>
              <w:t>an ask if any remember who their guide was last year, and if they remember being on Galaxy last year</w:t>
            </w:r>
            <w:r w:rsidR="00EB127D">
              <w:rPr>
                <w:rFonts w:eastAsia="Calibri" w:cs="Times New Roman"/>
              </w:rPr>
              <w:t xml:space="preserve">. </w:t>
            </w:r>
            <w:r w:rsidR="00EB127D">
              <w:rPr>
                <w:rFonts w:eastAsia="Calibri" w:cs="Times New Roman"/>
              </w:rPr>
              <w:t>Use the Vocabulary sheet to go over word</w:t>
            </w:r>
            <w:r w:rsidR="00EB127D">
              <w:rPr>
                <w:rFonts w:eastAsia="Calibri" w:cs="Times New Roman"/>
              </w:rPr>
              <w:t>s</w:t>
            </w:r>
            <w:r w:rsidR="00EB127D">
              <w:rPr>
                <w:rFonts w:eastAsia="Calibri" w:cs="Times New Roman"/>
              </w:rPr>
              <w:t xml:space="preserve"> that may be new to the students.</w:t>
            </w:r>
          </w:p>
        </w:tc>
      </w:tr>
      <w:tr w:rsidR="000D2785" w14:paraId="5639EA84" w14:textId="77777777" w:rsidTr="00AA6CA4">
        <w:tc>
          <w:tcPr>
            <w:tcW w:w="913" w:type="dxa"/>
          </w:tcPr>
          <w:p w14:paraId="5639EA7F" w14:textId="7727372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3B36AA7B" w:rsidR="000D2785" w:rsidRPr="00E852DF" w:rsidRDefault="000D2785" w:rsidP="000D2785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 w:rsidR="00FE2AB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C417518" w14:textId="3EDC3C57" w:rsidR="000D2785" w:rsidRPr="001D3020" w:rsidRDefault="000D2785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 w:rsidR="000256A3"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</w:t>
            </w:r>
            <w:r w:rsidRPr="001D3020">
              <w:rPr>
                <w:rFonts w:eastAsia="Calibri" w:cs="Times New Roman"/>
              </w:rPr>
              <w:t xml:space="preserve"> </w:t>
            </w:r>
            <w:r w:rsidR="00500672">
              <w:rPr>
                <w:rFonts w:eastAsia="Calibri" w:cs="Times New Roman"/>
              </w:rPr>
              <w:t>E</w:t>
            </w:r>
            <w:r w:rsidRPr="001D3020">
              <w:rPr>
                <w:rFonts w:eastAsia="Calibri" w:cs="Times New Roman"/>
              </w:rPr>
              <w:t xml:space="preserve"> </w:t>
            </w:r>
            <w:r w:rsidR="00500672">
              <w:rPr>
                <w:rFonts w:eastAsia="Calibri" w:cs="Times New Roman"/>
              </w:rPr>
              <w:t>enterprising</w:t>
            </w:r>
            <w:r>
              <w:rPr>
                <w:rFonts w:eastAsia="Calibri" w:cs="Times New Roman"/>
              </w:rPr>
              <w:t>.</w:t>
            </w:r>
          </w:p>
          <w:p w14:paraId="5635F368" w14:textId="42A48DB4" w:rsidR="000D2785" w:rsidRDefault="000D2785" w:rsidP="000D2785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 w:rsidR="00FE2AB4"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</w:p>
          <w:p w14:paraId="3DDCF9CC" w14:textId="549F6B43" w:rsidR="00AE5F0E" w:rsidRPr="001D3020" w:rsidRDefault="00AE5F0E" w:rsidP="000D2785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46192BFA" w:rsidR="000D2785" w:rsidRDefault="000D2785" w:rsidP="00FE2AB4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them their </w:t>
            </w:r>
            <w:r w:rsidR="00FE2AB4">
              <w:rPr>
                <w:rFonts w:eastAsia="Calibri" w:cs="Times New Roman"/>
              </w:rPr>
              <w:t>c</w:t>
            </w:r>
            <w:r w:rsidRPr="001D3020">
              <w:rPr>
                <w:rFonts w:eastAsia="Calibri" w:cs="Times New Roman"/>
              </w:rPr>
              <w:t>olor sheet</w:t>
            </w:r>
            <w:r w:rsidR="000256A3">
              <w:rPr>
                <w:rFonts w:eastAsia="Calibri" w:cs="Times New Roman"/>
              </w:rPr>
              <w:t>s</w:t>
            </w:r>
            <w:r w:rsidRPr="001D3020">
              <w:rPr>
                <w:rFonts w:eastAsia="Calibri" w:cs="Times New Roman"/>
              </w:rPr>
              <w:t xml:space="preserve"> and </w:t>
            </w:r>
            <w:r>
              <w:rPr>
                <w:rFonts w:eastAsia="Calibri" w:cs="Times New Roman"/>
              </w:rPr>
              <w:t>the badge</w:t>
            </w:r>
            <w:r w:rsidR="000256A3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 xml:space="preserve"> they will be earning on completion</w:t>
            </w:r>
            <w:r w:rsidRPr="001D3020">
              <w:rPr>
                <w:rFonts w:eastAsia="Calibri" w:cs="Times New Roman"/>
              </w:rPr>
              <w:t>.</w:t>
            </w:r>
            <w:r w:rsidR="000E3152">
              <w:rPr>
                <w:rFonts w:eastAsia="Calibri" w:cs="Times New Roman"/>
              </w:rPr>
              <w:t xml:space="preserve"> </w:t>
            </w:r>
            <w:r w:rsidR="00FE2AB4">
              <w:rPr>
                <w:rFonts w:eastAsia="Calibri" w:cs="Times New Roman"/>
              </w:rPr>
              <w:t>Write their names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by</w:t>
            </w:r>
            <w:r w:rsidRPr="001D3020">
              <w:rPr>
                <w:rFonts w:eastAsia="Calibri" w:cs="Times New Roman"/>
              </w:rPr>
              <w:t xml:space="preserve"> the astronaut</w:t>
            </w:r>
            <w:r>
              <w:rPr>
                <w:rFonts w:eastAsia="Calibri" w:cs="Times New Roman"/>
              </w:rPr>
              <w:t>.</w:t>
            </w:r>
            <w:r w:rsidR="000E3152">
              <w:rPr>
                <w:rFonts w:eastAsia="Calibri" w:cs="Times New Roman"/>
              </w:rPr>
              <w:t xml:space="preserve"> </w:t>
            </w:r>
          </w:p>
        </w:tc>
      </w:tr>
      <w:tr w:rsidR="000D2785" w14:paraId="5639EA8A" w14:textId="77777777" w:rsidTr="00AA6CA4">
        <w:tc>
          <w:tcPr>
            <w:tcW w:w="913" w:type="dxa"/>
          </w:tcPr>
          <w:p w14:paraId="5639EA85" w14:textId="28DECF1D" w:rsidR="000D2785" w:rsidRDefault="00BB138B" w:rsidP="000D2785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3B370A86" w:rsidR="000D2785" w:rsidRPr="00E852DF" w:rsidRDefault="000D2785" w:rsidP="000D2785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 w:rsidR="00FE2AB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470A3FA9" w14:textId="4EB8FC2C" w:rsidR="00F02906" w:rsidRPr="00725EE4" w:rsidRDefault="00F02906" w:rsidP="00F0290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1:</w:t>
            </w:r>
            <w:r w:rsidRPr="00725EE4">
              <w:rPr>
                <w:rFonts w:eastAsia="Calibri" w:cs="Times New Roman"/>
              </w:rPr>
              <w:t xml:space="preserve"> if you have computer</w:t>
            </w:r>
            <w:r w:rsidR="000256A3">
              <w:rPr>
                <w:rFonts w:eastAsia="Calibri" w:cs="Times New Roman"/>
              </w:rPr>
              <w:t>s</w:t>
            </w:r>
            <w:r w:rsidRPr="00725EE4">
              <w:rPr>
                <w:rFonts w:eastAsia="Calibri" w:cs="Times New Roman"/>
              </w:rPr>
              <w:t xml:space="preserve"> for all students:</w:t>
            </w:r>
          </w:p>
          <w:p w14:paraId="6F3910FB" w14:textId="1968E50D" w:rsidR="00F02906" w:rsidRPr="00725EE4" w:rsidRDefault="00F02906" w:rsidP="00F0290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</w:rPr>
              <w:t>Log o</w:t>
            </w:r>
            <w:r w:rsidR="00FE2AB4">
              <w:rPr>
                <w:rFonts w:eastAsia="Calibri" w:cs="Times New Roman"/>
              </w:rPr>
              <w:t xml:space="preserve">n to </w:t>
            </w:r>
            <w:proofErr w:type="gramStart"/>
            <w:r w:rsidR="00FE2AB4">
              <w:rPr>
                <w:rFonts w:eastAsia="Calibri" w:cs="Times New Roman"/>
              </w:rPr>
              <w:t>computer</w:t>
            </w:r>
            <w:proofErr w:type="gramEnd"/>
            <w:r w:rsidR="00FE2AB4">
              <w:rPr>
                <w:rFonts w:eastAsia="Calibri" w:cs="Times New Roman"/>
              </w:rPr>
              <w:t xml:space="preserve"> and start program;</w:t>
            </w:r>
            <w:r w:rsidRPr="00725EE4">
              <w:rPr>
                <w:rFonts w:eastAsia="Calibri" w:cs="Times New Roman"/>
              </w:rPr>
              <w:t xml:space="preserve"> follow program </w:t>
            </w:r>
            <w:r w:rsidR="00FE2AB4">
              <w:rPr>
                <w:rFonts w:eastAsia="Calibri" w:cs="Times New Roman"/>
              </w:rPr>
              <w:t>until end of v</w:t>
            </w:r>
            <w:r w:rsidRPr="00725EE4">
              <w:rPr>
                <w:rFonts w:eastAsia="Calibri" w:cs="Times New Roman"/>
              </w:rPr>
              <w:t>ideo</w:t>
            </w:r>
            <w:r w:rsidR="00FE2AB4">
              <w:rPr>
                <w:rFonts w:eastAsia="Calibri" w:cs="Times New Roman"/>
              </w:rPr>
              <w:t>. You</w:t>
            </w:r>
            <w:r w:rsidRPr="00725EE4">
              <w:rPr>
                <w:rFonts w:eastAsia="Calibri" w:cs="Times New Roman"/>
              </w:rPr>
              <w:t xml:space="preserve"> can stop </w:t>
            </w:r>
            <w:r w:rsidR="00FE2AB4">
              <w:rPr>
                <w:rFonts w:eastAsia="Calibri" w:cs="Times New Roman"/>
              </w:rPr>
              <w:t xml:space="preserve">here </w:t>
            </w:r>
            <w:r w:rsidRPr="00725EE4">
              <w:rPr>
                <w:rFonts w:eastAsia="Calibri" w:cs="Times New Roman"/>
              </w:rPr>
              <w:t>and discuss or go on to activity.</w:t>
            </w:r>
            <w:r w:rsidR="000E3152">
              <w:rPr>
                <w:rFonts w:eastAsia="Calibri" w:cs="Times New Roman"/>
              </w:rPr>
              <w:t xml:space="preserve"> </w:t>
            </w:r>
            <w:r w:rsidR="00FE2AB4">
              <w:rPr>
                <w:rFonts w:eastAsia="Calibri" w:cs="Times New Roman"/>
              </w:rPr>
              <w:t>You c</w:t>
            </w:r>
            <w:r w:rsidRPr="00725EE4">
              <w:rPr>
                <w:rFonts w:eastAsia="Calibri" w:cs="Times New Roman"/>
              </w:rPr>
              <w:t xml:space="preserve">an also go through questions as a group or let them </w:t>
            </w:r>
            <w:r w:rsidR="00FE2AB4">
              <w:rPr>
                <w:rFonts w:eastAsia="Calibri" w:cs="Times New Roman"/>
              </w:rPr>
              <w:t xml:space="preserve">answer questions with </w:t>
            </w:r>
            <w:r w:rsidR="001B1422">
              <w:rPr>
                <w:rFonts w:eastAsia="Calibri" w:cs="Times New Roman"/>
              </w:rPr>
              <w:t xml:space="preserve">the </w:t>
            </w:r>
            <w:r w:rsidR="00FE2AB4">
              <w:rPr>
                <w:rFonts w:eastAsia="Calibri" w:cs="Times New Roman"/>
              </w:rPr>
              <w:t>p</w:t>
            </w:r>
            <w:r w:rsidRPr="00725EE4">
              <w:rPr>
                <w:rFonts w:eastAsia="Calibri" w:cs="Times New Roman"/>
              </w:rPr>
              <w:t>rogram.</w:t>
            </w:r>
          </w:p>
          <w:p w14:paraId="7B4D5E2C" w14:textId="438DE568" w:rsidR="00F02906" w:rsidRPr="00725EE4" w:rsidRDefault="00F02906" w:rsidP="00F02906">
            <w:pPr>
              <w:rPr>
                <w:rFonts w:eastAsia="Calibri" w:cs="Times New Roman"/>
              </w:rPr>
            </w:pPr>
            <w:r w:rsidRPr="00725EE4">
              <w:rPr>
                <w:rFonts w:eastAsia="Calibri" w:cs="Times New Roman"/>
                <w:b/>
              </w:rPr>
              <w:t>Option 2:</w:t>
            </w:r>
            <w:r w:rsidR="00FE2AB4">
              <w:rPr>
                <w:rFonts w:eastAsia="Calibri" w:cs="Times New Roman"/>
              </w:rPr>
              <w:t xml:space="preserve"> Using only the </w:t>
            </w:r>
            <w:proofErr w:type="gramStart"/>
            <w:r w:rsidR="00FE2AB4">
              <w:rPr>
                <w:rFonts w:eastAsia="Calibri" w:cs="Times New Roman"/>
              </w:rPr>
              <w:t>t</w:t>
            </w:r>
            <w:r w:rsidRPr="00725EE4">
              <w:rPr>
                <w:rFonts w:eastAsia="Calibri" w:cs="Times New Roman"/>
              </w:rPr>
              <w:t>eacher</w:t>
            </w:r>
            <w:proofErr w:type="gramEnd"/>
            <w:r w:rsidRPr="00725EE4">
              <w:rPr>
                <w:rFonts w:eastAsia="Calibri" w:cs="Times New Roman"/>
              </w:rPr>
              <w:t xml:space="preserve"> computer and projector</w:t>
            </w:r>
            <w:r w:rsidR="00FE2AB4">
              <w:rPr>
                <w:rFonts w:eastAsia="Calibri" w:cs="Times New Roman"/>
              </w:rPr>
              <w:t>:</w:t>
            </w:r>
          </w:p>
          <w:p w14:paraId="6222BAE3" w14:textId="0A5EC455" w:rsidR="00F02906" w:rsidRPr="00725EE4" w:rsidRDefault="00F02906" w:rsidP="00F02906">
            <w:pPr>
              <w:rPr>
                <w:rFonts w:eastAsia="Calibri" w:cs="Times New Roman"/>
              </w:rPr>
            </w:pPr>
            <w:proofErr w:type="gramStart"/>
            <w:r w:rsidRPr="00725EE4">
              <w:rPr>
                <w:rFonts w:eastAsia="Calibri" w:cs="Times New Roman"/>
              </w:rPr>
              <w:t>This options</w:t>
            </w:r>
            <w:proofErr w:type="gramEnd"/>
            <w:r w:rsidRPr="00725EE4">
              <w:rPr>
                <w:rFonts w:eastAsia="Calibri" w:cs="Times New Roman"/>
              </w:rPr>
              <w:t xml:space="preserve"> allows </w:t>
            </w:r>
            <w:proofErr w:type="gramStart"/>
            <w:r w:rsidRPr="00725EE4">
              <w:rPr>
                <w:rFonts w:eastAsia="Calibri" w:cs="Times New Roman"/>
              </w:rPr>
              <w:t>group</w:t>
            </w:r>
            <w:proofErr w:type="gramEnd"/>
            <w:r w:rsidRPr="00725EE4">
              <w:rPr>
                <w:rFonts w:eastAsia="Calibri" w:cs="Times New Roman"/>
              </w:rPr>
              <w:t xml:space="preserve"> to watch videos together and would allow students</w:t>
            </w:r>
            <w:r w:rsidR="00FE2AB4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one at a time</w:t>
            </w:r>
            <w:r w:rsidR="00FE2AB4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to do parts of the drag</w:t>
            </w:r>
            <w:r w:rsidR="00FE2AB4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and</w:t>
            </w:r>
            <w:r w:rsidR="00FE2AB4">
              <w:rPr>
                <w:rFonts w:eastAsia="Calibri" w:cs="Times New Roman"/>
              </w:rPr>
              <w:t>-</w:t>
            </w:r>
            <w:r w:rsidRPr="00725EE4">
              <w:rPr>
                <w:rFonts w:eastAsia="Calibri" w:cs="Times New Roman"/>
              </w:rPr>
              <w:t>drop game [game can be repeated until all have a chance to practice].</w:t>
            </w:r>
            <w:r w:rsidR="000E3152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The questions would be more of a discussion.</w:t>
            </w:r>
            <w:r w:rsidR="000E3152">
              <w:rPr>
                <w:rFonts w:eastAsia="Calibri" w:cs="Times New Roman"/>
              </w:rPr>
              <w:t xml:space="preserve"> </w:t>
            </w:r>
            <w:r w:rsidRPr="00725EE4">
              <w:rPr>
                <w:rFonts w:eastAsia="Calibri" w:cs="Times New Roman"/>
              </w:rPr>
              <w:t>Don’t be afraid of answering wrong</w:t>
            </w:r>
            <w:r w:rsidR="00FE2AB4">
              <w:rPr>
                <w:rFonts w:eastAsia="Calibri" w:cs="Times New Roman"/>
              </w:rPr>
              <w:t>;</w:t>
            </w:r>
            <w:r w:rsidRPr="00725EE4">
              <w:rPr>
                <w:rFonts w:eastAsia="Calibri" w:cs="Times New Roman"/>
              </w:rPr>
              <w:t xml:space="preserve"> it will tell you the correct answer</w:t>
            </w:r>
            <w:r w:rsidR="00572E83">
              <w:rPr>
                <w:rFonts w:eastAsia="Calibri" w:cs="Times New Roman"/>
              </w:rPr>
              <w:t>,</w:t>
            </w:r>
            <w:r w:rsidRPr="00725EE4">
              <w:rPr>
                <w:rFonts w:eastAsia="Calibri" w:cs="Times New Roman"/>
              </w:rPr>
              <w:t xml:space="preserve"> and that can be another discussion.</w:t>
            </w:r>
          </w:p>
          <w:p w14:paraId="5639EA89" w14:textId="5839E844" w:rsidR="000D2785" w:rsidRDefault="00D626A6" w:rsidP="0050067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have them color the </w:t>
            </w:r>
            <w:r w:rsidR="00500672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planet badge sheet.</w:t>
            </w:r>
          </w:p>
        </w:tc>
      </w:tr>
      <w:tr w:rsidR="00D626A6" w14:paraId="5639EA90" w14:textId="77777777" w:rsidTr="00AA6CA4">
        <w:tc>
          <w:tcPr>
            <w:tcW w:w="913" w:type="dxa"/>
          </w:tcPr>
          <w:p w14:paraId="5639EA8B" w14:textId="231797B8" w:rsidR="00D626A6" w:rsidRDefault="00BB138B" w:rsidP="00D626A6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C" w14:textId="499B885A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 w:rsidR="00FE2AB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7C6EE27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45AAFE32" w14:textId="77777777" w:rsidR="00D626A6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5639EA8F" w14:textId="4BE6AE90" w:rsidR="00D626A6" w:rsidRDefault="00D626A6" w:rsidP="00D626A6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after finished.</w:t>
            </w:r>
          </w:p>
        </w:tc>
      </w:tr>
      <w:tr w:rsidR="00D626A6" w14:paraId="5639EA96" w14:textId="77777777" w:rsidTr="00AA6CA4">
        <w:tc>
          <w:tcPr>
            <w:tcW w:w="913" w:type="dxa"/>
          </w:tcPr>
          <w:p w14:paraId="5639EA91" w14:textId="0B295439" w:rsidR="00D626A6" w:rsidRDefault="00BB138B" w:rsidP="00D626A6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92" w14:textId="6ECABE15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 w:rsidR="00FE2AB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4DA23269" w14:textId="4F74B3FF" w:rsidR="00FE2AB4" w:rsidRDefault="00D626A6" w:rsidP="00D626A6">
            <w:pPr>
              <w:ind w:right="72"/>
            </w:pPr>
            <w:proofErr w:type="gramStart"/>
            <w:r>
              <w:t>Can</w:t>
            </w:r>
            <w:proofErr w:type="gramEnd"/>
            <w:r>
              <w:t xml:space="preserve"> do group evaluation of asking</w:t>
            </w:r>
            <w:r w:rsidR="00BB138B">
              <w:t xml:space="preserve"> the questions again and finding out about your students</w:t>
            </w:r>
            <w:r w:rsidR="00572E83">
              <w:t>’</w:t>
            </w:r>
            <w:r w:rsidR="00BB138B">
              <w:t xml:space="preserve"> likes and dislikes for future lessons.</w:t>
            </w:r>
          </w:p>
          <w:p w14:paraId="16B07ED4" w14:textId="0C548D2C" w:rsidR="00D626A6" w:rsidRDefault="00AE2203" w:rsidP="00D626A6">
            <w:pPr>
              <w:ind w:right="72"/>
            </w:pPr>
            <w:r>
              <w:t>Might make a chart to capture info.</w:t>
            </w:r>
          </w:p>
          <w:p w14:paraId="0BFE550C" w14:textId="7CF1A681" w:rsidR="00D626A6" w:rsidRDefault="00D626A6" w:rsidP="00D626A6">
            <w:pPr>
              <w:ind w:right="72"/>
            </w:pPr>
            <w:r>
              <w:t xml:space="preserve">Can show the occupation cards and ask </w:t>
            </w:r>
            <w:r w:rsidR="00500672">
              <w:t xml:space="preserve">how </w:t>
            </w:r>
            <w:proofErr w:type="gramStart"/>
            <w:r w:rsidR="00500672">
              <w:t>do they persuade</w:t>
            </w:r>
            <w:proofErr w:type="gramEnd"/>
            <w:r w:rsidR="00500672">
              <w:t xml:space="preserve"> in doing their work.</w:t>
            </w:r>
          </w:p>
          <w:p w14:paraId="37117285" w14:textId="49BE73A5" w:rsidR="00D626A6" w:rsidRPr="001D3020" w:rsidRDefault="00D626A6" w:rsidP="00D626A6">
            <w:pPr>
              <w:ind w:right="72"/>
            </w:pPr>
            <w:r>
              <w:t>Ask what things they do that might not be considered work.</w:t>
            </w:r>
          </w:p>
          <w:p w14:paraId="76DE2FED" w14:textId="2E06814D" w:rsidR="00F02906" w:rsidRPr="001D3020" w:rsidRDefault="00F02906" w:rsidP="00F02906">
            <w:r w:rsidRPr="00725EE4">
              <w:rPr>
                <w:b/>
              </w:rPr>
              <w:t>The I statement:</w:t>
            </w:r>
            <w:r>
              <w:t xml:space="preserve"> Have </w:t>
            </w:r>
            <w:proofErr w:type="gramStart"/>
            <w:r>
              <w:t>them</w:t>
            </w:r>
            <w:proofErr w:type="gramEnd"/>
            <w:r>
              <w:t xml:space="preserve"> list </w:t>
            </w:r>
            <w:r w:rsidR="00572E83">
              <w:t>three</w:t>
            </w:r>
            <w:r>
              <w:t xml:space="preserve"> jobs that they would like to learn more about.</w:t>
            </w:r>
            <w:r w:rsidR="000E3152">
              <w:t xml:space="preserve"> </w:t>
            </w:r>
            <w:r>
              <w:t>This can be done in conjunction with occupation cards or slides.</w:t>
            </w:r>
          </w:p>
          <w:p w14:paraId="336324E5" w14:textId="40FE1E24" w:rsidR="00D626A6" w:rsidRPr="001D3020" w:rsidRDefault="00D626A6" w:rsidP="00D626A6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At the end, students will color the </w:t>
            </w:r>
            <w:r w:rsidR="00572E83">
              <w:rPr>
                <w:rFonts w:eastAsia="Calibri" w:cs="Times New Roman"/>
              </w:rPr>
              <w:t>s</w:t>
            </w:r>
            <w:r>
              <w:rPr>
                <w:rFonts w:eastAsia="Calibri" w:cs="Times New Roman"/>
              </w:rPr>
              <w:t>tar and take home the badge sheet.</w:t>
            </w:r>
          </w:p>
          <w:p w14:paraId="5639EA95" w14:textId="53C20500" w:rsidR="00D626A6" w:rsidRDefault="00D626A6" w:rsidP="00572E8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Send home the </w:t>
            </w:r>
            <w:r w:rsidR="00500672">
              <w:rPr>
                <w:rFonts w:eastAsia="Calibri" w:cs="Times New Roman"/>
              </w:rPr>
              <w:t>E</w:t>
            </w:r>
            <w:r>
              <w:rPr>
                <w:rFonts w:eastAsia="Calibri" w:cs="Times New Roman"/>
              </w:rPr>
              <w:t xml:space="preserve"> planet badge sheet along with the </w:t>
            </w:r>
            <w:proofErr w:type="gramStart"/>
            <w:r>
              <w:rPr>
                <w:rFonts w:eastAsia="Calibri" w:cs="Times New Roman"/>
              </w:rPr>
              <w:t>parent</w:t>
            </w:r>
            <w:proofErr w:type="gramEnd"/>
            <w:r>
              <w:rPr>
                <w:rFonts w:eastAsia="Calibri" w:cs="Times New Roman"/>
              </w:rPr>
              <w:t xml:space="preserve"> suggestions for supporting the child’s learning.</w:t>
            </w:r>
          </w:p>
        </w:tc>
      </w:tr>
      <w:tr w:rsidR="00D626A6" w14:paraId="5639EA9C" w14:textId="77777777" w:rsidTr="00AA6CA4">
        <w:tc>
          <w:tcPr>
            <w:tcW w:w="913" w:type="dxa"/>
          </w:tcPr>
          <w:p w14:paraId="5639EA97" w14:textId="77777777" w:rsidR="00D626A6" w:rsidRDefault="00D626A6" w:rsidP="00D626A6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2EB2037" w:rsidR="00D626A6" w:rsidRPr="00E852DF" w:rsidRDefault="00D626A6" w:rsidP="00D626A6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</w:t>
            </w:r>
            <w:r w:rsidR="00FE2AB4"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5639EA9A" w14:textId="65CA7887" w:rsidR="00D626A6" w:rsidRPr="00FC567C" w:rsidRDefault="00D626A6" w:rsidP="00FC567C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5639EA9B" w14:textId="77777777" w:rsidR="00D626A6" w:rsidRDefault="00D626A6" w:rsidP="00D626A6">
            <w:pPr>
              <w:rPr>
                <w:rFonts w:eastAsia="Calibri" w:cs="Times New Roman"/>
              </w:rPr>
            </w:pPr>
          </w:p>
        </w:tc>
      </w:tr>
      <w:tr w:rsidR="00D626A6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D626A6" w14:paraId="5639EAA3" w14:textId="77777777" w:rsidTr="00AA6CA4">
        <w:tc>
          <w:tcPr>
            <w:tcW w:w="10008" w:type="dxa"/>
            <w:gridSpan w:val="5"/>
          </w:tcPr>
          <w:p w14:paraId="4F5BF905" w14:textId="6903A142" w:rsidR="00FC567C" w:rsidRDefault="00FC567C" w:rsidP="00D626A6">
            <w:pPr>
              <w:ind w:right="-1080"/>
            </w:pPr>
            <w:r>
              <w:t xml:space="preserve">Color </w:t>
            </w:r>
            <w:r w:rsidR="00572E83">
              <w:t xml:space="preserve">Sheet </w:t>
            </w:r>
          </w:p>
          <w:p w14:paraId="7336996A" w14:textId="573DA0A7" w:rsidR="00FC567C" w:rsidRDefault="00FC567C" w:rsidP="00D626A6">
            <w:pPr>
              <w:ind w:right="-1080"/>
            </w:pPr>
            <w:r>
              <w:t xml:space="preserve">Teacher Aid </w:t>
            </w:r>
            <w:r w:rsidR="00572E83">
              <w:t xml:space="preserve">2 Sheet </w:t>
            </w:r>
          </w:p>
          <w:p w14:paraId="6027042C" w14:textId="3D2B9EE2" w:rsidR="00D626A6" w:rsidRDefault="00D626A6" w:rsidP="00D626A6">
            <w:pPr>
              <w:ind w:right="-1080"/>
            </w:pPr>
            <w:r>
              <w:t xml:space="preserve">Big Question </w:t>
            </w:r>
            <w:proofErr w:type="gramStart"/>
            <w:r w:rsidR="00572E83">
              <w:t>And</w:t>
            </w:r>
            <w:proofErr w:type="gramEnd"/>
            <w:r w:rsidR="00572E83">
              <w:t xml:space="preserve"> Learning Objectives</w:t>
            </w:r>
          </w:p>
          <w:p w14:paraId="53D806A4" w14:textId="2E46C4D3" w:rsidR="00D626A6" w:rsidRDefault="00FC567C" w:rsidP="00D626A6">
            <w:pPr>
              <w:ind w:right="-1080"/>
            </w:pPr>
            <w:proofErr w:type="gramStart"/>
            <w:r>
              <w:t>Kindergarten</w:t>
            </w:r>
            <w:r w:rsidR="00D626A6">
              <w:t xml:space="preserve"> I</w:t>
            </w:r>
            <w:proofErr w:type="gramEnd"/>
            <w:r w:rsidR="00D626A6">
              <w:t xml:space="preserve"> </w:t>
            </w:r>
            <w:r w:rsidR="00572E83">
              <w:t xml:space="preserve">Statements and </w:t>
            </w:r>
            <w:r w:rsidR="00D626A6">
              <w:t xml:space="preserve">Questions </w:t>
            </w:r>
            <w:r w:rsidR="00572E83">
              <w:t xml:space="preserve">from </w:t>
            </w:r>
            <w:r>
              <w:t>P</w:t>
            </w:r>
            <w:r w:rsidR="00D626A6">
              <w:t xml:space="preserve">lanet </w:t>
            </w:r>
            <w:r w:rsidR="00500672">
              <w:t>E</w:t>
            </w:r>
          </w:p>
          <w:p w14:paraId="2183A8AE" w14:textId="7FE6BB8E" w:rsidR="00D626A6" w:rsidRPr="001D3020" w:rsidRDefault="00572E83" w:rsidP="00D626A6">
            <w:pPr>
              <w:ind w:right="-1080"/>
              <w:rPr>
                <w:rFonts w:eastAsia="Calibri" w:cs="Times New Roman"/>
              </w:rPr>
            </w:pPr>
            <w:r>
              <w:t>21st Century Skills Sheet</w:t>
            </w:r>
          </w:p>
          <w:p w14:paraId="5399C886" w14:textId="6335FCA2" w:rsidR="00D626A6" w:rsidRDefault="00D626A6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K Occupation Cards</w:t>
            </w:r>
            <w:r w:rsidR="00572E83">
              <w:rPr>
                <w:rFonts w:eastAsia="Calibri" w:cs="Times New Roman"/>
              </w:rPr>
              <w:t xml:space="preserve">: </w:t>
            </w:r>
            <w:r w:rsidR="009A2FB7">
              <w:rPr>
                <w:rFonts w:eastAsia="Calibri" w:cs="Times New Roman"/>
              </w:rPr>
              <w:t xml:space="preserve">Retail Clerk </w:t>
            </w:r>
            <w:r w:rsidR="00572E83">
              <w:rPr>
                <w:rFonts w:eastAsia="Calibri" w:cs="Times New Roman"/>
              </w:rPr>
              <w:t xml:space="preserve">and </w:t>
            </w:r>
            <w:r w:rsidR="009A2FB7">
              <w:rPr>
                <w:rFonts w:eastAsia="Calibri" w:cs="Times New Roman"/>
              </w:rPr>
              <w:t>Education Administration</w:t>
            </w:r>
          </w:p>
          <w:p w14:paraId="5639EAA2" w14:textId="0783DAF2" w:rsidR="00AE5F0E" w:rsidRDefault="00AE5F0E" w:rsidP="00D626A6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Vocabulary </w:t>
            </w:r>
            <w:r w:rsidR="00572E83">
              <w:rPr>
                <w:rFonts w:eastAsia="Calibri" w:cs="Times New Roman"/>
              </w:rPr>
              <w:t>Sheet</w:t>
            </w:r>
          </w:p>
        </w:tc>
      </w:tr>
      <w:tr w:rsidR="00D626A6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D626A6" w:rsidRPr="00420632" w:rsidRDefault="00D626A6" w:rsidP="00D626A6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D626A6" w14:paraId="5639EAAA" w14:textId="77777777" w:rsidTr="00AA6CA4">
        <w:tc>
          <w:tcPr>
            <w:tcW w:w="10008" w:type="dxa"/>
            <w:gridSpan w:val="5"/>
          </w:tcPr>
          <w:p w14:paraId="5639EAA6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7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8" w14:textId="77777777" w:rsidR="00D626A6" w:rsidRDefault="00D626A6" w:rsidP="00D626A6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D626A6" w:rsidRDefault="00D626A6" w:rsidP="00D626A6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CF370" w14:textId="77777777" w:rsidR="00D225BE" w:rsidRDefault="00D225BE" w:rsidP="00BE4DA2">
      <w:r>
        <w:separator/>
      </w:r>
    </w:p>
  </w:endnote>
  <w:endnote w:type="continuationSeparator" w:id="0">
    <w:p w14:paraId="1171DA11" w14:textId="77777777" w:rsidR="00D225BE" w:rsidRDefault="00D225BE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1" w14:textId="45F7611C" w:rsidR="00BE4DA2" w:rsidRPr="00474B2C" w:rsidRDefault="00D626A6" w:rsidP="00474B2C">
    <w:pPr>
      <w:pStyle w:val="Footer"/>
    </w:pPr>
    <w:r>
      <w:t>Teacher Name and class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E0289" w14:textId="77777777" w:rsidR="00D225BE" w:rsidRDefault="00D225BE" w:rsidP="00BE4DA2">
      <w:r>
        <w:separator/>
      </w:r>
    </w:p>
  </w:footnote>
  <w:footnote w:type="continuationSeparator" w:id="0">
    <w:p w14:paraId="4137788D" w14:textId="77777777" w:rsidR="00D225BE" w:rsidRDefault="00D225BE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4D993D72" w:rsidR="00474B2C" w:rsidRDefault="00D626A6" w:rsidP="00474B2C">
    <w:pPr>
      <w:pStyle w:val="Heading3"/>
      <w:jc w:val="center"/>
    </w:pPr>
    <w:r>
      <w:t>What do people do at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56A3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4B2"/>
    <w:rsid w:val="000C5AE4"/>
    <w:rsid w:val="000C796A"/>
    <w:rsid w:val="000D0B5C"/>
    <w:rsid w:val="000D1081"/>
    <w:rsid w:val="000D1492"/>
    <w:rsid w:val="000D15DD"/>
    <w:rsid w:val="000D1AA7"/>
    <w:rsid w:val="000D1F3F"/>
    <w:rsid w:val="000D2785"/>
    <w:rsid w:val="000D2A1C"/>
    <w:rsid w:val="000D3434"/>
    <w:rsid w:val="000D353A"/>
    <w:rsid w:val="000D37A3"/>
    <w:rsid w:val="000D4D97"/>
    <w:rsid w:val="000D5D2C"/>
    <w:rsid w:val="000E0BA0"/>
    <w:rsid w:val="000E1F82"/>
    <w:rsid w:val="000E2B92"/>
    <w:rsid w:val="000E315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F96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1422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1112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8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3184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43F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67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39BE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2E83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6CE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45F8"/>
    <w:rsid w:val="00805C0E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17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30C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2FB7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2203"/>
    <w:rsid w:val="00AE4E48"/>
    <w:rsid w:val="00AE593E"/>
    <w:rsid w:val="00AE59A9"/>
    <w:rsid w:val="00AE5E22"/>
    <w:rsid w:val="00AE5F0E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38B"/>
    <w:rsid w:val="00BB1788"/>
    <w:rsid w:val="00BB2200"/>
    <w:rsid w:val="00BB3409"/>
    <w:rsid w:val="00BB4253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2BA"/>
    <w:rsid w:val="00C048EC"/>
    <w:rsid w:val="00C058DE"/>
    <w:rsid w:val="00C06015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74EF"/>
    <w:rsid w:val="00C47C88"/>
    <w:rsid w:val="00C50296"/>
    <w:rsid w:val="00C50E2B"/>
    <w:rsid w:val="00C51259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5BE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6A6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137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70F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39F6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127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84D"/>
    <w:rsid w:val="00EE5982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2906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0E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080"/>
    <w:rsid w:val="00F778D6"/>
    <w:rsid w:val="00F779BD"/>
    <w:rsid w:val="00F77CDA"/>
    <w:rsid w:val="00F80486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567C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644"/>
    <w:rsid w:val="00FE1D60"/>
    <w:rsid w:val="00FE2AB4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15</cp:revision>
  <dcterms:created xsi:type="dcterms:W3CDTF">2019-03-21T19:40:00Z</dcterms:created>
  <dcterms:modified xsi:type="dcterms:W3CDTF">2025-03-04T15:25:00Z</dcterms:modified>
</cp:coreProperties>
</file>