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9540" w14:textId="77777777" w:rsidR="00984ABB" w:rsidRDefault="00984ABB" w:rsidP="00984A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Oklahoma Academic Standards for 1</w:t>
      </w:r>
      <w:r w:rsidRPr="00471FC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Grade</w:t>
      </w:r>
    </w:p>
    <w:p w14:paraId="2F0E916B" w14:textId="77777777" w:rsidR="00984ABB" w:rsidRDefault="00984ABB" w:rsidP="00984A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 students complete all six planets for 1</w:t>
      </w:r>
      <w:r w:rsidRPr="00471FC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Grade and the accompanying lessons, they will have covered the following Oklahoma Academic Standards.</w:t>
      </w:r>
    </w:p>
    <w:p w14:paraId="7E4953DE" w14:textId="7D2EE7FA" w:rsidR="00E2606B" w:rsidRPr="00E2606B" w:rsidRDefault="00E2606B" w:rsidP="00E2606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5E235944" w14:textId="6019424E" w:rsidR="00E2606B" w:rsidRPr="00DD29F9" w:rsidRDefault="00FA2CFE" w:rsidP="00FA2CFE">
      <w:pPr>
        <w:kinsoku w:val="0"/>
        <w:overflowPunct w:val="0"/>
        <w:autoSpaceDE w:val="0"/>
        <w:autoSpaceDN w:val="0"/>
        <w:adjustRightInd w:val="0"/>
        <w:spacing w:before="41" w:after="0" w:line="240" w:lineRule="auto"/>
        <w:jc w:val="center"/>
        <w:rPr>
          <w:rFonts w:ascii="Arial" w:hAnsi="Arial" w:cs="Arial"/>
          <w:b/>
          <w:bCs/>
          <w:color w:val="BE4F1C"/>
          <w:kern w:val="0"/>
          <w:sz w:val="60"/>
          <w:szCs w:val="60"/>
        </w:rPr>
      </w:pPr>
      <w:bookmarkStart w:id="0" w:name="Grade_2_ELA_Standards_J21_(1).pdf"/>
      <w:bookmarkEnd w:id="0"/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A6D00EF" wp14:editId="1BB0CB4D">
            <wp:simplePos x="0" y="0"/>
            <wp:positionH relativeFrom="column">
              <wp:posOffset>1857375</wp:posOffset>
            </wp:positionH>
            <wp:positionV relativeFrom="paragraph">
              <wp:posOffset>374650</wp:posOffset>
            </wp:positionV>
            <wp:extent cx="561975" cy="561975"/>
            <wp:effectExtent l="0" t="0" r="9525" b="9525"/>
            <wp:wrapNone/>
            <wp:docPr id="1718313461" name="Picture 3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13461" name="Picture 3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06B" w:rsidRPr="00DD29F9">
        <w:rPr>
          <w:rFonts w:ascii="Arial" w:hAnsi="Arial" w:cs="Arial"/>
          <w:b/>
          <w:bCs/>
          <w:color w:val="BE4F1C"/>
          <w:kern w:val="0"/>
          <w:sz w:val="60"/>
          <w:szCs w:val="60"/>
        </w:rPr>
        <w:t>Grade 2</w:t>
      </w:r>
    </w:p>
    <w:p w14:paraId="0D247C05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BB67806" w14:textId="77777777" w:rsidR="00E2606B" w:rsidRPr="00DD29F9" w:rsidRDefault="00E2606B" w:rsidP="00FA2CF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178"/>
        <w:jc w:val="center"/>
        <w:rPr>
          <w:rFonts w:ascii="Arial" w:hAnsi="Arial" w:cs="Arial"/>
          <w:b/>
          <w:bCs/>
          <w:color w:val="000000"/>
          <w:kern w:val="0"/>
        </w:rPr>
      </w:pPr>
      <w:r w:rsidRPr="00DD29F9">
        <w:rPr>
          <w:rFonts w:ascii="Arial" w:hAnsi="Arial" w:cs="Arial"/>
          <w:b/>
          <w:bCs/>
          <w:color w:val="F16423"/>
          <w:kern w:val="0"/>
        </w:rPr>
        <w:t xml:space="preserve">Oklahoma Academic Standards for English Language Arts </w:t>
      </w:r>
      <w:r w:rsidRPr="00DD29F9">
        <w:rPr>
          <w:rFonts w:ascii="Arial" w:hAnsi="Arial" w:cs="Arial"/>
          <w:b/>
          <w:bCs/>
          <w:color w:val="000000"/>
          <w:kern w:val="0"/>
        </w:rPr>
        <w:t>Grade 2</w:t>
      </w:r>
    </w:p>
    <w:p w14:paraId="32275E77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B5FBE5E" w14:textId="543D7D83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kern w:val="0"/>
          <w:sz w:val="20"/>
          <w:szCs w:val="20"/>
        </w:rPr>
      </w:pPr>
      <w:r w:rsidRPr="00DD29F9">
        <w:rPr>
          <w:rFonts w:ascii="Arial" w:hAnsi="Arial" w:cs="Arial"/>
          <w:noProof/>
          <w:kern w:val="0"/>
          <w:sz w:val="20"/>
          <w:szCs w:val="20"/>
        </w:rPr>
        <mc:AlternateContent>
          <mc:Choice Requires="wpg">
            <w:drawing>
              <wp:inline distT="0" distB="0" distL="0" distR="0" wp14:anchorId="037714FE" wp14:editId="7FB16A07">
                <wp:extent cx="9144000" cy="276225"/>
                <wp:effectExtent l="0" t="0" r="0" b="0"/>
                <wp:docPr id="133922170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276225"/>
                          <a:chOff x="0" y="0"/>
                          <a:chExt cx="14400" cy="435"/>
                        </a:xfrm>
                      </wpg:grpSpPr>
                      <wps:wsp>
                        <wps:cNvPr id="268106995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F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634572" name="Freeform 13"/>
                        <wps:cNvSpPr>
                          <a:spLocks/>
                        </wps:cNvSpPr>
                        <wps:spPr bwMode="auto">
                          <a:xfrm>
                            <a:off x="18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48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103525" name="Freeform 14"/>
                        <wps:cNvSpPr>
                          <a:spLocks/>
                        </wps:cNvSpPr>
                        <wps:spPr bwMode="auto">
                          <a:xfrm>
                            <a:off x="36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677129" name="Freeform 15"/>
                        <wps:cNvSpPr>
                          <a:spLocks/>
                        </wps:cNvSpPr>
                        <wps:spPr bwMode="auto">
                          <a:xfrm>
                            <a:off x="54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896429" name="Freeform 16"/>
                        <wps:cNvSpPr>
                          <a:spLocks/>
                        </wps:cNvSpPr>
                        <wps:spPr bwMode="auto">
                          <a:xfrm>
                            <a:off x="72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A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15270" name="Freeform 17"/>
                        <wps:cNvSpPr>
                          <a:spLocks/>
                        </wps:cNvSpPr>
                        <wps:spPr bwMode="auto">
                          <a:xfrm>
                            <a:off x="90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942109" name="Freeform 18"/>
                        <wps:cNvSpPr>
                          <a:spLocks/>
                        </wps:cNvSpPr>
                        <wps:spPr bwMode="auto">
                          <a:xfrm>
                            <a:off x="108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0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342357" name="Freeform 19"/>
                        <wps:cNvSpPr>
                          <a:spLocks/>
                        </wps:cNvSpPr>
                        <wps:spPr bwMode="auto">
                          <a:xfrm>
                            <a:off x="12600" y="0"/>
                            <a:ext cx="1800" cy="435"/>
                          </a:xfrm>
                          <a:custGeom>
                            <a:avLst/>
                            <a:gdLst>
                              <a:gd name="T0" fmla="*/ 1800 w 1800"/>
                              <a:gd name="T1" fmla="*/ 435 h 435"/>
                              <a:gd name="T2" fmla="*/ 0 w 1800"/>
                              <a:gd name="T3" fmla="*/ 435 h 435"/>
                              <a:gd name="T4" fmla="*/ 0 w 1800"/>
                              <a:gd name="T5" fmla="*/ 0 h 435"/>
                              <a:gd name="T6" fmla="*/ 1800 w 1800"/>
                              <a:gd name="T7" fmla="*/ 0 h 435"/>
                              <a:gd name="T8" fmla="*/ 1800 w 1800"/>
                              <a:gd name="T9" fmla="*/ 435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00" h="435">
                                <a:moveTo>
                                  <a:pt x="1800" y="435"/>
                                </a:moveTo>
                                <a:lnTo>
                                  <a:pt x="0" y="435"/>
                                </a:lnTo>
                                <a:lnTo>
                                  <a:pt x="0" y="0"/>
                                </a:lnTo>
                                <a:lnTo>
                                  <a:pt x="1800" y="0"/>
                                </a:lnTo>
                                <a:lnTo>
                                  <a:pt x="180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31D80" id="Group 4" o:spid="_x0000_s1026" style="width:10in;height:21.75pt;mso-position-horizontal-relative:char;mso-position-vertical-relative:line" coordsize="144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">
                <v:shape id="Freeform 12" o:spid="_x0000_s1027" style="position:absolute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" path="m1800,435l,435,,,1800,r,435xe" fillcolor="#732f11" stroked="f">
                  <v:path arrowok="t" o:connecttype="custom" o:connectlocs="1800,435;0,435;0,0;1800,0;1800,435" o:connectangles="0,0,0,0,0"/>
                </v:shape>
                <v:shape id="Freeform 13" o:spid="_x0000_s1028" style="position:absolute;left:18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" path="m1800,435l,435,,,1800,r,435xe" fillcolor="#734833" stroked="f">
                  <v:path arrowok="t" o:connecttype="custom" o:connectlocs="1800,435;0,435;0,0;1800,0;1800,435" o:connectangles="0,0,0,0,0"/>
                </v:shape>
                <v:shape id="Freeform 14" o:spid="_x0000_s1029" style="position:absolute;left:36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" path="m1800,435l,435,,,1800,r,435xe" fillcolor="#be4f1c" stroked="f">
                  <v:path arrowok="t" o:connecttype="custom" o:connectlocs="1800,435;0,435;0,0;1800,0;1800,435" o:connectangles="0,0,0,0,0"/>
                </v:shape>
                <v:shape id="Freeform 15" o:spid="_x0000_s1030" style="position:absolute;left:54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" path="m1800,435l,435,,,1800,r,435xe" fillcolor="#f16423" stroked="f">
                  <v:path arrowok="t" o:connecttype="custom" o:connectlocs="1800,435;0,435;0,0;1800,0;1800,435" o:connectangles="0,0,0,0,0"/>
                </v:shape>
                <v:shape id="Freeform 16" o:spid="_x0000_s1031" style="position:absolute;left:72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" path="m1800,435l,435,,,1800,r,435xe" fillcolor="#ff6a25" stroked="f">
                  <v:path arrowok="t" o:connecttype="custom" o:connectlocs="1800,435;0,435;0,0;1800,0;1800,435" o:connectangles="0,0,0,0,0"/>
                </v:shape>
                <v:shape id="Freeform 17" o:spid="_x0000_s1032" style="position:absolute;left:90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" path="m1800,435l,435,,,1800,r,435xe" fillcolor="#f5873b" stroked="f">
                  <v:path arrowok="t" o:connecttype="custom" o:connectlocs="1800,435;0,435;0,0;1800,0;1800,435" o:connectangles="0,0,0,0,0"/>
                </v:shape>
                <v:shape id="Freeform 18" o:spid="_x0000_s1033" style="position:absolute;left:108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" path="m1800,435l,435,,,1800,r,435xe" fillcolor="#faa061" stroked="f">
                  <v:path arrowok="t" o:connecttype="custom" o:connectlocs="1800,435;0,435;0,0;1800,0;1800,435" o:connectangles="0,0,0,0,0"/>
                </v:shape>
                <v:shape id="Freeform 19" o:spid="_x0000_s1034" style="position:absolute;left:12600;width:1800;height:435;visibility:visible;mso-wrap-style:square;v-text-anchor:top" coordsize="180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" path="m1800,435l,435,,,1800,r,435xe" fillcolor="#ffddc4" stroked="f">
                  <v:path arrowok="t" o:connecttype="custom" o:connectlocs="1800,435;0,435;0,0;1800,0;1800,435" o:connectangles="0,0,0,0,0"/>
                </v:shape>
                <w10:anchorlock/>
              </v:group>
            </w:pict>
          </mc:Fallback>
        </mc:AlternateContent>
      </w:r>
    </w:p>
    <w:p w14:paraId="1316EC66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7177CD22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53" w:after="0" w:line="285" w:lineRule="auto"/>
        <w:ind w:left="100" w:right="155"/>
        <w:rPr>
          <w:rFonts w:ascii="Arial" w:hAnsi="Arial" w:cs="Arial"/>
          <w:kern w:val="0"/>
          <w:sz w:val="22"/>
          <w:szCs w:val="22"/>
        </w:rPr>
      </w:pP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grade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2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strengthen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their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foundational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critical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reading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skills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to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proficiently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read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increasingly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complex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literary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informational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texts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with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fluency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understanding.</w:t>
      </w:r>
      <w:r w:rsidRPr="00DD29F9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ask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answer</w:t>
      </w:r>
      <w:r w:rsidRPr="00DD29F9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relevant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questions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by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using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text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evidence,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summarizing,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engaging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collaborative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conversations.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identify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literary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elements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such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character,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setting,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author’s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purpose,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structure.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grade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2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continue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to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practice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process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by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narrative,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informative,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opinion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pieces.</w:t>
      </w:r>
      <w:r w:rsidRPr="00DD29F9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expand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their</w:t>
      </w:r>
      <w:r w:rsidRPr="00DD29F9">
        <w:rPr>
          <w:rFonts w:ascii="Arial" w:hAnsi="Arial" w:cs="Arial"/>
          <w:spacing w:val="-2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grade-level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vocabularies,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including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synonyms,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antonyms,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words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with</w:t>
      </w:r>
      <w:r w:rsidRPr="00DD29F9">
        <w:rPr>
          <w:rFonts w:ascii="Arial" w:hAnsi="Arial" w:cs="Arial"/>
          <w:spacing w:val="-16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Anglo-Saxon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roots,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apply</w:t>
      </w:r>
      <w:r w:rsidRPr="00DD29F9">
        <w:rPr>
          <w:rFonts w:ascii="Arial" w:hAnsi="Arial" w:cs="Arial"/>
          <w:spacing w:val="7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their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knowledge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of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those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words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communicate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through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speaking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writing.</w:t>
      </w:r>
    </w:p>
    <w:p w14:paraId="1C058784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85" w:lineRule="auto"/>
        <w:ind w:left="100" w:right="155"/>
        <w:rPr>
          <w:rFonts w:ascii="Arial" w:hAnsi="Arial" w:cs="Arial"/>
          <w:kern w:val="0"/>
          <w:sz w:val="22"/>
          <w:szCs w:val="22"/>
        </w:rPr>
      </w:pP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both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simple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compound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declarative,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interrogative,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imperative,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exclamatory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sentences,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use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correct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marks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for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each.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use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apostrophes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when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contractions,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commas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when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dates,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colons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when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time.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grade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2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understand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texts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more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clearly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with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aid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of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graphic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text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proofErr w:type="gramStart"/>
      <w:r w:rsidRPr="00DD29F9">
        <w:rPr>
          <w:rFonts w:ascii="Arial" w:hAnsi="Arial" w:cs="Arial"/>
          <w:kern w:val="0"/>
          <w:sz w:val="22"/>
          <w:szCs w:val="22"/>
        </w:rPr>
        <w:t>features,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proofErr w:type="gramEnd"/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use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that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understanding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to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find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share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relevant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information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independently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or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in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group.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Students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express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themselves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through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different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combinations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of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multimodal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content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develop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stamina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for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longer</w:t>
      </w:r>
      <w:r w:rsidRPr="00DD29F9">
        <w:rPr>
          <w:rFonts w:ascii="Arial" w:hAnsi="Arial" w:cs="Arial"/>
          <w:spacing w:val="-4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periods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of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reading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and</w:t>
      </w:r>
      <w:r w:rsidRPr="00DD29F9">
        <w:rPr>
          <w:rFonts w:ascii="Arial" w:hAnsi="Arial" w:cs="Arial"/>
          <w:spacing w:val="-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kern w:val="0"/>
          <w:sz w:val="22"/>
          <w:szCs w:val="22"/>
        </w:rPr>
        <w:t>writing.</w:t>
      </w:r>
    </w:p>
    <w:p w14:paraId="1B2C97AA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8C31DE4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DD29F9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1: Listening and Speaking</w:t>
      </w:r>
    </w:p>
    <w:p w14:paraId="105E7219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DD29F9">
        <w:rPr>
          <w:rFonts w:ascii="Arial" w:hAnsi="Arial" w:cs="Arial"/>
          <w:kern w:val="0"/>
          <w:sz w:val="28"/>
          <w:szCs w:val="28"/>
        </w:rPr>
        <w:t>Students will listen and speak effectively in a variety of situations.</w:t>
      </w:r>
    </w:p>
    <w:p w14:paraId="124BDA63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1440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0"/>
        <w:gridCol w:w="7210"/>
      </w:tblGrid>
      <w:tr w:rsidR="00E2606B" w:rsidRPr="00DD29F9" w14:paraId="0B9F0D68" w14:textId="77777777" w:rsidTr="00E2606B">
        <w:trPr>
          <w:trHeight w:val="1080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0305CF60" w14:textId="77777777" w:rsidR="00E2606B" w:rsidRPr="00DD29F9" w:rsidRDefault="00E2606B" w:rsidP="00E2606B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385" w:right="1387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Listening</w:t>
            </w:r>
          </w:p>
          <w:p w14:paraId="10F14D53" w14:textId="77777777" w:rsidR="00E2606B" w:rsidRPr="00DD29F9" w:rsidRDefault="00E2606B" w:rsidP="00E2606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6" w:lineRule="auto"/>
              <w:ind w:left="1385" w:right="1388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develop and apply effective communication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skills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through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active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listening.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14302C85" w14:textId="77777777" w:rsidR="00E2606B" w:rsidRPr="00DD29F9" w:rsidRDefault="00E2606B" w:rsidP="00E2606B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2962" w:right="2964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Speaking</w:t>
            </w:r>
          </w:p>
          <w:p w14:paraId="172899C0" w14:textId="77777777" w:rsidR="00E2606B" w:rsidRPr="00DD29F9" w:rsidRDefault="00E2606B" w:rsidP="00E2606B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6" w:lineRule="auto"/>
              <w:ind w:left="984" w:right="926" w:hanging="62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develop and apply effective communication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skills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share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ideas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through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speaking.</w:t>
            </w:r>
          </w:p>
        </w:tc>
      </w:tr>
      <w:tr w:rsidR="00E2606B" w:rsidRPr="00DD29F9" w14:paraId="13A2AC83" w14:textId="77777777" w:rsidTr="006728B4">
        <w:trPr>
          <w:trHeight w:val="1143"/>
        </w:trPr>
        <w:tc>
          <w:tcPr>
            <w:tcW w:w="71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6FD1FA2A" w14:textId="77777777" w:rsidR="00E2606B" w:rsidRPr="00DD29F9" w:rsidRDefault="00E2606B" w:rsidP="00E2606B">
            <w:pPr>
              <w:numPr>
                <w:ilvl w:val="3"/>
                <w:numId w:val="2"/>
              </w:numPr>
              <w:tabs>
                <w:tab w:val="left" w:pos="1141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right="432" w:hanging="108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actively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listen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using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agreed-upon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 xml:space="preserve">discussion </w:t>
            </w:r>
            <w:r w:rsidRPr="00DD29F9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rules.</w:t>
            </w:r>
          </w:p>
          <w:p w14:paraId="6576FD9D" w14:textId="77777777" w:rsidR="00E2606B" w:rsidRPr="00DD29F9" w:rsidRDefault="00E2606B" w:rsidP="00E2606B">
            <w:pPr>
              <w:numPr>
                <w:ilvl w:val="3"/>
                <w:numId w:val="2"/>
              </w:numPr>
              <w:tabs>
                <w:tab w:val="left" w:pos="1141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40" w:lineRule="auto"/>
              <w:ind w:left="114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follow multi-step oral directions.</w:t>
            </w:r>
          </w:p>
        </w:tc>
        <w:tc>
          <w:tcPr>
            <w:tcW w:w="721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2744C0BC" w14:textId="77777777" w:rsidR="00E2606B" w:rsidRPr="00DD29F9" w:rsidRDefault="00E2606B" w:rsidP="006F725F">
            <w:pPr>
              <w:numPr>
                <w:ilvl w:val="3"/>
                <w:numId w:val="10"/>
              </w:numPr>
              <w:tabs>
                <w:tab w:val="left" w:pos="1149"/>
              </w:tabs>
              <w:kinsoku w:val="0"/>
              <w:overflowPunct w:val="0"/>
              <w:autoSpaceDE w:val="0"/>
              <w:autoSpaceDN w:val="0"/>
              <w:adjustRightInd w:val="0"/>
              <w:spacing w:before="192" w:after="0" w:line="256" w:lineRule="auto"/>
              <w:ind w:right="563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engage in collaborative discussions about various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topics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texts,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including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their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own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writing,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with peers in small and large groups.</w:t>
            </w:r>
          </w:p>
        </w:tc>
      </w:tr>
    </w:tbl>
    <w:p w14:paraId="3390C8AE" w14:textId="3A6A9CC9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46F8D08" w14:textId="77777777" w:rsidR="00E2606B" w:rsidRPr="00DD29F9" w:rsidRDefault="00E2606B" w:rsidP="00E2606B">
      <w:pPr>
        <w:numPr>
          <w:ilvl w:val="3"/>
          <w:numId w:val="2"/>
        </w:numPr>
        <w:tabs>
          <w:tab w:val="left" w:pos="1064"/>
        </w:tabs>
        <w:kinsoku w:val="0"/>
        <w:overflowPunct w:val="0"/>
        <w:autoSpaceDE w:val="0"/>
        <w:autoSpaceDN w:val="0"/>
        <w:adjustRightInd w:val="0"/>
        <w:spacing w:before="53" w:after="0" w:line="256" w:lineRule="auto"/>
        <w:ind w:left="1080" w:right="323" w:hanging="1080"/>
        <w:rPr>
          <w:rFonts w:ascii="Arial" w:hAnsi="Arial" w:cs="Arial"/>
          <w:kern w:val="0"/>
          <w:sz w:val="22"/>
          <w:szCs w:val="22"/>
        </w:rPr>
      </w:pPr>
      <w:r w:rsidRPr="00DD29F9">
        <w:rPr>
          <w:rFonts w:ascii="Arial" w:hAnsi="Arial" w:cs="Arial"/>
          <w:kern w:val="0"/>
          <w:sz w:val="22"/>
          <w:szCs w:val="22"/>
        </w:rPr>
        <w:t>Students will ask and answer relevant questions to seek help, get information, or clarify information to confirm understanding.</w:t>
      </w:r>
    </w:p>
    <w:p w14:paraId="5682533B" w14:textId="77777777" w:rsidR="00E2606B" w:rsidRPr="00DD29F9" w:rsidRDefault="00E2606B" w:rsidP="00E2606B">
      <w:pPr>
        <w:numPr>
          <w:ilvl w:val="3"/>
          <w:numId w:val="2"/>
        </w:numPr>
        <w:tabs>
          <w:tab w:val="left" w:pos="1064"/>
        </w:tabs>
        <w:kinsoku w:val="0"/>
        <w:overflowPunct w:val="0"/>
        <w:autoSpaceDE w:val="0"/>
        <w:autoSpaceDN w:val="0"/>
        <w:adjustRightInd w:val="0"/>
        <w:spacing w:before="193" w:after="0" w:line="256" w:lineRule="auto"/>
        <w:ind w:left="1080" w:hanging="1080"/>
        <w:rPr>
          <w:rFonts w:ascii="Arial" w:hAnsi="Arial" w:cs="Arial"/>
          <w:kern w:val="0"/>
          <w:sz w:val="22"/>
          <w:szCs w:val="22"/>
        </w:rPr>
      </w:pPr>
      <w:r w:rsidRPr="00DD29F9">
        <w:rPr>
          <w:rFonts w:ascii="Arial" w:hAnsi="Arial" w:cs="Arial"/>
          <w:kern w:val="0"/>
          <w:sz w:val="22"/>
          <w:szCs w:val="22"/>
        </w:rPr>
        <w:t>Students will report on a topic or text, tell a story, or recount an experience with relevant facts descriptive details, speaking audibly in coherent sentences.</w:t>
      </w:r>
    </w:p>
    <w:p w14:paraId="60BFEAC7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D9EC729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DD29F9">
        <w:rPr>
          <w:rFonts w:ascii="Arial" w:hAnsi="Arial" w:cs="Arial"/>
          <w:b/>
          <w:bCs/>
          <w:color w:val="F16423"/>
          <w:kern w:val="0"/>
          <w:sz w:val="30"/>
          <w:szCs w:val="30"/>
        </w:rPr>
        <w:lastRenderedPageBreak/>
        <w:t>Standard 2: Reading and Writing Foundations</w:t>
      </w:r>
    </w:p>
    <w:p w14:paraId="0F4B34D5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14" w:after="0" w:line="244" w:lineRule="auto"/>
        <w:ind w:left="205" w:right="776"/>
        <w:rPr>
          <w:rFonts w:ascii="Arial" w:hAnsi="Arial" w:cs="Arial"/>
          <w:kern w:val="0"/>
          <w:sz w:val="28"/>
          <w:szCs w:val="28"/>
        </w:rPr>
      </w:pPr>
      <w:r w:rsidRPr="00DD29F9">
        <w:rPr>
          <w:rFonts w:ascii="Arial" w:hAnsi="Arial" w:cs="Arial"/>
          <w:kern w:val="0"/>
          <w:sz w:val="28"/>
          <w:szCs w:val="28"/>
        </w:rPr>
        <w:t>Students will develop foundational skills for reading and writing proficiency by working with sounds, letters, and text.</w:t>
      </w:r>
    </w:p>
    <w:p w14:paraId="5336870D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28D3D1A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F6DDA46" w14:textId="0905B972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kern w:val="0"/>
          <w:sz w:val="20"/>
          <w:szCs w:val="20"/>
        </w:rPr>
      </w:pPr>
      <w:r w:rsidRPr="00DD29F9">
        <w:rPr>
          <w:rFonts w:ascii="Arial" w:hAnsi="Arial" w:cs="Arial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2481CA77" wp14:editId="668BFF5C">
                <wp:extent cx="9144000" cy="676275"/>
                <wp:effectExtent l="0" t="0" r="0" b="9525"/>
                <wp:docPr id="6455673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676275"/>
                        </a:xfrm>
                        <a:prstGeom prst="rect">
                          <a:avLst/>
                        </a:prstGeom>
                        <a:solidFill>
                          <a:srgbClr val="FFDD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6FAE7" w14:textId="77777777" w:rsidR="00E2606B" w:rsidRDefault="00E2606B" w:rsidP="00E2606B">
                            <w:pPr>
                              <w:pStyle w:val="BodyText"/>
                              <w:kinsoku w:val="0"/>
                              <w:overflowPunct w:val="0"/>
                              <w:spacing w:before="111"/>
                              <w:ind w:left="343" w:right="343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Print Concepts</w:t>
                            </w:r>
                          </w:p>
                          <w:p w14:paraId="49444569" w14:textId="77777777" w:rsidR="00E2606B" w:rsidRDefault="00E2606B" w:rsidP="00E2606B">
                            <w:pPr>
                              <w:pStyle w:val="BodyText"/>
                              <w:kinsoku w:val="0"/>
                              <w:overflowPunct w:val="0"/>
                              <w:spacing w:before="7"/>
                              <w:ind w:left="343" w:right="34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Students will demonstrate their understanding of the organization and basic features of print.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81CA7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10in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" fillcolor="#ffddc4" stroked="f">
                <v:textbox inset="0,0,0,0">
                  <w:txbxContent>
                    <w:p w14:paraId="2536FAE7" w14:textId="77777777" w:rsidR="00E2606B" w:rsidRDefault="00E2606B" w:rsidP="00E2606B">
                      <w:pPr>
                        <w:pStyle w:val="BodyText"/>
                        <w:kinsoku w:val="0"/>
                        <w:overflowPunct w:val="0"/>
                        <w:spacing w:before="111"/>
                        <w:ind w:left="343" w:right="343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Print Concepts</w:t>
                      </w:r>
                    </w:p>
                    <w:p w14:paraId="49444569" w14:textId="77777777" w:rsidR="00E2606B" w:rsidRDefault="00E2606B" w:rsidP="00E2606B">
                      <w:pPr>
                        <w:pStyle w:val="BodyText"/>
                        <w:kinsoku w:val="0"/>
                        <w:overflowPunct w:val="0"/>
                        <w:spacing w:before="7"/>
                        <w:ind w:left="343" w:right="34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Students will demonstrate their understanding of the organization and basic features of print.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B825F" w14:textId="77777777" w:rsidR="00E2606B" w:rsidRPr="00DD29F9" w:rsidRDefault="00E2606B" w:rsidP="00E2606B">
      <w:pPr>
        <w:kinsoku w:val="0"/>
        <w:overflowPunct w:val="0"/>
        <w:autoSpaceDE w:val="0"/>
        <w:autoSpaceDN w:val="0"/>
        <w:adjustRightInd w:val="0"/>
        <w:spacing w:before="95" w:after="0" w:line="240" w:lineRule="auto"/>
        <w:ind w:left="205"/>
        <w:rPr>
          <w:rFonts w:ascii="Arial" w:hAnsi="Arial" w:cs="Arial"/>
          <w:kern w:val="0"/>
          <w:sz w:val="22"/>
          <w:szCs w:val="22"/>
        </w:rPr>
      </w:pPr>
      <w:r w:rsidRPr="00DD29F9">
        <w:rPr>
          <w:rFonts w:ascii="Arial" w:hAnsi="Arial" w:cs="Arial"/>
          <w:b/>
          <w:bCs/>
          <w:kern w:val="0"/>
          <w:sz w:val="22"/>
          <w:szCs w:val="22"/>
        </w:rPr>
        <w:t>2.</w:t>
      </w:r>
      <w:proofErr w:type="gramStart"/>
      <w:r w:rsidRPr="00DD29F9">
        <w:rPr>
          <w:rFonts w:ascii="Arial" w:hAnsi="Arial" w:cs="Arial"/>
          <w:b/>
          <w:bCs/>
          <w:kern w:val="0"/>
          <w:sz w:val="22"/>
          <w:szCs w:val="22"/>
        </w:rPr>
        <w:t>2.PC</w:t>
      </w:r>
      <w:proofErr w:type="gramEnd"/>
      <w:r w:rsidRPr="00DD29F9">
        <w:rPr>
          <w:rFonts w:ascii="Arial" w:hAnsi="Arial" w:cs="Arial"/>
          <w:b/>
          <w:bCs/>
          <w:spacing w:val="80"/>
          <w:kern w:val="0"/>
          <w:sz w:val="22"/>
          <w:szCs w:val="22"/>
        </w:rPr>
        <w:t xml:space="preserve">  </w:t>
      </w:r>
      <w:r w:rsidRPr="00DD29F9">
        <w:rPr>
          <w:rFonts w:ascii="Arial" w:hAnsi="Arial" w:cs="Arial"/>
          <w:kern w:val="0"/>
          <w:sz w:val="22"/>
          <w:szCs w:val="22"/>
        </w:rPr>
        <w:t>Students will correctly form letters in print and use appropriate spacing for letters, words, and sentences.</w:t>
      </w:r>
    </w:p>
    <w:p w14:paraId="44F57532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E3E3800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5962691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216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DD29F9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2: Reading and Writing Process</w:t>
      </w:r>
    </w:p>
    <w:p w14:paraId="5C525793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DD29F9">
        <w:rPr>
          <w:rFonts w:ascii="Arial" w:hAnsi="Arial" w:cs="Arial"/>
          <w:kern w:val="0"/>
          <w:sz w:val="28"/>
          <w:szCs w:val="28"/>
        </w:rPr>
        <w:t>Students will use a variety of recursive reading and writing processes.</w:t>
      </w:r>
    </w:p>
    <w:p w14:paraId="5DF68681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14769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9"/>
      </w:tblGrid>
      <w:tr w:rsidR="00AE29B1" w:rsidRPr="00DD29F9" w14:paraId="4CA86797" w14:textId="77777777" w:rsidTr="00683503">
        <w:trPr>
          <w:trHeight w:val="299"/>
        </w:trPr>
        <w:tc>
          <w:tcPr>
            <w:tcW w:w="14769" w:type="dxa"/>
            <w:shd w:val="clear" w:color="auto" w:fill="FFDDC4"/>
          </w:tcPr>
          <w:p w14:paraId="5592F67A" w14:textId="77777777" w:rsidR="00AE29B1" w:rsidRPr="00DD29F9" w:rsidRDefault="00AE29B1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817" w:right="819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02068A94" w14:textId="77777777" w:rsidR="00AE29B1" w:rsidRPr="00DD29F9" w:rsidRDefault="00AE29B1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85" w:lineRule="auto"/>
              <w:ind w:left="817" w:right="82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read and comprehend inclusive, diverse, and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increasingly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complex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literary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informational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texts.</w:t>
            </w:r>
          </w:p>
        </w:tc>
      </w:tr>
      <w:tr w:rsidR="00AE29B1" w:rsidRPr="00DD29F9" w14:paraId="51959C3D" w14:textId="77777777" w:rsidTr="00683503">
        <w:trPr>
          <w:trHeight w:val="1056"/>
        </w:trPr>
        <w:tc>
          <w:tcPr>
            <w:tcW w:w="14769" w:type="dxa"/>
          </w:tcPr>
          <w:p w14:paraId="739AD7C1" w14:textId="77777777" w:rsidR="00AE29B1" w:rsidRPr="00DD29F9" w:rsidRDefault="00AE29B1" w:rsidP="00F65EB9">
            <w:pPr>
              <w:numPr>
                <w:ilvl w:val="3"/>
                <w:numId w:val="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right="163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identify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main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idea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proofErr w:type="gramStart"/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supporting</w:t>
            </w:r>
            <w:proofErr w:type="gramEnd"/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details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of a text.</w:t>
            </w:r>
          </w:p>
          <w:p w14:paraId="5FEA825C" w14:textId="296DFE58" w:rsidR="00AE29B1" w:rsidRPr="00DD29F9" w:rsidRDefault="00AE29B1" w:rsidP="00AB5360">
            <w:p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93" w:after="0" w:line="256" w:lineRule="auto"/>
              <w:ind w:left="1170" w:right="322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35149679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57D5C172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2CD5DEDF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12085457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3EFD2033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30E1165B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5AA1960D" w14:textId="77777777" w:rsidR="000258DF" w:rsidRDefault="000258DF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32E948D4" w14:textId="129FD53C" w:rsidR="00F65EB9" w:rsidRPr="00DD29F9" w:rsidRDefault="00F65EB9" w:rsidP="005929F4">
      <w:pPr>
        <w:kinsoku w:val="0"/>
        <w:overflowPunct w:val="0"/>
        <w:autoSpaceDE w:val="0"/>
        <w:autoSpaceDN w:val="0"/>
        <w:adjustRightInd w:val="0"/>
        <w:spacing w:before="149" w:after="0" w:line="240" w:lineRule="auto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DD29F9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3: Critical Reading and Writing</w:t>
      </w:r>
    </w:p>
    <w:p w14:paraId="3A9BC535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DD29F9">
        <w:rPr>
          <w:rFonts w:ascii="Arial" w:hAnsi="Arial" w:cs="Arial"/>
          <w:kern w:val="0"/>
          <w:sz w:val="28"/>
          <w:szCs w:val="28"/>
        </w:rPr>
        <w:t>Students will apply critical thinking skills to reading and writing.</w:t>
      </w:r>
    </w:p>
    <w:p w14:paraId="04E95414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kern w:val="0"/>
          <w:sz w:val="9"/>
          <w:szCs w:val="9"/>
        </w:rPr>
      </w:pPr>
    </w:p>
    <w:tbl>
      <w:tblPr>
        <w:tblW w:w="14757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8"/>
        <w:gridCol w:w="7389"/>
      </w:tblGrid>
      <w:tr w:rsidR="00F65EB9" w:rsidRPr="00DD29F9" w14:paraId="3699E03C" w14:textId="77777777" w:rsidTr="005702DA">
        <w:trPr>
          <w:trHeight w:val="555"/>
        </w:trPr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064B443B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241" w:right="245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  <w:t>Reading</w:t>
            </w:r>
          </w:p>
          <w:p w14:paraId="1085516B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56" w:lineRule="auto"/>
              <w:ind w:left="242" w:right="24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analyze, interpret, and evaluate increasingly complex literary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informational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texts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that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include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wide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range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historical, cultural, ethnic, and global perspectives from a variety of genres.</w:t>
            </w:r>
          </w:p>
        </w:tc>
        <w:tc>
          <w:tcPr>
            <w:tcW w:w="7389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6591425F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844" w:right="847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30"/>
                <w:szCs w:val="30"/>
              </w:rPr>
              <w:t>Writing</w:t>
            </w:r>
          </w:p>
          <w:p w14:paraId="10AC21D0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56" w:lineRule="auto"/>
              <w:ind w:left="844" w:right="847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thoughtfully and intentionally write, addressing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range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modes,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purposes,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audiences.</w:t>
            </w:r>
          </w:p>
        </w:tc>
      </w:tr>
      <w:tr w:rsidR="00F65EB9" w:rsidRPr="00DD29F9" w14:paraId="198CA407" w14:textId="77777777" w:rsidTr="005702DA">
        <w:trPr>
          <w:trHeight w:val="2831"/>
        </w:trPr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2805E327" w14:textId="77777777" w:rsidR="00F65EB9" w:rsidRPr="00DD29F9" w:rsidRDefault="00F65EB9" w:rsidP="000413DA">
            <w:pPr>
              <w:numPr>
                <w:ilvl w:val="3"/>
                <w:numId w:val="11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 will find examples of literary elements:</w:t>
            </w:r>
          </w:p>
          <w:p w14:paraId="04E81588" w14:textId="77777777" w:rsidR="00F65EB9" w:rsidRPr="00DD29F9" w:rsidRDefault="00F65EB9" w:rsidP="000413DA">
            <w:pPr>
              <w:numPr>
                <w:ilvl w:val="4"/>
                <w:numId w:val="11"/>
              </w:numPr>
              <w:tabs>
                <w:tab w:val="left" w:pos="162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ind w:left="1620" w:hanging="27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setting (i.e., time and place)</w:t>
            </w:r>
          </w:p>
          <w:p w14:paraId="568EA506" w14:textId="77777777" w:rsidR="00F65EB9" w:rsidRPr="00DD29F9" w:rsidRDefault="00F65EB9" w:rsidP="000413DA">
            <w:pPr>
              <w:numPr>
                <w:ilvl w:val="4"/>
                <w:numId w:val="11"/>
              </w:numPr>
              <w:tabs>
                <w:tab w:val="left" w:pos="1620"/>
              </w:tabs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620" w:hanging="27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plot (i.e., beginning, middle, end)</w:t>
            </w:r>
          </w:p>
          <w:p w14:paraId="395DADDF" w14:textId="77777777" w:rsidR="00F65EB9" w:rsidRPr="00DD29F9" w:rsidRDefault="00F65EB9" w:rsidP="000413DA">
            <w:pPr>
              <w:numPr>
                <w:ilvl w:val="4"/>
                <w:numId w:val="11"/>
              </w:numPr>
              <w:tabs>
                <w:tab w:val="left" w:pos="1620"/>
              </w:tabs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1620" w:hanging="27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characters and their traits</w:t>
            </w:r>
          </w:p>
          <w:p w14:paraId="59E423EB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27FEDB40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14:paraId="772DDF1E" w14:textId="77777777" w:rsidR="00F65EB9" w:rsidRPr="00DD29F9" w:rsidRDefault="00F65EB9" w:rsidP="000413DA">
            <w:pPr>
              <w:numPr>
                <w:ilvl w:val="3"/>
                <w:numId w:val="12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6" w:lineRule="auto"/>
              <w:ind w:right="483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details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from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literary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or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informational text to draw conclusions and make predictions.</w:t>
            </w:r>
          </w:p>
          <w:p w14:paraId="1D664BE7" w14:textId="7746E297" w:rsidR="00F65EB9" w:rsidRPr="00DD29F9" w:rsidRDefault="00F65EB9" w:rsidP="008434E5">
            <w:pPr>
              <w:tabs>
                <w:tab w:val="left" w:pos="1620"/>
              </w:tabs>
              <w:kinsoku w:val="0"/>
              <w:overflowPunct w:val="0"/>
              <w:autoSpaceDE w:val="0"/>
              <w:autoSpaceDN w:val="0"/>
              <w:adjustRightInd w:val="0"/>
              <w:spacing w:before="17" w:after="0" w:line="240" w:lineRule="auto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7389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10EE2546" w14:textId="77777777" w:rsidR="00F65EB9" w:rsidRPr="00DD29F9" w:rsidRDefault="00F65EB9" w:rsidP="008434E5">
            <w:pPr>
              <w:numPr>
                <w:ilvl w:val="3"/>
                <w:numId w:val="13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92" w:after="0" w:line="256" w:lineRule="auto"/>
              <w:ind w:right="53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write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facts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about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topic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include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</w:t>
            </w:r>
            <w:r w:rsidRPr="00DD29F9">
              <w:rPr>
                <w:rFonts w:ascii="Arial" w:hAnsi="Arial" w:cs="Arial"/>
                <w:spacing w:val="-3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main idea with supporting details in a paragraph.</w:t>
            </w:r>
          </w:p>
          <w:p w14:paraId="1B189804" w14:textId="5A14E458" w:rsidR="00F65EB9" w:rsidRPr="00DD29F9" w:rsidRDefault="00F65EB9" w:rsidP="008434E5">
            <w:p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56" w:lineRule="auto"/>
              <w:ind w:left="85" w:right="676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14:paraId="5785A4F2" w14:textId="77777777" w:rsidR="005702DA" w:rsidRPr="00DD29F9" w:rsidRDefault="005702DA" w:rsidP="00F65EB9">
      <w:pPr>
        <w:kinsoku w:val="0"/>
        <w:overflowPunct w:val="0"/>
        <w:autoSpaceDE w:val="0"/>
        <w:autoSpaceDN w:val="0"/>
        <w:adjustRightInd w:val="0"/>
        <w:spacing w:before="216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59F9B4E4" w14:textId="288027DA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216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  <w:r w:rsidRPr="00DD29F9">
        <w:rPr>
          <w:rFonts w:ascii="Arial" w:hAnsi="Arial" w:cs="Arial"/>
          <w:b/>
          <w:bCs/>
          <w:color w:val="F16423"/>
          <w:kern w:val="0"/>
          <w:sz w:val="30"/>
          <w:szCs w:val="30"/>
        </w:rPr>
        <w:t>Standard 4: Vocabulary</w:t>
      </w:r>
    </w:p>
    <w:p w14:paraId="5B9D79AD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205"/>
        <w:rPr>
          <w:rFonts w:ascii="Arial" w:hAnsi="Arial" w:cs="Arial"/>
          <w:kern w:val="0"/>
          <w:sz w:val="28"/>
          <w:szCs w:val="28"/>
        </w:rPr>
      </w:pPr>
      <w:r w:rsidRPr="00DD29F9">
        <w:rPr>
          <w:rFonts w:ascii="Arial" w:hAnsi="Arial" w:cs="Arial"/>
          <w:kern w:val="0"/>
          <w:sz w:val="28"/>
          <w:szCs w:val="28"/>
        </w:rPr>
        <w:t>Students will expand and apply their spoken and reading vocabularies to speak, read, and write effectively.</w:t>
      </w:r>
    </w:p>
    <w:p w14:paraId="4351BC70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kern w:val="0"/>
          <w:sz w:val="11"/>
          <w:szCs w:val="11"/>
        </w:rPr>
      </w:pPr>
    </w:p>
    <w:tbl>
      <w:tblPr>
        <w:tblW w:w="1483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8"/>
        <w:gridCol w:w="7430"/>
      </w:tblGrid>
      <w:tr w:rsidR="00F65EB9" w:rsidRPr="00DD29F9" w14:paraId="4B7A9402" w14:textId="77777777" w:rsidTr="005702DA">
        <w:trPr>
          <w:trHeight w:val="494"/>
        </w:trPr>
        <w:tc>
          <w:tcPr>
            <w:tcW w:w="7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  <w:shd w:val="clear" w:color="auto" w:fill="FFDDC4"/>
          </w:tcPr>
          <w:p w14:paraId="31B6DF51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102" w:right="1104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Reading</w:t>
            </w:r>
          </w:p>
          <w:p w14:paraId="4FA1FCF8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6" w:lineRule="auto"/>
              <w:ind w:left="1102" w:right="1105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expand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their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vocabularies through</w:t>
            </w:r>
            <w:r w:rsidRPr="00DD29F9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reading,</w:t>
            </w:r>
            <w:r w:rsidRPr="00DD29F9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word</w:t>
            </w:r>
            <w:r w:rsidRPr="00DD29F9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study,</w:t>
            </w:r>
            <w:r w:rsidRPr="00DD29F9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and</w:t>
            </w:r>
            <w:r w:rsidRPr="00DD29F9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class</w:t>
            </w:r>
            <w:r w:rsidRPr="00DD29F9">
              <w:rPr>
                <w:rFonts w:ascii="Arial" w:hAnsi="Arial" w:cs="Arial"/>
                <w:spacing w:val="-1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discussion.</w:t>
            </w:r>
          </w:p>
        </w:tc>
        <w:tc>
          <w:tcPr>
            <w:tcW w:w="743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  <w:shd w:val="clear" w:color="auto" w:fill="FFDDC4"/>
          </w:tcPr>
          <w:p w14:paraId="14728811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436" w:right="1438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8"/>
                <w:szCs w:val="28"/>
              </w:rPr>
              <w:t>Writing</w:t>
            </w:r>
          </w:p>
          <w:p w14:paraId="08DAC314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56" w:lineRule="auto"/>
              <w:ind w:left="1436" w:right="1439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apply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knowledge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of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vocabulary to speak and write effectively.</w:t>
            </w:r>
          </w:p>
        </w:tc>
      </w:tr>
      <w:tr w:rsidR="00F65EB9" w:rsidRPr="00DD29F9" w14:paraId="0658E387" w14:textId="77777777" w:rsidTr="005702DA">
        <w:trPr>
          <w:trHeight w:val="2069"/>
        </w:trPr>
        <w:tc>
          <w:tcPr>
            <w:tcW w:w="7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12" w:space="0" w:color="999999"/>
            </w:tcBorders>
          </w:tcPr>
          <w:p w14:paraId="3E9F4817" w14:textId="77777777" w:rsidR="00F65EB9" w:rsidRPr="00DD29F9" w:rsidRDefault="00F65EB9" w:rsidP="000A7209">
            <w:pPr>
              <w:numPr>
                <w:ilvl w:val="3"/>
                <w:numId w:val="15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212" w:after="0" w:line="256" w:lineRule="auto"/>
              <w:ind w:right="200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context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clues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determine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the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meaning</w:t>
            </w:r>
            <w:r w:rsidRPr="00DD29F9">
              <w:rPr>
                <w:rFonts w:ascii="Arial" w:hAnsi="Arial" w:cs="Arial"/>
                <w:spacing w:val="-4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 xml:space="preserve">of </w:t>
            </w:r>
            <w:r w:rsidRPr="00DD29F9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words.</w:t>
            </w:r>
          </w:p>
          <w:p w14:paraId="7085B108" w14:textId="77777777" w:rsidR="00F65EB9" w:rsidRPr="00DD29F9" w:rsidRDefault="00F65EB9" w:rsidP="000A7209">
            <w:pPr>
              <w:numPr>
                <w:ilvl w:val="3"/>
                <w:numId w:val="14"/>
              </w:numPr>
              <w:tabs>
                <w:tab w:val="left" w:pos="1166"/>
              </w:tabs>
              <w:kinsoku w:val="0"/>
              <w:overflowPunct w:val="0"/>
              <w:autoSpaceDE w:val="0"/>
              <w:autoSpaceDN w:val="0"/>
              <w:adjustRightInd w:val="0"/>
              <w:spacing w:before="194" w:after="0" w:line="256" w:lineRule="auto"/>
              <w:ind w:right="118"/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acquire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new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vocabulary,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relate</w:t>
            </w:r>
            <w:r w:rsidRPr="00DD29F9">
              <w:rPr>
                <w:rFonts w:ascii="Arial" w:hAnsi="Arial" w:cs="Arial"/>
                <w:spacing w:val="-7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 xml:space="preserve">new words to prior knowledge, and apply vocabulary in new </w:t>
            </w:r>
            <w:r w:rsidRPr="00DD29F9">
              <w:rPr>
                <w:rFonts w:ascii="Arial" w:hAnsi="Arial" w:cs="Arial"/>
                <w:spacing w:val="-2"/>
                <w:kern w:val="0"/>
                <w:sz w:val="22"/>
                <w:szCs w:val="22"/>
              </w:rPr>
              <w:t>situations.</w:t>
            </w:r>
          </w:p>
        </w:tc>
        <w:tc>
          <w:tcPr>
            <w:tcW w:w="7430" w:type="dxa"/>
            <w:tcBorders>
              <w:top w:val="none" w:sz="6" w:space="0" w:color="auto"/>
              <w:left w:val="single" w:sz="12" w:space="0" w:color="999999"/>
              <w:bottom w:val="none" w:sz="6" w:space="0" w:color="auto"/>
              <w:right w:val="none" w:sz="6" w:space="0" w:color="auto"/>
            </w:tcBorders>
          </w:tcPr>
          <w:p w14:paraId="275F1943" w14:textId="357BD8B9" w:rsidR="00F65EB9" w:rsidRPr="00DD29F9" w:rsidRDefault="00F65EB9" w:rsidP="00F83173">
            <w:pPr>
              <w:numPr>
                <w:ilvl w:val="3"/>
                <w:numId w:val="13"/>
              </w:numPr>
              <w:tabs>
                <w:tab w:val="left" w:pos="1136"/>
              </w:tabs>
              <w:kinsoku w:val="0"/>
              <w:overflowPunct w:val="0"/>
              <w:autoSpaceDE w:val="0"/>
              <w:autoSpaceDN w:val="0"/>
              <w:adjustRightInd w:val="0"/>
              <w:spacing w:before="110" w:after="0" w:line="256" w:lineRule="auto"/>
              <w:ind w:right="506" w:hanging="108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Students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will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use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grade-level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vocabulary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to</w:t>
            </w:r>
            <w:r w:rsidRPr="00DD29F9">
              <w:rPr>
                <w:rFonts w:ascii="Arial" w:hAnsi="Arial" w:cs="Arial"/>
                <w:spacing w:val="-5"/>
                <w:kern w:val="0"/>
                <w:sz w:val="22"/>
                <w:szCs w:val="22"/>
              </w:rPr>
              <w:t xml:space="preserve"> </w:t>
            </w:r>
            <w:proofErr w:type="gramStart"/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>communicate  through</w:t>
            </w:r>
            <w:proofErr w:type="gramEnd"/>
            <w:r w:rsidRPr="00DD29F9">
              <w:rPr>
                <w:rFonts w:ascii="Arial" w:hAnsi="Arial" w:cs="Arial"/>
                <w:kern w:val="0"/>
                <w:sz w:val="22"/>
                <w:szCs w:val="22"/>
              </w:rPr>
              <w:t xml:space="preserve"> speaking and writing.</w:t>
            </w:r>
          </w:p>
        </w:tc>
      </w:tr>
    </w:tbl>
    <w:p w14:paraId="38B84249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402406AA" w14:textId="77777777" w:rsidR="0015710E" w:rsidRPr="00DD29F9" w:rsidRDefault="0015710E" w:rsidP="00F65EB9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165AE4CB" w14:textId="77777777" w:rsidR="0015710E" w:rsidRPr="00DD29F9" w:rsidRDefault="0015710E" w:rsidP="00F65EB9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05"/>
        <w:rPr>
          <w:rFonts w:ascii="Arial" w:hAnsi="Arial" w:cs="Arial"/>
          <w:b/>
          <w:bCs/>
          <w:color w:val="F16423"/>
          <w:kern w:val="0"/>
          <w:sz w:val="30"/>
          <w:szCs w:val="30"/>
        </w:rPr>
      </w:pPr>
    </w:p>
    <w:p w14:paraId="68281924" w14:textId="10A7DC33" w:rsidR="00F65EB9" w:rsidRPr="00DD29F9" w:rsidRDefault="0004330A" w:rsidP="00F65EB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143FA19F" wp14:editId="16DD4FDF">
            <wp:simplePos x="0" y="0"/>
            <wp:positionH relativeFrom="column">
              <wp:posOffset>1905000</wp:posOffset>
            </wp:positionH>
            <wp:positionV relativeFrom="paragraph">
              <wp:posOffset>123825</wp:posOffset>
            </wp:positionV>
            <wp:extent cx="381000" cy="352425"/>
            <wp:effectExtent l="0" t="0" r="0" b="9525"/>
            <wp:wrapNone/>
            <wp:docPr id="1539300171" name="Picture 23" descr="Diagram, bubbl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00171" name="Picture 23" descr="Diagram, bubble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A15144" w14:textId="3E6054F4" w:rsidR="00F65EB9" w:rsidRPr="00DD29F9" w:rsidRDefault="00F65EB9" w:rsidP="0004330A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66CC"/>
          <w:w w:val="105"/>
          <w:kern w:val="0"/>
        </w:rPr>
      </w:pPr>
      <w:bookmarkStart w:id="1" w:name="Second_Grade"/>
      <w:bookmarkEnd w:id="1"/>
      <w:r w:rsidRPr="00DD29F9">
        <w:rPr>
          <w:rFonts w:ascii="Arial" w:hAnsi="Arial" w:cs="Arial"/>
          <w:w w:val="105"/>
          <w:kern w:val="0"/>
          <w:sz w:val="22"/>
          <w:szCs w:val="22"/>
        </w:rPr>
        <w:t>Oklahoma</w:t>
      </w:r>
      <w:r w:rsidRPr="00DD29F9">
        <w:rPr>
          <w:rFonts w:ascii="Arial" w:hAnsi="Arial" w:cs="Arial"/>
          <w:spacing w:val="-1"/>
          <w:w w:val="10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w w:val="105"/>
          <w:kern w:val="0"/>
          <w:sz w:val="22"/>
          <w:szCs w:val="22"/>
        </w:rPr>
        <w:t>Academic Standards for</w:t>
      </w:r>
      <w:r w:rsidRPr="00DD29F9">
        <w:rPr>
          <w:rFonts w:ascii="Arial" w:hAnsi="Arial" w:cs="Arial"/>
          <w:spacing w:val="-1"/>
          <w:w w:val="10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w w:val="105"/>
          <w:kern w:val="0"/>
          <w:sz w:val="22"/>
          <w:szCs w:val="22"/>
        </w:rPr>
        <w:t>Mathematics</w:t>
      </w:r>
      <w:r w:rsidRPr="00DD29F9">
        <w:rPr>
          <w:rFonts w:ascii="Arial" w:hAnsi="Arial" w:cs="Arial"/>
          <w:spacing w:val="-3"/>
          <w:w w:val="105"/>
          <w:kern w:val="0"/>
          <w:sz w:val="22"/>
          <w:szCs w:val="22"/>
        </w:rPr>
        <w:t xml:space="preserve"> </w:t>
      </w:r>
      <w:r w:rsidRPr="00DD29F9">
        <w:rPr>
          <w:rFonts w:ascii="Arial" w:hAnsi="Arial" w:cs="Arial"/>
          <w:color w:val="0066CC"/>
          <w:w w:val="105"/>
          <w:kern w:val="0"/>
        </w:rPr>
        <w:t>Second</w:t>
      </w:r>
      <w:r w:rsidRPr="00DD29F9">
        <w:rPr>
          <w:rFonts w:ascii="Arial" w:hAnsi="Arial" w:cs="Arial"/>
          <w:color w:val="0066CC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0066CC"/>
          <w:w w:val="105"/>
          <w:kern w:val="0"/>
        </w:rPr>
        <w:t>Grade</w:t>
      </w:r>
      <w:r w:rsidRPr="00DD29F9">
        <w:rPr>
          <w:rFonts w:ascii="Arial" w:hAnsi="Arial" w:cs="Arial"/>
          <w:color w:val="0066CC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0066CC"/>
          <w:w w:val="105"/>
          <w:kern w:val="0"/>
        </w:rPr>
        <w:t>(2)</w:t>
      </w:r>
    </w:p>
    <w:p w14:paraId="14B7615E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kern w:val="0"/>
          <w:sz w:val="20"/>
          <w:szCs w:val="20"/>
        </w:rPr>
      </w:pPr>
    </w:p>
    <w:tbl>
      <w:tblPr>
        <w:tblW w:w="1439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1"/>
        <w:gridCol w:w="1133"/>
        <w:gridCol w:w="918"/>
        <w:gridCol w:w="2056"/>
        <w:gridCol w:w="2056"/>
        <w:gridCol w:w="2051"/>
        <w:gridCol w:w="2056"/>
        <w:gridCol w:w="2058"/>
        <w:gridCol w:w="18"/>
      </w:tblGrid>
      <w:tr w:rsidR="00270140" w:rsidRPr="00DD29F9" w14:paraId="13C708C5" w14:textId="77777777" w:rsidTr="00C8059D">
        <w:trPr>
          <w:gridAfter w:val="1"/>
          <w:wAfter w:w="18" w:type="dxa"/>
          <w:trHeight w:val="381"/>
        </w:trPr>
        <w:tc>
          <w:tcPr>
            <w:tcW w:w="205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04C99"/>
          </w:tcPr>
          <w:p w14:paraId="5A1F0772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234" w:right="159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Develop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a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Deep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and Flexible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12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 xml:space="preserve">Conceptual 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>Understanding</w:t>
            </w:r>
          </w:p>
        </w:tc>
        <w:tc>
          <w:tcPr>
            <w:tcW w:w="2051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066CC"/>
          </w:tcPr>
          <w:p w14:paraId="736D985F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155" w:right="65" w:hanging="3"/>
              <w:jc w:val="center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</w:pPr>
            <w:proofErr w:type="gramStart"/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>Develop</w:t>
            </w:r>
            <w:proofErr w:type="gramEnd"/>
            <w:r w:rsidRPr="00DD29F9">
              <w:rPr>
                <w:rFonts w:ascii="Tahoma" w:hAnsi="Tahoma" w:cs="Tahoma"/>
                <w:b/>
                <w:bCs/>
                <w:color w:val="FFFFFF"/>
                <w:kern w:val="0"/>
                <w:sz w:val="16"/>
                <w:szCs w:val="16"/>
              </w:rPr>
              <w:t xml:space="preserve"> Accurate and </w:t>
            </w:r>
            <w:r w:rsidRPr="00DD29F9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Appropriate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3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 xml:space="preserve">Procedural 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>Fluency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0080FF"/>
          </w:tcPr>
          <w:p w14:paraId="4E7B6D4C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hAnsi="Arial" w:cs="Arial"/>
                <w:kern w:val="0"/>
                <w:sz w:val="19"/>
                <w:szCs w:val="19"/>
              </w:rPr>
            </w:pPr>
          </w:p>
          <w:p w14:paraId="701CCEF4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auto"/>
              <w:ind w:left="302" w:right="77" w:firstLine="50"/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Develop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3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Strategies for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6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Problem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2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color w:val="FFFFFF"/>
                <w:w w:val="95"/>
                <w:kern w:val="0"/>
                <w:sz w:val="16"/>
                <w:szCs w:val="16"/>
              </w:rPr>
              <w:t>Solving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3399FF"/>
          </w:tcPr>
          <w:p w14:paraId="1C3C5862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601" w:right="77" w:firstLine="146"/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 xml:space="preserve">Develop 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2"/>
                <w:w w:val="80"/>
                <w:kern w:val="0"/>
                <w:sz w:val="16"/>
                <w:szCs w:val="16"/>
              </w:rPr>
              <w:t>Mathematical</w:t>
            </w:r>
            <w:r w:rsidRPr="00DD29F9">
              <w:rPr>
                <w:rFonts w:ascii="Tahoma" w:hAnsi="Tahoma" w:cs="Tahoma"/>
                <w:b/>
                <w:bCs/>
                <w:color w:val="FFFFFF"/>
                <w:spacing w:val="-2"/>
                <w:kern w:val="0"/>
                <w:sz w:val="16"/>
                <w:szCs w:val="16"/>
              </w:rPr>
              <w:t xml:space="preserve"> Reasoning</w:t>
            </w:r>
          </w:p>
        </w:tc>
        <w:tc>
          <w:tcPr>
            <w:tcW w:w="205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66B2FF"/>
          </w:tcPr>
          <w:p w14:paraId="52177740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2" w:after="0" w:line="280" w:lineRule="auto"/>
              <w:ind w:left="245" w:right="159"/>
              <w:jc w:val="center"/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Develop a</w:t>
            </w:r>
            <w:r w:rsidRPr="00DD29F9">
              <w:rPr>
                <w:rFonts w:ascii="Tahoma" w:hAnsi="Tahoma" w:cs="Tahoma"/>
                <w:b/>
                <w:bCs/>
                <w:spacing w:val="-1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 xml:space="preserve">Productive </w:t>
            </w:r>
            <w:r w:rsidRPr="00DD29F9"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  <w:t>Mathematical Disposition</w:t>
            </w:r>
          </w:p>
        </w:tc>
        <w:tc>
          <w:tcPr>
            <w:tcW w:w="205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99CCFF"/>
          </w:tcPr>
          <w:p w14:paraId="6946AF4F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51" w:after="0" w:line="285" w:lineRule="auto"/>
              <w:ind w:left="203" w:right="119"/>
              <w:jc w:val="center"/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>Develop</w:t>
            </w:r>
            <w:r w:rsidRPr="00DD29F9">
              <w:rPr>
                <w:rFonts w:ascii="Tahoma" w:hAnsi="Tahoma" w:cs="Tahoma"/>
                <w:b/>
                <w:bCs/>
                <w:spacing w:val="-10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>the</w:t>
            </w:r>
            <w:r w:rsidRPr="00DD29F9">
              <w:rPr>
                <w:rFonts w:ascii="Tahoma" w:hAnsi="Tahoma" w:cs="Tahoma"/>
                <w:b/>
                <w:bCs/>
                <w:spacing w:val="-10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>Ability</w:t>
            </w:r>
            <w:r w:rsidRPr="00DD29F9">
              <w:rPr>
                <w:rFonts w:ascii="Tahoma" w:hAnsi="Tahoma" w:cs="Tahoma"/>
                <w:b/>
                <w:bCs/>
                <w:spacing w:val="-10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>to Make</w:t>
            </w:r>
            <w:r w:rsidRPr="00DD29F9">
              <w:rPr>
                <w:rFonts w:ascii="Tahoma" w:hAnsi="Tahoma" w:cs="Tahoma"/>
                <w:b/>
                <w:bCs/>
                <w:spacing w:val="-6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 xml:space="preserve">Conjectures, </w:t>
            </w:r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Model,</w:t>
            </w:r>
            <w:r w:rsidRPr="00DD29F9">
              <w:rPr>
                <w:rFonts w:ascii="Tahoma" w:hAnsi="Tahoma" w:cs="Tahoma"/>
                <w:b/>
                <w:bCs/>
                <w:spacing w:val="-5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Tahoma" w:hAnsi="Tahoma" w:cs="Tahoma"/>
                <w:b/>
                <w:bCs/>
                <w:spacing w:val="-2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Generalize</w:t>
            </w:r>
          </w:p>
        </w:tc>
        <w:tc>
          <w:tcPr>
            <w:tcW w:w="205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0E5FF"/>
          </w:tcPr>
          <w:p w14:paraId="57C05A77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095B6F3C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auto"/>
              <w:ind w:left="536" w:right="77" w:hanging="315"/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</w:pPr>
            <w:proofErr w:type="gramStart"/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>Develop</w:t>
            </w:r>
            <w:proofErr w:type="gramEnd"/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 xml:space="preserve"> the</w:t>
            </w:r>
            <w:r w:rsidRPr="00DD29F9">
              <w:rPr>
                <w:rFonts w:ascii="Tahoma" w:hAnsi="Tahoma" w:cs="Tahoma"/>
                <w:b/>
                <w:bCs/>
                <w:spacing w:val="-1"/>
                <w:w w:val="9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Tahoma" w:hAnsi="Tahoma" w:cs="Tahoma"/>
                <w:b/>
                <w:bCs/>
                <w:w w:val="95"/>
                <w:kern w:val="0"/>
                <w:sz w:val="16"/>
                <w:szCs w:val="16"/>
              </w:rPr>
              <w:t xml:space="preserve">Ability to </w:t>
            </w:r>
            <w:r w:rsidRPr="00DD29F9">
              <w:rPr>
                <w:rFonts w:ascii="Tahoma" w:hAnsi="Tahoma" w:cs="Tahoma"/>
                <w:b/>
                <w:bCs/>
                <w:spacing w:val="-2"/>
                <w:kern w:val="0"/>
                <w:sz w:val="16"/>
                <w:szCs w:val="16"/>
              </w:rPr>
              <w:t>Communicate</w:t>
            </w:r>
          </w:p>
        </w:tc>
      </w:tr>
      <w:tr w:rsidR="00F65EB9" w:rsidRPr="00DD29F9" w14:paraId="31F96747" w14:textId="77777777" w:rsidTr="00C8059D">
        <w:trPr>
          <w:trHeight w:val="163"/>
        </w:trPr>
        <w:tc>
          <w:tcPr>
            <w:tcW w:w="14397" w:type="dxa"/>
            <w:gridSpan w:val="9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808080"/>
          </w:tcPr>
          <w:p w14:paraId="55A83B57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6063" w:right="5941"/>
              <w:jc w:val="center"/>
              <w:rPr>
                <w:rFonts w:ascii="Arial" w:hAnsi="Arial" w:cs="Arial"/>
                <w:b/>
                <w:bCs/>
                <w:color w:val="FFFFFF"/>
                <w:w w:val="105"/>
                <w:kern w:val="0"/>
                <w:sz w:val="19"/>
                <w:szCs w:val="19"/>
              </w:rPr>
            </w:pPr>
            <w:r w:rsidRPr="00DD29F9">
              <w:rPr>
                <w:rFonts w:ascii="Arial" w:hAnsi="Arial" w:cs="Arial"/>
                <w:b/>
                <w:bCs/>
                <w:color w:val="FFFFFF"/>
                <w:w w:val="105"/>
                <w:kern w:val="0"/>
                <w:sz w:val="19"/>
                <w:szCs w:val="19"/>
              </w:rPr>
              <w:t>Numbers &amp; Operations (N)</w:t>
            </w:r>
          </w:p>
        </w:tc>
      </w:tr>
      <w:tr w:rsidR="00CD30BD" w:rsidRPr="00DD29F9" w14:paraId="794A0031" w14:textId="77777777" w:rsidTr="00C8059D">
        <w:trPr>
          <w:trHeight w:val="430"/>
        </w:trPr>
        <w:tc>
          <w:tcPr>
            <w:tcW w:w="3184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FBCD22" w14:textId="77777777" w:rsidR="00CD30BD" w:rsidRPr="00DD29F9" w:rsidRDefault="00CD30B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85" w:lineRule="auto"/>
              <w:ind w:left="125" w:right="250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 xml:space="preserve">2.N.1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Compare and represent whole numbers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up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1,000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with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emphasis on place value and equality.</w:t>
            </w:r>
          </w:p>
        </w:tc>
        <w:tc>
          <w:tcPr>
            <w:tcW w:w="11212" w:type="dxa"/>
            <w:gridSpan w:val="7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</w:tcPr>
          <w:p w14:paraId="21F96FFD" w14:textId="77777777" w:rsidR="00CD30BD" w:rsidRPr="00DD29F9" w:rsidRDefault="00CD30B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10" w:lineRule="atLeast"/>
              <w:ind w:left="716" w:right="236" w:hanging="631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kern w:val="0"/>
                <w:sz w:val="16"/>
                <w:szCs w:val="16"/>
              </w:rPr>
              <w:t xml:space="preserve">2.N.1.1 </w:t>
            </w:r>
            <w:r w:rsidRPr="00DD29F9">
              <w:rPr>
                <w:rFonts w:ascii="Arial" w:hAnsi="Arial" w:cs="Arial"/>
                <w:kern w:val="0"/>
                <w:sz w:val="16"/>
                <w:szCs w:val="16"/>
              </w:rPr>
              <w:t>Read, write, discuss, and represent whole numbers up to 1,000. Representations should include, but are not limited to, numerals, words, pictures, tally marks, number lines, and manipulatives.</w:t>
            </w:r>
          </w:p>
        </w:tc>
      </w:tr>
      <w:tr w:rsidR="00F65EB9" w:rsidRPr="00DD29F9" w14:paraId="6AEA006D" w14:textId="77777777" w:rsidTr="00C8059D">
        <w:trPr>
          <w:trHeight w:val="124"/>
        </w:trPr>
        <w:tc>
          <w:tcPr>
            <w:tcW w:w="3184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EB7DEE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83" w:lineRule="auto"/>
              <w:ind w:left="125" w:right="250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>2.N.2</w:t>
            </w:r>
            <w:r w:rsidRPr="00DD29F9">
              <w:rPr>
                <w:rFonts w:ascii="Tahoma" w:hAnsi="Tahoma" w:cs="Tahoma"/>
                <w:b/>
                <w:bCs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Add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subtract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one-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two- digit numbers in real-world and mathematical</w:t>
            </w:r>
            <w:r w:rsidRPr="00DD29F9">
              <w:rPr>
                <w:rFonts w:ascii="Arial" w:hAnsi="Arial" w:cs="Arial"/>
                <w:spacing w:val="-10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problems.</w:t>
            </w:r>
          </w:p>
        </w:tc>
        <w:tc>
          <w:tcPr>
            <w:tcW w:w="11212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C164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192" w:lineRule="exact"/>
              <w:ind w:left="105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>2.N.2.1</w:t>
            </w:r>
            <w:r w:rsidRPr="00DD29F9">
              <w:rPr>
                <w:rFonts w:ascii="Tahoma" w:hAnsi="Tahoma" w:cs="Tahoma"/>
                <w:b/>
                <w:bCs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Use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the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relationship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between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addition</w:t>
            </w:r>
            <w:r w:rsidRPr="00DD29F9">
              <w:rPr>
                <w:rFonts w:ascii="Arial" w:hAnsi="Arial" w:cs="Arial"/>
                <w:spacing w:val="-13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subtraction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generate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basic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facts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with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sums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proofErr w:type="gramStart"/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minuends</w:t>
            </w:r>
            <w:proofErr w:type="gramEnd"/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of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up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20.</w:t>
            </w:r>
          </w:p>
        </w:tc>
      </w:tr>
      <w:tr w:rsidR="00F65EB9" w:rsidRPr="00DD29F9" w14:paraId="6AEFE733" w14:textId="77777777" w:rsidTr="00C8059D">
        <w:trPr>
          <w:trHeight w:val="163"/>
        </w:trPr>
        <w:tc>
          <w:tcPr>
            <w:tcW w:w="318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1F5367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12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6F5D" w14:textId="77777777" w:rsidR="00F65EB9" w:rsidRPr="00DD29F9" w:rsidRDefault="00F65EB9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27" w:after="0" w:line="240" w:lineRule="auto"/>
              <w:ind w:left="105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>2.N.2.2</w:t>
            </w:r>
            <w:r w:rsidRPr="00DD29F9">
              <w:rPr>
                <w:rFonts w:ascii="Tahoma" w:hAnsi="Tahoma" w:cs="Tahoma"/>
                <w:b/>
                <w:bCs/>
                <w:spacing w:val="-1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Demonstrate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fluency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with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basic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facts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of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addition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subtraction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with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sums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minuends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of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up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to</w:t>
            </w:r>
            <w:r w:rsidRPr="00DD29F9">
              <w:rPr>
                <w:rFonts w:ascii="Arial" w:hAnsi="Arial" w:cs="Arial"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20.</w:t>
            </w:r>
          </w:p>
        </w:tc>
      </w:tr>
      <w:tr w:rsidR="00270140" w:rsidRPr="00DD29F9" w14:paraId="6F01E272" w14:textId="77777777" w:rsidTr="00C8059D">
        <w:trPr>
          <w:trHeight w:val="761"/>
        </w:trPr>
        <w:tc>
          <w:tcPr>
            <w:tcW w:w="3184" w:type="dxa"/>
            <w:gridSpan w:val="2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857403" w14:textId="77777777" w:rsidR="00270140" w:rsidRPr="00DD29F9" w:rsidRDefault="00270140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1" w:line="240" w:lineRule="auto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112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5175" w14:textId="7860C34D" w:rsidR="00270140" w:rsidRPr="00DD29F9" w:rsidRDefault="00270140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32" w:after="0" w:line="192" w:lineRule="exact"/>
              <w:ind w:left="105"/>
              <w:rPr>
                <w:rFonts w:ascii="Arial" w:hAnsi="Arial" w:cs="Arial"/>
                <w:w w:val="105"/>
                <w:kern w:val="0"/>
                <w:sz w:val="16"/>
                <w:szCs w:val="16"/>
              </w:rPr>
            </w:pPr>
            <w:r w:rsidRPr="00DD29F9">
              <w:rPr>
                <w:rFonts w:ascii="Tahoma" w:hAnsi="Tahoma" w:cs="Tahoma"/>
                <w:b/>
                <w:bCs/>
                <w:w w:val="105"/>
                <w:kern w:val="0"/>
                <w:sz w:val="16"/>
                <w:szCs w:val="16"/>
              </w:rPr>
              <w:t>2.N.2.5</w:t>
            </w:r>
            <w:r w:rsidRPr="00DD29F9">
              <w:rPr>
                <w:rFonts w:ascii="Tahoma" w:hAnsi="Tahoma" w:cs="Tahoma"/>
                <w:b/>
                <w:bCs/>
                <w:spacing w:val="-4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Solve addition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and subtraction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problems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involving whole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numbers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up to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6"/>
                <w:szCs w:val="16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6"/>
                <w:szCs w:val="16"/>
              </w:rPr>
              <w:t>two digits.</w:t>
            </w:r>
          </w:p>
        </w:tc>
      </w:tr>
    </w:tbl>
    <w:p w14:paraId="44D8C750" w14:textId="77777777" w:rsidR="00F65EB9" w:rsidRPr="00DD29F9" w:rsidRDefault="00F65EB9"/>
    <w:p w14:paraId="02CBB39B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kern w:val="0"/>
          <w:sz w:val="8"/>
          <w:szCs w:val="8"/>
        </w:rPr>
      </w:pPr>
    </w:p>
    <w:p w14:paraId="7C9A7E7E" w14:textId="77777777" w:rsidR="00F65EB9" w:rsidRPr="00DD29F9" w:rsidRDefault="00F65EB9"/>
    <w:p w14:paraId="1920C0BE" w14:textId="77777777" w:rsidR="00F65EB9" w:rsidRPr="00DD29F9" w:rsidRDefault="00F65EB9"/>
    <w:p w14:paraId="407240E2" w14:textId="77777777" w:rsidR="00F65EB9" w:rsidRPr="00DD29F9" w:rsidRDefault="00F65EB9"/>
    <w:p w14:paraId="1F21F4E3" w14:textId="77777777" w:rsidR="00F65EB9" w:rsidRPr="00DD29F9" w:rsidRDefault="00F65EB9"/>
    <w:p w14:paraId="7AA6ECA2" w14:textId="77777777" w:rsidR="00F65EB9" w:rsidRPr="00DD29F9" w:rsidRDefault="00F65EB9"/>
    <w:p w14:paraId="19E2AAB4" w14:textId="77777777" w:rsidR="00F65EB9" w:rsidRPr="00DD29F9" w:rsidRDefault="00F65EB9"/>
    <w:p w14:paraId="5D45848F" w14:textId="77777777" w:rsidR="00F65EB9" w:rsidRPr="00DD29F9" w:rsidRDefault="00F65EB9"/>
    <w:p w14:paraId="1A50A21B" w14:textId="77777777" w:rsidR="00F65EB9" w:rsidRPr="00DD29F9" w:rsidRDefault="00F65EB9"/>
    <w:p w14:paraId="7C284EE9" w14:textId="77777777" w:rsidR="00F65EB9" w:rsidRPr="00DD29F9" w:rsidRDefault="00F65EB9"/>
    <w:p w14:paraId="0C4B9D7E" w14:textId="77777777" w:rsidR="00F65EB9" w:rsidRPr="00DD29F9" w:rsidRDefault="00F65EB9"/>
    <w:p w14:paraId="5FB5F28A" w14:textId="77777777" w:rsidR="00C11FBF" w:rsidRPr="00DD29F9" w:rsidRDefault="00C11FBF"/>
    <w:p w14:paraId="2BACA52D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18"/>
          <w:szCs w:val="18"/>
        </w:rPr>
      </w:pPr>
    </w:p>
    <w:p w14:paraId="19498525" w14:textId="1BD2408B" w:rsidR="00F65EB9" w:rsidRPr="00DD29F9" w:rsidRDefault="00C11FBF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20F9AA7" wp14:editId="74D88950">
            <wp:simplePos x="0" y="0"/>
            <wp:positionH relativeFrom="column">
              <wp:posOffset>1238250</wp:posOffset>
            </wp:positionH>
            <wp:positionV relativeFrom="paragraph">
              <wp:posOffset>107950</wp:posOffset>
            </wp:positionV>
            <wp:extent cx="342900" cy="352425"/>
            <wp:effectExtent l="0" t="0" r="0" b="9525"/>
            <wp:wrapNone/>
            <wp:docPr id="1367504285" name="Picture 24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04285" name="Picture 24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5A619" w14:textId="07F6A2DA" w:rsidR="00F65EB9" w:rsidRPr="00DD29F9" w:rsidRDefault="00F65EB9" w:rsidP="00C11FBF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610" w:right="2700"/>
        <w:jc w:val="center"/>
        <w:rPr>
          <w:rFonts w:ascii="Arial" w:hAnsi="Arial" w:cs="Arial"/>
          <w:b/>
          <w:bCs/>
          <w:color w:val="990000"/>
          <w:w w:val="105"/>
          <w:kern w:val="0"/>
        </w:rPr>
      </w:pPr>
      <w:r w:rsidRPr="00DD29F9">
        <w:rPr>
          <w:rFonts w:ascii="Arial" w:hAnsi="Arial" w:cs="Arial"/>
          <w:color w:val="487068"/>
          <w:w w:val="105"/>
          <w:kern w:val="0"/>
        </w:rPr>
        <w:t>Oklahoma</w:t>
      </w:r>
      <w:r w:rsidRPr="00DD29F9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Academic</w:t>
      </w:r>
      <w:r w:rsidRPr="00DD29F9">
        <w:rPr>
          <w:rFonts w:ascii="Arial" w:hAnsi="Arial" w:cs="Arial"/>
          <w:color w:val="487068"/>
          <w:spacing w:val="-17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Standards</w:t>
      </w:r>
      <w:r w:rsidRPr="00DD29F9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for</w:t>
      </w:r>
      <w:r w:rsidRPr="00DD29F9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Computer</w:t>
      </w:r>
      <w:r w:rsidRPr="00DD29F9">
        <w:rPr>
          <w:rFonts w:ascii="Arial" w:hAnsi="Arial" w:cs="Arial"/>
          <w:color w:val="487068"/>
          <w:spacing w:val="-17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Science:</w:t>
      </w:r>
      <w:r w:rsidRPr="00DD29F9">
        <w:rPr>
          <w:rFonts w:ascii="Arial" w:hAnsi="Arial" w:cs="Arial"/>
          <w:color w:val="487068"/>
          <w:spacing w:val="-18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990000"/>
          <w:w w:val="105"/>
          <w:kern w:val="0"/>
        </w:rPr>
        <w:t>Computing</w:t>
      </w:r>
      <w:r w:rsidRPr="00DD29F9">
        <w:rPr>
          <w:rFonts w:ascii="Arial" w:hAnsi="Arial" w:cs="Arial"/>
          <w:b/>
          <w:bCs/>
          <w:color w:val="990000"/>
          <w:spacing w:val="-17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990000"/>
          <w:w w:val="105"/>
          <w:kern w:val="0"/>
        </w:rPr>
        <w:t>Systems</w:t>
      </w:r>
      <w:r w:rsidRPr="00DD29F9">
        <w:rPr>
          <w:rFonts w:ascii="Arial" w:hAnsi="Arial" w:cs="Arial"/>
          <w:b/>
          <w:bCs/>
          <w:color w:val="990000"/>
          <w:spacing w:val="-18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990000"/>
          <w:w w:val="105"/>
          <w:kern w:val="0"/>
        </w:rPr>
        <w:t>(CS)</w:t>
      </w:r>
    </w:p>
    <w:p w14:paraId="0641D5C4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</w:p>
    <w:tbl>
      <w:tblPr>
        <w:tblW w:w="1440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C8059D" w:rsidRPr="00DD29F9" w14:paraId="09468F26" w14:textId="77777777" w:rsidTr="000549AB">
        <w:trPr>
          <w:trHeight w:val="32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26B27B06" w14:textId="77777777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99" w:right="65"/>
              <w:jc w:val="center"/>
              <w:rPr>
                <w:rFonts w:ascii="Arial" w:hAnsi="Arial" w:cs="Arial"/>
                <w:b/>
                <w:bCs/>
                <w:spacing w:val="-2"/>
                <w:kern w:val="0"/>
                <w:sz w:val="18"/>
                <w:szCs w:val="18"/>
              </w:rPr>
            </w:pPr>
            <w:proofErr w:type="spellStart"/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50954360" w14:textId="53E34828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Second Grade (2)</w:t>
            </w:r>
          </w:p>
        </w:tc>
      </w:tr>
      <w:tr w:rsidR="00C8059D" w:rsidRPr="00DD29F9" w14:paraId="73D2BABC" w14:textId="77777777" w:rsidTr="00C8059D">
        <w:trPr>
          <w:trHeight w:val="91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4CBCC"/>
          </w:tcPr>
          <w:p w14:paraId="72EE4D0A" w14:textId="1CE9519C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98" w:after="0" w:line="283" w:lineRule="auto"/>
              <w:ind w:left="785" w:right="277" w:hanging="251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 xml:space="preserve">Devices </w:t>
            </w:r>
            <w:r w:rsidRPr="00DD29F9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(D)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C166FFB" w14:textId="64B9344A" w:rsidR="00C8059D" w:rsidRPr="00DD29F9" w:rsidRDefault="00C8059D" w:rsidP="00C8059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2.CS.D.01 Select and use appropriate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computing devices or software to perform a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variety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of</w:t>
            </w:r>
            <w:r w:rsidRPr="00DD29F9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tasks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for</w:t>
            </w:r>
            <w:r w:rsidRPr="00DD29F9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an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intended outcome.</w:t>
            </w:r>
          </w:p>
        </w:tc>
      </w:tr>
      <w:tr w:rsidR="00C8059D" w:rsidRPr="00DD29F9" w14:paraId="5DD31EDF" w14:textId="77777777" w:rsidTr="00C8059D">
        <w:trPr>
          <w:trHeight w:val="1167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99999"/>
          </w:tcPr>
          <w:p w14:paraId="75191100" w14:textId="77777777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94" w:after="0" w:line="240" w:lineRule="auto"/>
              <w:ind w:left="99" w:right="65"/>
              <w:jc w:val="center"/>
              <w:rPr>
                <w:rFonts w:ascii="Trebuchet MS" w:hAnsi="Trebuchet MS" w:cs="Trebuchet MS"/>
                <w:b/>
                <w:bCs/>
                <w:w w:val="105"/>
                <w:kern w:val="0"/>
                <w:sz w:val="22"/>
                <w:szCs w:val="22"/>
              </w:rPr>
            </w:pPr>
            <w:r w:rsidRPr="00DD29F9">
              <w:rPr>
                <w:rFonts w:ascii="Trebuchet MS" w:hAnsi="Trebuchet MS" w:cs="Trebuchet MS"/>
                <w:b/>
                <w:bCs/>
                <w:w w:val="105"/>
                <w:kern w:val="0"/>
                <w:sz w:val="22"/>
                <w:szCs w:val="22"/>
              </w:rPr>
              <w:t>Hardware &amp;</w:t>
            </w:r>
          </w:p>
          <w:p w14:paraId="258A77D8" w14:textId="5DAE1EBD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83" w:lineRule="auto"/>
              <w:ind w:left="722" w:right="277" w:hanging="259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 xml:space="preserve">Software </w:t>
            </w:r>
            <w:r w:rsidRPr="00DD29F9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(HS)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A0D9DF" w14:textId="3666941A" w:rsidR="00C8059D" w:rsidRPr="00DD29F9" w:rsidRDefault="00C8059D" w:rsidP="00C8059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2.CS.HS.01</w:t>
            </w:r>
            <w:r w:rsidRPr="00DD29F9">
              <w:rPr>
                <w:rFonts w:ascii="Arial" w:hAnsi="Arial" w:cs="Arial"/>
                <w:spacing w:val="-14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Identify</w:t>
            </w:r>
            <w:r w:rsidRPr="00DD29F9">
              <w:rPr>
                <w:rFonts w:ascii="Arial" w:hAnsi="Arial" w:cs="Arial"/>
                <w:spacing w:val="-13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the components of a computing system and what the basic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functions are (e.g., hard drive and memory) as well as peripherals</w:t>
            </w:r>
            <w:r w:rsidRPr="00DD29F9">
              <w:rPr>
                <w:rFonts w:ascii="Arial" w:hAnsi="Arial" w:cs="Arial"/>
                <w:spacing w:val="40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(e.g.,</w:t>
            </w:r>
            <w:r w:rsidRPr="00DD29F9">
              <w:rPr>
                <w:rFonts w:ascii="Arial" w:hAnsi="Arial" w:cs="Arial"/>
                <w:spacing w:val="-10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printers,</w:t>
            </w:r>
            <w:r w:rsidRPr="00DD29F9">
              <w:rPr>
                <w:rFonts w:ascii="Arial" w:hAnsi="Arial" w:cs="Arial"/>
                <w:spacing w:val="-10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 xml:space="preserve">scanners,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external hard drives) and external storage features and their uses (e.g., cloud storage). </w:t>
            </w:r>
          </w:p>
        </w:tc>
      </w:tr>
      <w:tr w:rsidR="00C8059D" w:rsidRPr="00DD29F9" w14:paraId="7F00E07F" w14:textId="77777777" w:rsidTr="00C8059D">
        <w:trPr>
          <w:trHeight w:val="91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06666"/>
          </w:tcPr>
          <w:p w14:paraId="3F6FD098" w14:textId="77777777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51" w:lineRule="exact"/>
              <w:ind w:left="99" w:right="72"/>
              <w:jc w:val="center"/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</w:pPr>
            <w:r w:rsidRPr="00DD29F9">
              <w:rPr>
                <w:rFonts w:ascii="Trebuchet MS" w:hAnsi="Trebuchet MS" w:cs="Trebuchet MS"/>
                <w:b/>
                <w:bCs/>
                <w:spacing w:val="-2"/>
                <w:kern w:val="0"/>
                <w:sz w:val="22"/>
                <w:szCs w:val="22"/>
              </w:rPr>
              <w:t>Troubleshooting</w:t>
            </w:r>
          </w:p>
          <w:p w14:paraId="47253598" w14:textId="3FA23555" w:rsidR="00C8059D" w:rsidRPr="00DD29F9" w:rsidRDefault="00C8059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99" w:right="72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spacing w:val="-4"/>
                <w:kern w:val="0"/>
                <w:sz w:val="22"/>
                <w:szCs w:val="22"/>
              </w:rPr>
              <w:t>(T)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FFF904" w14:textId="14830522" w:rsidR="00C8059D" w:rsidRPr="00DD29F9" w:rsidRDefault="00C8059D" w:rsidP="00C8059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2.CS.T.01 Identify, using accurate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terminology, simple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hardware and software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problems that may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occur during use (e.g., </w:t>
            </w:r>
            <w:proofErr w:type="gramStart"/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program</w:t>
            </w:r>
            <w:proofErr w:type="gramEnd"/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 is not working as expected, no sound is coming from the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device, caps lock turned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on)</w:t>
            </w:r>
            <w:r w:rsidRPr="00DD29F9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discuss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problems with peers and adults.</w:t>
            </w:r>
          </w:p>
        </w:tc>
      </w:tr>
    </w:tbl>
    <w:p w14:paraId="3D164D3B" w14:textId="77777777" w:rsidR="00F65EB9" w:rsidRPr="00DD29F9" w:rsidRDefault="00F65EB9" w:rsidP="00690589">
      <w:pPr>
        <w:tabs>
          <w:tab w:val="left" w:pos="2790"/>
          <w:tab w:val="left" w:pos="2880"/>
        </w:tabs>
        <w:kinsoku w:val="0"/>
        <w:overflowPunct w:val="0"/>
        <w:autoSpaceDE w:val="0"/>
        <w:autoSpaceDN w:val="0"/>
        <w:adjustRightInd w:val="0"/>
        <w:spacing w:before="76" w:after="0" w:line="240" w:lineRule="auto"/>
        <w:ind w:left="2340" w:right="2430"/>
        <w:jc w:val="center"/>
        <w:rPr>
          <w:rFonts w:ascii="Arial" w:hAnsi="Arial" w:cs="Arial"/>
          <w:b/>
          <w:bCs/>
          <w:color w:val="A96728"/>
          <w:w w:val="105"/>
          <w:kern w:val="0"/>
        </w:rPr>
      </w:pPr>
      <w:r w:rsidRPr="00DD29F9">
        <w:rPr>
          <w:rFonts w:ascii="Arial" w:hAnsi="Arial" w:cs="Arial"/>
          <w:color w:val="487068"/>
          <w:w w:val="105"/>
          <w:kern w:val="0"/>
        </w:rPr>
        <w:t>Oklahoma</w:t>
      </w:r>
      <w:r w:rsidRPr="00DD29F9">
        <w:rPr>
          <w:rFonts w:ascii="Arial" w:hAnsi="Arial" w:cs="Arial"/>
          <w:color w:val="48706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Academic</w:t>
      </w:r>
      <w:r w:rsidRPr="00DD29F9">
        <w:rPr>
          <w:rFonts w:ascii="Arial" w:hAnsi="Arial" w:cs="Arial"/>
          <w:color w:val="48706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Standards</w:t>
      </w:r>
      <w:r w:rsidRPr="00DD29F9">
        <w:rPr>
          <w:rFonts w:ascii="Arial" w:hAnsi="Arial" w:cs="Arial"/>
          <w:color w:val="48706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for</w:t>
      </w:r>
      <w:r w:rsidRPr="00DD29F9">
        <w:rPr>
          <w:rFonts w:ascii="Arial" w:hAnsi="Arial" w:cs="Arial"/>
          <w:color w:val="48706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Computer</w:t>
      </w:r>
      <w:r w:rsidRPr="00DD29F9">
        <w:rPr>
          <w:rFonts w:ascii="Arial" w:hAnsi="Arial" w:cs="Arial"/>
          <w:color w:val="48706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Science:</w:t>
      </w:r>
      <w:r w:rsidRPr="00DD29F9">
        <w:rPr>
          <w:rFonts w:ascii="Arial" w:hAnsi="Arial" w:cs="Arial"/>
          <w:color w:val="48706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A96728"/>
          <w:w w:val="105"/>
          <w:kern w:val="0"/>
        </w:rPr>
        <w:t>Networks</w:t>
      </w:r>
      <w:r w:rsidRPr="00DD29F9">
        <w:rPr>
          <w:rFonts w:ascii="Arial" w:hAnsi="Arial" w:cs="Arial"/>
          <w:b/>
          <w:bCs/>
          <w:color w:val="A9672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A96728"/>
          <w:w w:val="105"/>
          <w:kern w:val="0"/>
        </w:rPr>
        <w:t>&amp;</w:t>
      </w:r>
      <w:r w:rsidRPr="00DD29F9">
        <w:rPr>
          <w:rFonts w:ascii="Arial" w:hAnsi="Arial" w:cs="Arial"/>
          <w:b/>
          <w:bCs/>
          <w:color w:val="A9672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A96728"/>
          <w:w w:val="105"/>
          <w:kern w:val="0"/>
        </w:rPr>
        <w:t>The</w:t>
      </w:r>
      <w:r w:rsidRPr="00DD29F9">
        <w:rPr>
          <w:rFonts w:ascii="Arial" w:hAnsi="Arial" w:cs="Arial"/>
          <w:b/>
          <w:bCs/>
          <w:color w:val="A9672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A96728"/>
          <w:w w:val="105"/>
          <w:kern w:val="0"/>
        </w:rPr>
        <w:t>Internet</w:t>
      </w:r>
      <w:r w:rsidRPr="00DD29F9">
        <w:rPr>
          <w:rFonts w:ascii="Arial" w:hAnsi="Arial" w:cs="Arial"/>
          <w:b/>
          <w:bCs/>
          <w:color w:val="A96728"/>
          <w:spacing w:val="-2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A96728"/>
          <w:w w:val="105"/>
          <w:kern w:val="0"/>
        </w:rPr>
        <w:t>(NI)</w:t>
      </w:r>
    </w:p>
    <w:p w14:paraId="1B9D9D16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Arial" w:hAnsi="Arial" w:cs="Arial"/>
          <w:b/>
          <w:bCs/>
          <w:kern w:val="0"/>
          <w:sz w:val="13"/>
          <w:szCs w:val="13"/>
        </w:rPr>
      </w:pPr>
    </w:p>
    <w:tbl>
      <w:tblPr>
        <w:tblW w:w="1440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D719DE" w:rsidRPr="00DD29F9" w14:paraId="34DA1C48" w14:textId="77777777" w:rsidTr="006F14A4">
        <w:trPr>
          <w:trHeight w:val="325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08A027DE" w14:textId="77777777" w:rsidR="00D719DE" w:rsidRPr="00DD29F9" w:rsidRDefault="00D719DE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proofErr w:type="spellStart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4214D91E" w14:textId="28311048" w:rsidR="00D719DE" w:rsidRPr="00DD29F9" w:rsidRDefault="00D719DE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w w:val="105"/>
                <w:kern w:val="0"/>
                <w:sz w:val="18"/>
                <w:szCs w:val="18"/>
              </w:rPr>
              <w:t>Second Grade (2)</w:t>
            </w:r>
          </w:p>
        </w:tc>
      </w:tr>
      <w:tr w:rsidR="006A583B" w:rsidRPr="00DD29F9" w14:paraId="5F00D978" w14:textId="77777777" w:rsidTr="006A583B">
        <w:trPr>
          <w:trHeight w:val="1383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14:paraId="2E7BBB77" w14:textId="4BAB93CE" w:rsidR="006A583B" w:rsidRPr="00DD29F9" w:rsidRDefault="006A583B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85" w:lineRule="auto"/>
              <w:ind w:left="141" w:right="105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 xml:space="preserve">Network </w:t>
            </w:r>
            <w:r w:rsidRPr="00DD29F9">
              <w:rPr>
                <w:rFonts w:ascii="Arial" w:hAnsi="Arial" w:cs="Arial"/>
                <w:b/>
                <w:bCs/>
                <w:spacing w:val="-2"/>
                <w:w w:val="95"/>
                <w:kern w:val="0"/>
                <w:sz w:val="22"/>
                <w:szCs w:val="22"/>
              </w:rPr>
              <w:t xml:space="preserve">Communication </w:t>
            </w:r>
            <w:r w:rsidRPr="00DD29F9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 xml:space="preserve">&amp; Organization </w:t>
            </w: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>(NCO)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2EDDD3" w14:textId="11F3C37F" w:rsidR="006A583B" w:rsidRPr="00DD29F9" w:rsidRDefault="006A583B" w:rsidP="006A583B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2.NI.NCO.01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Recognize that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computing devices can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be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connected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in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a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variety of ways.</w:t>
            </w:r>
          </w:p>
        </w:tc>
      </w:tr>
      <w:tr w:rsidR="006A583B" w:rsidRPr="00DD29F9" w14:paraId="0A381299" w14:textId="77777777" w:rsidTr="006A583B">
        <w:trPr>
          <w:trHeight w:val="1050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E598"/>
          </w:tcPr>
          <w:p w14:paraId="1CA7C96C" w14:textId="7DAE8D72" w:rsidR="006A583B" w:rsidRPr="00DD29F9" w:rsidRDefault="006A583B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83" w:lineRule="auto"/>
              <w:ind w:left="722" w:right="176" w:hanging="508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 xml:space="preserve">Cybersecurity </w:t>
            </w:r>
            <w:r w:rsidRPr="00DD29F9">
              <w:rPr>
                <w:rFonts w:ascii="Arial" w:hAnsi="Arial" w:cs="Arial"/>
                <w:b/>
                <w:bCs/>
                <w:spacing w:val="-4"/>
                <w:kern w:val="0"/>
                <w:sz w:val="22"/>
                <w:szCs w:val="22"/>
              </w:rPr>
              <w:t>(CY)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C254B3" w14:textId="3BEA6B31" w:rsidR="006A583B" w:rsidRPr="00DD29F9" w:rsidRDefault="006A583B" w:rsidP="006A583B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2.NI.CY.01 Explain what passwords are, why we use them, and </w:t>
            </w:r>
            <w:r w:rsidRPr="00DD29F9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use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strong</w:t>
            </w:r>
            <w:r w:rsidRPr="00DD29F9">
              <w:rPr>
                <w:rFonts w:ascii="Arial" w:hAnsi="Arial" w:cs="Arial"/>
                <w:spacing w:val="-10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 xml:space="preserve">passwords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to protect computing devices and information from unauthorized</w:t>
            </w:r>
            <w:r w:rsidRPr="00DD29F9">
              <w:rPr>
                <w:rFonts w:ascii="Arial" w:hAnsi="Arial" w:cs="Arial"/>
                <w:spacing w:val="-8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access.</w:t>
            </w:r>
          </w:p>
        </w:tc>
      </w:tr>
    </w:tbl>
    <w:p w14:paraId="2D52F6B8" w14:textId="77777777" w:rsidR="00F65EB9" w:rsidRPr="00DD29F9" w:rsidRDefault="00F65EB9" w:rsidP="007A3FF8">
      <w:pPr>
        <w:kinsoku w:val="0"/>
        <w:overflowPunct w:val="0"/>
        <w:autoSpaceDE w:val="0"/>
        <w:autoSpaceDN w:val="0"/>
        <w:adjustRightInd w:val="0"/>
        <w:spacing w:before="76" w:after="0" w:line="240" w:lineRule="auto"/>
        <w:ind w:left="2880" w:right="2970"/>
        <w:jc w:val="center"/>
        <w:rPr>
          <w:rFonts w:ascii="Arial" w:hAnsi="Arial" w:cs="Arial"/>
          <w:b/>
          <w:bCs/>
          <w:color w:val="38761D"/>
          <w:w w:val="105"/>
          <w:kern w:val="0"/>
        </w:rPr>
      </w:pPr>
      <w:r w:rsidRPr="00DD29F9">
        <w:rPr>
          <w:rFonts w:ascii="Arial" w:hAnsi="Arial" w:cs="Arial"/>
          <w:color w:val="487068"/>
          <w:w w:val="105"/>
          <w:kern w:val="0"/>
        </w:rPr>
        <w:t>Oklahoma</w:t>
      </w:r>
      <w:r w:rsidRPr="00DD29F9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Academic</w:t>
      </w:r>
      <w:r w:rsidRPr="00DD29F9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Standards</w:t>
      </w:r>
      <w:r w:rsidRPr="00DD29F9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for</w:t>
      </w:r>
      <w:r w:rsidRPr="00DD29F9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Computer</w:t>
      </w:r>
      <w:r w:rsidRPr="00DD29F9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Science:</w:t>
      </w:r>
      <w:r w:rsidRPr="00DD29F9">
        <w:rPr>
          <w:rFonts w:ascii="Arial" w:hAnsi="Arial" w:cs="Arial"/>
          <w:color w:val="487068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38761D"/>
          <w:w w:val="105"/>
          <w:kern w:val="0"/>
        </w:rPr>
        <w:t>Data</w:t>
      </w:r>
      <w:r w:rsidRPr="00DD29F9">
        <w:rPr>
          <w:rFonts w:ascii="Arial" w:hAnsi="Arial" w:cs="Arial"/>
          <w:b/>
          <w:bCs/>
          <w:color w:val="38761D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38761D"/>
          <w:w w:val="105"/>
          <w:kern w:val="0"/>
        </w:rPr>
        <w:t>Analysis</w:t>
      </w:r>
      <w:r w:rsidRPr="00DD29F9">
        <w:rPr>
          <w:rFonts w:ascii="Arial" w:hAnsi="Arial" w:cs="Arial"/>
          <w:b/>
          <w:bCs/>
          <w:color w:val="38761D"/>
          <w:spacing w:val="-10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38761D"/>
          <w:w w:val="105"/>
          <w:kern w:val="0"/>
        </w:rPr>
        <w:t>(DA)</w:t>
      </w:r>
    </w:p>
    <w:p w14:paraId="62CFBE2B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Arial" w:hAnsi="Arial" w:cs="Arial"/>
          <w:b/>
          <w:bCs/>
          <w:kern w:val="0"/>
          <w:sz w:val="13"/>
          <w:szCs w:val="13"/>
        </w:rPr>
      </w:pPr>
    </w:p>
    <w:tbl>
      <w:tblPr>
        <w:tblW w:w="14383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12514"/>
      </w:tblGrid>
      <w:tr w:rsidR="00214632" w:rsidRPr="00DD29F9" w14:paraId="28F9FC3F" w14:textId="77777777" w:rsidTr="00C8059D">
        <w:trPr>
          <w:trHeight w:val="581"/>
        </w:trPr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56BF62D8" w14:textId="77777777" w:rsidR="00214632" w:rsidRPr="00DD29F9" w:rsidRDefault="00214632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proofErr w:type="spellStart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7BCE009A" w14:textId="2778F860" w:rsidR="00214632" w:rsidRPr="00DD29F9" w:rsidRDefault="00214632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w w:val="105"/>
                <w:kern w:val="0"/>
                <w:sz w:val="18"/>
                <w:szCs w:val="18"/>
              </w:rPr>
              <w:t>Second Grade (2)</w:t>
            </w:r>
          </w:p>
        </w:tc>
      </w:tr>
      <w:tr w:rsidR="00214632" w:rsidRPr="00DD29F9" w14:paraId="7A65FE2E" w14:textId="77777777" w:rsidTr="00C8059D">
        <w:trPr>
          <w:trHeight w:val="53"/>
        </w:trPr>
        <w:tc>
          <w:tcPr>
            <w:tcW w:w="1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E9D3"/>
          </w:tcPr>
          <w:p w14:paraId="194ED0BC" w14:textId="2122FEFD" w:rsidR="00214632" w:rsidRPr="00DD29F9" w:rsidRDefault="00214632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83" w:lineRule="auto"/>
              <w:ind w:left="805" w:right="260" w:hanging="28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 xml:space="preserve">Storage </w:t>
            </w:r>
            <w:r w:rsidRPr="00DD29F9">
              <w:rPr>
                <w:rFonts w:ascii="Arial" w:hAnsi="Arial" w:cs="Arial"/>
                <w:b/>
                <w:bCs/>
                <w:spacing w:val="-4"/>
                <w:kern w:val="0"/>
                <w:sz w:val="22"/>
                <w:szCs w:val="22"/>
              </w:rPr>
              <w:t>(S)</w:t>
            </w:r>
          </w:p>
        </w:tc>
        <w:tc>
          <w:tcPr>
            <w:tcW w:w="12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6F6442" w14:textId="62A8254D" w:rsidR="00214632" w:rsidRPr="00DD29F9" w:rsidRDefault="00214632" w:rsidP="00214632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2.DA.S.01 With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guidance, develop and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modify an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organizational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structure</w:t>
            </w:r>
            <w:r w:rsidRPr="00DD29F9">
              <w:rPr>
                <w:rFonts w:ascii="Arial" w:hAnsi="Arial" w:cs="Arial"/>
                <w:spacing w:val="-14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by</w:t>
            </w:r>
            <w:r w:rsidRPr="00DD29F9">
              <w:rPr>
                <w:rFonts w:ascii="Arial" w:hAnsi="Arial" w:cs="Arial"/>
                <w:spacing w:val="-13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creating,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copying,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moving,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and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deleting files and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folders.</w:t>
            </w:r>
          </w:p>
        </w:tc>
      </w:tr>
    </w:tbl>
    <w:p w14:paraId="19CE7837" w14:textId="77777777" w:rsidR="00F65EB9" w:rsidRPr="00DD29F9" w:rsidRDefault="00F65EB9"/>
    <w:p w14:paraId="53D47DAD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15E9DB5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4"/>
          <w:szCs w:val="14"/>
        </w:rPr>
      </w:pPr>
    </w:p>
    <w:p w14:paraId="2A729BA4" w14:textId="77777777" w:rsidR="00F65EB9" w:rsidRPr="00DD29F9" w:rsidRDefault="00F65EB9" w:rsidP="002840AC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160" w:right="2160"/>
        <w:jc w:val="center"/>
        <w:rPr>
          <w:rFonts w:ascii="Arial" w:hAnsi="Arial" w:cs="Arial"/>
          <w:b/>
          <w:bCs/>
          <w:color w:val="0C343D"/>
          <w:w w:val="105"/>
          <w:kern w:val="0"/>
        </w:rPr>
      </w:pPr>
      <w:r w:rsidRPr="00DD29F9">
        <w:rPr>
          <w:rFonts w:ascii="Arial" w:hAnsi="Arial" w:cs="Arial"/>
          <w:color w:val="487068"/>
          <w:w w:val="105"/>
          <w:kern w:val="0"/>
        </w:rPr>
        <w:t>Oklahoma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Academic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Standards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for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Computer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Science: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Algorithms</w:t>
      </w:r>
      <w:r w:rsidRPr="00DD29F9">
        <w:rPr>
          <w:rFonts w:ascii="Arial" w:hAnsi="Arial" w:cs="Arial"/>
          <w:b/>
          <w:bCs/>
          <w:color w:val="0C343D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&amp;</w:t>
      </w:r>
      <w:r w:rsidRPr="00DD29F9">
        <w:rPr>
          <w:rFonts w:ascii="Arial" w:hAnsi="Arial" w:cs="Arial"/>
          <w:b/>
          <w:bCs/>
          <w:color w:val="0C343D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Programming</w:t>
      </w:r>
      <w:r w:rsidRPr="00DD29F9">
        <w:rPr>
          <w:rFonts w:ascii="Arial" w:hAnsi="Arial" w:cs="Arial"/>
          <w:b/>
          <w:bCs/>
          <w:color w:val="0C343D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(AP)</w:t>
      </w:r>
    </w:p>
    <w:p w14:paraId="09C9B321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Arial" w:hAnsi="Arial" w:cs="Arial"/>
          <w:b/>
          <w:bCs/>
          <w:kern w:val="0"/>
          <w:sz w:val="13"/>
          <w:szCs w:val="13"/>
        </w:rPr>
      </w:pPr>
    </w:p>
    <w:tbl>
      <w:tblPr>
        <w:tblW w:w="14400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C2481D" w:rsidRPr="00DD29F9" w14:paraId="76183CC9" w14:textId="77777777" w:rsidTr="00C2481D">
        <w:trPr>
          <w:trHeight w:val="325"/>
        </w:trPr>
        <w:tc>
          <w:tcPr>
            <w:tcW w:w="1872" w:type="dxa"/>
            <w:shd w:val="clear" w:color="auto" w:fill="E7E6E6"/>
          </w:tcPr>
          <w:p w14:paraId="19E9B695" w14:textId="77777777" w:rsidR="00C2481D" w:rsidRPr="00DD29F9" w:rsidRDefault="00C2481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proofErr w:type="spellStart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528" w:type="dxa"/>
            <w:shd w:val="clear" w:color="auto" w:fill="E7E6E6"/>
          </w:tcPr>
          <w:p w14:paraId="6589E4B7" w14:textId="427E6B38" w:rsidR="00C2481D" w:rsidRPr="00DD29F9" w:rsidRDefault="00C2481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421"/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w w:val="105"/>
                <w:kern w:val="0"/>
                <w:sz w:val="18"/>
                <w:szCs w:val="18"/>
              </w:rPr>
              <w:t>Second Grade (2)</w:t>
            </w:r>
          </w:p>
        </w:tc>
      </w:tr>
      <w:tr w:rsidR="00C2481D" w:rsidRPr="00DD29F9" w14:paraId="222A909B" w14:textId="77777777" w:rsidTr="00057A45">
        <w:trPr>
          <w:trHeight w:val="1248"/>
        </w:trPr>
        <w:tc>
          <w:tcPr>
            <w:tcW w:w="1872" w:type="dxa"/>
            <w:shd w:val="clear" w:color="auto" w:fill="45818D"/>
          </w:tcPr>
          <w:p w14:paraId="1AE0D1F9" w14:textId="77777777" w:rsidR="00C2481D" w:rsidRPr="00DD29F9" w:rsidRDefault="00C2481D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30"/>
                <w:szCs w:val="30"/>
              </w:rPr>
            </w:pPr>
          </w:p>
          <w:p w14:paraId="3DF0C1FD" w14:textId="77777777" w:rsidR="00C2481D" w:rsidRPr="00DD29F9" w:rsidRDefault="00C2481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85" w:after="0" w:line="283" w:lineRule="auto"/>
              <w:ind w:left="764" w:right="79" w:hanging="398"/>
              <w:rPr>
                <w:rFonts w:ascii="Arial" w:hAnsi="Arial" w:cs="Arial"/>
                <w:b/>
                <w:bCs/>
                <w:spacing w:val="-4"/>
                <w:w w:val="105"/>
                <w:kern w:val="0"/>
                <w:sz w:val="22"/>
                <w:szCs w:val="22"/>
              </w:rPr>
            </w:pPr>
            <w:r w:rsidRPr="00DD29F9">
              <w:rPr>
                <w:rFonts w:ascii="Arial" w:hAnsi="Arial" w:cs="Arial"/>
                <w:b/>
                <w:bCs/>
                <w:spacing w:val="-2"/>
                <w:kern w:val="0"/>
                <w:sz w:val="22"/>
                <w:szCs w:val="22"/>
              </w:rPr>
              <w:t xml:space="preserve">Modularity </w:t>
            </w:r>
            <w:r w:rsidRPr="00DD29F9">
              <w:rPr>
                <w:rFonts w:ascii="Arial" w:hAnsi="Arial" w:cs="Arial"/>
                <w:b/>
                <w:bCs/>
                <w:spacing w:val="-4"/>
                <w:w w:val="105"/>
                <w:kern w:val="0"/>
                <w:sz w:val="22"/>
                <w:szCs w:val="22"/>
              </w:rPr>
              <w:t>(M)</w:t>
            </w:r>
          </w:p>
          <w:p w14:paraId="3DE4071D" w14:textId="77777777" w:rsidR="00C2481D" w:rsidRPr="00DD29F9" w:rsidRDefault="00C2481D" w:rsidP="00057A45">
            <w:pPr>
              <w:kinsoku w:val="0"/>
              <w:overflowPunct w:val="0"/>
              <w:autoSpaceDE w:val="0"/>
              <w:autoSpaceDN w:val="0"/>
              <w:adjustRightInd w:val="0"/>
              <w:spacing w:after="0" w:line="285" w:lineRule="auto"/>
              <w:ind w:right="198"/>
              <w:rPr>
                <w:rFonts w:ascii="Arial" w:hAnsi="Arial" w:cs="Arial"/>
                <w:b/>
                <w:bCs/>
                <w:spacing w:val="-4"/>
                <w:w w:val="105"/>
                <w:kern w:val="0"/>
                <w:sz w:val="22"/>
                <w:szCs w:val="22"/>
              </w:rPr>
            </w:pPr>
          </w:p>
        </w:tc>
        <w:tc>
          <w:tcPr>
            <w:tcW w:w="12528" w:type="dxa"/>
          </w:tcPr>
          <w:p w14:paraId="4F3C91D8" w14:textId="77777777" w:rsidR="00C2481D" w:rsidRPr="00DD29F9" w:rsidRDefault="00C2481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2.AP.M.01 With</w:t>
            </w:r>
          </w:p>
          <w:p w14:paraId="73370E40" w14:textId="678A5273" w:rsidR="00C2481D" w:rsidRPr="00DD29F9" w:rsidRDefault="00C2481D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9"/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guidance,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decompose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(break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down)</w:t>
            </w:r>
            <w:r w:rsidRPr="00DD29F9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the</w:t>
            </w:r>
            <w:r w:rsidRPr="00DD29F9">
              <w:rPr>
                <w:rFonts w:ascii="Arial" w:hAnsi="Arial" w:cs="Arial"/>
                <w:spacing w:val="-13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steps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needed to solve a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problem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into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a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precise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sequence of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instructions.</w:t>
            </w:r>
          </w:p>
        </w:tc>
      </w:tr>
    </w:tbl>
    <w:p w14:paraId="036CB4B9" w14:textId="77777777" w:rsidR="00F65EB9" w:rsidRPr="00DD29F9" w:rsidRDefault="00F65EB9" w:rsidP="00CB260F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2160" w:right="2160"/>
        <w:jc w:val="center"/>
        <w:rPr>
          <w:rFonts w:ascii="Arial" w:hAnsi="Arial" w:cs="Arial"/>
          <w:b/>
          <w:bCs/>
          <w:color w:val="0C343D"/>
          <w:w w:val="105"/>
          <w:kern w:val="0"/>
        </w:rPr>
      </w:pPr>
      <w:r w:rsidRPr="00DD29F9">
        <w:rPr>
          <w:rFonts w:ascii="Arial" w:hAnsi="Arial" w:cs="Arial"/>
          <w:color w:val="487068"/>
          <w:w w:val="105"/>
          <w:kern w:val="0"/>
        </w:rPr>
        <w:t>Oklahoma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Academic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Standards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for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Computer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color w:val="487068"/>
          <w:w w:val="105"/>
          <w:kern w:val="0"/>
        </w:rPr>
        <w:t>Science:</w:t>
      </w:r>
      <w:r w:rsidRPr="00DD29F9">
        <w:rPr>
          <w:rFonts w:ascii="Arial" w:hAnsi="Arial" w:cs="Arial"/>
          <w:color w:val="487068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Algorithms</w:t>
      </w:r>
      <w:r w:rsidRPr="00DD29F9">
        <w:rPr>
          <w:rFonts w:ascii="Arial" w:hAnsi="Arial" w:cs="Arial"/>
          <w:b/>
          <w:bCs/>
          <w:color w:val="0C343D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&amp;</w:t>
      </w:r>
      <w:r w:rsidRPr="00DD29F9">
        <w:rPr>
          <w:rFonts w:ascii="Arial" w:hAnsi="Arial" w:cs="Arial"/>
          <w:b/>
          <w:bCs/>
          <w:color w:val="0C343D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Programming</w:t>
      </w:r>
      <w:r w:rsidRPr="00DD29F9">
        <w:rPr>
          <w:rFonts w:ascii="Arial" w:hAnsi="Arial" w:cs="Arial"/>
          <w:b/>
          <w:bCs/>
          <w:color w:val="0C343D"/>
          <w:spacing w:val="-11"/>
          <w:w w:val="105"/>
          <w:kern w:val="0"/>
        </w:rPr>
        <w:t xml:space="preserve"> </w:t>
      </w:r>
      <w:r w:rsidRPr="00DD29F9">
        <w:rPr>
          <w:rFonts w:ascii="Arial" w:hAnsi="Arial" w:cs="Arial"/>
          <w:b/>
          <w:bCs/>
          <w:color w:val="0C343D"/>
          <w:w w:val="105"/>
          <w:kern w:val="0"/>
        </w:rPr>
        <w:t>(AP)</w:t>
      </w:r>
    </w:p>
    <w:p w14:paraId="7C5DD2ED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b/>
          <w:bCs/>
          <w:kern w:val="0"/>
          <w:sz w:val="13"/>
          <w:szCs w:val="13"/>
        </w:rPr>
      </w:pPr>
    </w:p>
    <w:tbl>
      <w:tblPr>
        <w:tblW w:w="1440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2528"/>
      </w:tblGrid>
      <w:tr w:rsidR="00BE0834" w:rsidRPr="00DD29F9" w14:paraId="65D8986A" w14:textId="77777777" w:rsidTr="000027A5">
        <w:trPr>
          <w:trHeight w:val="282"/>
        </w:trPr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/>
          </w:tcPr>
          <w:p w14:paraId="3671D75E" w14:textId="77777777" w:rsidR="00BE0834" w:rsidRPr="00DD29F9" w:rsidRDefault="00BE0834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439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proofErr w:type="spellStart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Subconcept</w:t>
            </w:r>
            <w:proofErr w:type="spellEnd"/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2B5E9075" w14:textId="1D1AC643" w:rsidR="00BE0834" w:rsidRPr="00DD29F9" w:rsidRDefault="00BE0834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421"/>
              <w:rPr>
                <w:rFonts w:ascii="Trebuchet MS" w:hAnsi="Trebuchet MS" w:cs="Trebuchet MS"/>
                <w:b/>
                <w:bCs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w w:val="105"/>
                <w:kern w:val="0"/>
                <w:sz w:val="18"/>
                <w:szCs w:val="18"/>
              </w:rPr>
              <w:t>Second Grade (2)</w:t>
            </w:r>
          </w:p>
        </w:tc>
      </w:tr>
      <w:tr w:rsidR="00BE0834" w:rsidRPr="00DD29F9" w14:paraId="26387BBA" w14:textId="77777777" w:rsidTr="00BE0834">
        <w:trPr>
          <w:trHeight w:val="663"/>
        </w:trPr>
        <w:tc>
          <w:tcPr>
            <w:tcW w:w="18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134F5B"/>
          </w:tcPr>
          <w:p w14:paraId="415C1863" w14:textId="77777777" w:rsidR="00BE0834" w:rsidRPr="00DD29F9" w:rsidRDefault="00BE0834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30"/>
                <w:szCs w:val="30"/>
              </w:rPr>
            </w:pPr>
          </w:p>
          <w:p w14:paraId="05206DCD" w14:textId="77777777" w:rsidR="00BE0834" w:rsidRPr="00DD29F9" w:rsidRDefault="00BE0834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83" w:lineRule="auto"/>
              <w:ind w:left="235" w:right="198" w:hanging="1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4"/>
                <w:w w:val="105"/>
                <w:kern w:val="0"/>
                <w:sz w:val="22"/>
                <w:szCs w:val="22"/>
              </w:rPr>
            </w:pPr>
            <w:r w:rsidRPr="00DD29F9"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kern w:val="0"/>
                <w:sz w:val="22"/>
                <w:szCs w:val="22"/>
              </w:rPr>
              <w:t xml:space="preserve">Program Development </w:t>
            </w:r>
            <w:r w:rsidRPr="00DD29F9">
              <w:rPr>
                <w:rFonts w:ascii="Trebuchet MS" w:hAnsi="Trebuchet MS" w:cs="Trebuchet MS"/>
                <w:b/>
                <w:bCs/>
                <w:color w:val="FFFFFF"/>
                <w:spacing w:val="-4"/>
                <w:w w:val="105"/>
                <w:kern w:val="0"/>
                <w:sz w:val="22"/>
                <w:szCs w:val="22"/>
              </w:rPr>
              <w:t>(PD)</w:t>
            </w:r>
          </w:p>
          <w:p w14:paraId="48211129" w14:textId="77777777" w:rsidR="00BE0834" w:rsidRPr="00DD29F9" w:rsidRDefault="00BE0834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415" w:right="381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kern w:val="0"/>
                <w:sz w:val="22"/>
                <w:szCs w:val="22"/>
              </w:rPr>
            </w:pPr>
            <w:r w:rsidRPr="00DD29F9">
              <w:rPr>
                <w:rFonts w:ascii="Trebuchet MS" w:hAnsi="Trebuchet MS" w:cs="Trebuchet MS"/>
                <w:b/>
                <w:bCs/>
                <w:color w:val="FFFFFF"/>
                <w:spacing w:val="-2"/>
                <w:kern w:val="0"/>
                <w:sz w:val="22"/>
                <w:szCs w:val="22"/>
              </w:rPr>
              <w:t>continued</w:t>
            </w: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3E11AA" w14:textId="7A10A6EB" w:rsidR="00BE0834" w:rsidRPr="00DD29F9" w:rsidRDefault="00BE0834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85" w:lineRule="auto"/>
              <w:ind w:left="109" w:right="75"/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2.AP.PD.02</w:t>
            </w:r>
            <w:r w:rsidRPr="00DD29F9">
              <w:rPr>
                <w:rFonts w:ascii="Arial" w:hAnsi="Arial" w:cs="Arial"/>
                <w:spacing w:val="-1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Give</w:t>
            </w:r>
            <w:r w:rsidRPr="00DD29F9">
              <w:rPr>
                <w:rFonts w:ascii="Arial" w:hAnsi="Arial" w:cs="Arial"/>
                <w:spacing w:val="-12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 xml:space="preserve">credit </w:t>
            </w:r>
            <w:proofErr w:type="gramStart"/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to</w:t>
            </w:r>
            <w:proofErr w:type="gramEnd"/>
            <w:r w:rsidRPr="00DD29F9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ideas,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creations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and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solutions of others while writing and developing</w:t>
            </w:r>
            <w:r w:rsidRPr="00DD29F9">
              <w:rPr>
                <w:rFonts w:ascii="Arial" w:hAnsi="Arial" w:cs="Arial"/>
                <w:spacing w:val="-10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programs.</w:t>
            </w:r>
          </w:p>
        </w:tc>
      </w:tr>
      <w:tr w:rsidR="00AE5A45" w:rsidRPr="00DD29F9" w14:paraId="18FC2BB3" w14:textId="77777777" w:rsidTr="00B654B8">
        <w:trPr>
          <w:trHeight w:val="233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134F5B"/>
          </w:tcPr>
          <w:p w14:paraId="5FEF67A9" w14:textId="77777777" w:rsidR="00AE5A45" w:rsidRPr="00DD29F9" w:rsidRDefault="00AE5A45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25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79E969" w14:textId="0BE1DDF9" w:rsidR="00AE5A45" w:rsidRPr="00DD29F9" w:rsidRDefault="00AE5A45" w:rsidP="00F65EB9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367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Communicating About Computing</w:t>
            </w:r>
          </w:p>
        </w:tc>
      </w:tr>
      <w:tr w:rsidR="00AE5A45" w:rsidRPr="00DD29F9" w14:paraId="20CE2560" w14:textId="77777777" w:rsidTr="00057A45">
        <w:trPr>
          <w:trHeight w:val="1140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134F5B"/>
          </w:tcPr>
          <w:p w14:paraId="1D25419B" w14:textId="77777777" w:rsidR="00AE5A45" w:rsidRPr="00DD29F9" w:rsidRDefault="00AE5A45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Arial" w:hAnsi="Arial" w:cs="Arial"/>
                <w:b/>
                <w:bCs/>
                <w:kern w:val="0"/>
                <w:sz w:val="2"/>
                <w:szCs w:val="2"/>
              </w:rPr>
            </w:pPr>
          </w:p>
        </w:tc>
        <w:tc>
          <w:tcPr>
            <w:tcW w:w="12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44A045" w14:textId="77777777" w:rsidR="00AE5A45" w:rsidRPr="00DD29F9" w:rsidRDefault="00AE5A45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119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kern w:val="0"/>
                <w:sz w:val="18"/>
                <w:szCs w:val="18"/>
              </w:rPr>
              <w:t>2.AP.PD.03 With</w:t>
            </w:r>
          </w:p>
          <w:p w14:paraId="66C554CD" w14:textId="77777777" w:rsidR="00AE5A45" w:rsidRPr="00DD29F9" w:rsidRDefault="00AE5A45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85" w:lineRule="auto"/>
              <w:ind w:left="119" w:right="99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guidance,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independently and collaboratively debug programs using a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programming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language and/or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unplugged</w:t>
            </w:r>
            <w:r w:rsidRPr="00DD29F9">
              <w:rPr>
                <w:rFonts w:ascii="Arial" w:hAnsi="Arial" w:cs="Arial"/>
                <w:spacing w:val="-10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activity</w:t>
            </w:r>
            <w:r w:rsidRPr="00DD29F9">
              <w:rPr>
                <w:rFonts w:ascii="Arial" w:hAnsi="Arial" w:cs="Arial"/>
                <w:spacing w:val="-10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that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includes sequencing</w:t>
            </w:r>
          </w:p>
          <w:p w14:paraId="278E7FEB" w14:textId="39F55AAD" w:rsidR="00AE5A45" w:rsidRPr="00DD29F9" w:rsidRDefault="00AE5A45" w:rsidP="00F65EB9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85" w:lineRule="auto"/>
              <w:ind w:left="109" w:right="75"/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and repetition.</w:t>
            </w:r>
          </w:p>
        </w:tc>
      </w:tr>
    </w:tbl>
    <w:p w14:paraId="57A9CACA" w14:textId="77777777" w:rsidR="00E2606B" w:rsidRPr="00DD29F9" w:rsidRDefault="00E2606B"/>
    <w:p w14:paraId="6985B315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9341408" w14:textId="6B7D519D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BC5174D" w14:textId="77777777" w:rsidR="00F65EB9" w:rsidRPr="00DD29F9" w:rsidRDefault="00F65EB9" w:rsidP="00F65E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4"/>
          <w:szCs w:val="14"/>
        </w:rPr>
      </w:pPr>
    </w:p>
    <w:p w14:paraId="6C7E0ED0" w14:textId="788087B3" w:rsidR="00A658FE" w:rsidRPr="00DD29F9" w:rsidRDefault="00A658FE" w:rsidP="00A658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88DDD78" w14:textId="77777777" w:rsidR="00A658FE" w:rsidRPr="00DD29F9" w:rsidRDefault="00A658FE" w:rsidP="00A658FE">
      <w:pPr>
        <w:kinsoku w:val="0"/>
        <w:overflowPunct w:val="0"/>
        <w:autoSpaceDE w:val="0"/>
        <w:autoSpaceDN w:val="0"/>
        <w:adjustRightInd w:val="0"/>
        <w:spacing w:before="10" w:after="1" w:line="240" w:lineRule="auto"/>
        <w:rPr>
          <w:rFonts w:ascii="Arial" w:hAnsi="Arial" w:cs="Arial"/>
          <w:b/>
          <w:bCs/>
          <w:kern w:val="0"/>
          <w:sz w:val="13"/>
          <w:szCs w:val="13"/>
        </w:rPr>
      </w:pPr>
    </w:p>
    <w:p w14:paraId="2E7EAE4F" w14:textId="77777777" w:rsidR="00F65EB9" w:rsidRPr="00DD29F9" w:rsidRDefault="00F65EB9"/>
    <w:p w14:paraId="47C7D6FA" w14:textId="77777777" w:rsidR="00E2606B" w:rsidRPr="00DD29F9" w:rsidRDefault="00E2606B"/>
    <w:p w14:paraId="05939FA7" w14:textId="77777777" w:rsidR="00E2606B" w:rsidRPr="00DD29F9" w:rsidRDefault="00E2606B"/>
    <w:p w14:paraId="10E9F7E4" w14:textId="77777777" w:rsidR="00E2606B" w:rsidRPr="00DD29F9" w:rsidRDefault="00E2606B"/>
    <w:p w14:paraId="3D1E0BA1" w14:textId="77777777" w:rsidR="00E2606B" w:rsidRPr="00DD29F9" w:rsidRDefault="00E2606B"/>
    <w:p w14:paraId="51B37BB5" w14:textId="77777777" w:rsidR="00E2606B" w:rsidRPr="00DD29F9" w:rsidRDefault="00E2606B"/>
    <w:p w14:paraId="564DCA63" w14:textId="77777777" w:rsidR="00E2606B" w:rsidRPr="00DD29F9" w:rsidRDefault="00E2606B"/>
    <w:p w14:paraId="2C337164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15"/>
          <w:szCs w:val="15"/>
        </w:rPr>
      </w:pPr>
    </w:p>
    <w:p w14:paraId="1BCF6CDD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90243C" w14:textId="2A4E8A0D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788F297" wp14:editId="41F3CE4E">
            <wp:simplePos x="0" y="0"/>
            <wp:positionH relativeFrom="column">
              <wp:posOffset>1780667</wp:posOffset>
            </wp:positionH>
            <wp:positionV relativeFrom="paragraph">
              <wp:posOffset>17602</wp:posOffset>
            </wp:positionV>
            <wp:extent cx="495300" cy="495300"/>
            <wp:effectExtent l="0" t="0" r="0" b="0"/>
            <wp:wrapNone/>
            <wp:docPr id="451701389" name="Picture 57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01389" name="Picture 57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CB1CB6" w14:textId="77777777" w:rsidR="003C6FF9" w:rsidRPr="00DD29F9" w:rsidRDefault="003C6FF9" w:rsidP="00A333CB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3600" w:right="3600"/>
        <w:jc w:val="center"/>
        <w:rPr>
          <w:rFonts w:ascii="Arial" w:hAnsi="Arial" w:cs="Arial"/>
          <w:b/>
          <w:bCs/>
          <w:color w:val="000000"/>
          <w:kern w:val="0"/>
        </w:rPr>
      </w:pPr>
      <w:r w:rsidRPr="00DD29F9">
        <w:rPr>
          <w:rFonts w:ascii="Arial" w:hAnsi="Arial" w:cs="Arial"/>
          <w:b/>
          <w:bCs/>
          <w:color w:val="D6509D"/>
          <w:kern w:val="0"/>
        </w:rPr>
        <w:t xml:space="preserve">Oklahoma Academic Standards for Fine Arts </w:t>
      </w:r>
      <w:r w:rsidRPr="00DD29F9">
        <w:rPr>
          <w:rFonts w:ascii="Arial" w:hAnsi="Arial" w:cs="Arial"/>
          <w:b/>
          <w:bCs/>
          <w:color w:val="000000"/>
          <w:kern w:val="0"/>
        </w:rPr>
        <w:t>Media Arts (MA)</w:t>
      </w:r>
    </w:p>
    <w:p w14:paraId="5BE3A2C2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before="6" w:after="1" w:line="240" w:lineRule="auto"/>
        <w:rPr>
          <w:rFonts w:ascii="Arial" w:hAnsi="Arial" w:cs="Arial"/>
          <w:b/>
          <w:bCs/>
          <w:kern w:val="0"/>
          <w:sz w:val="25"/>
          <w:szCs w:val="25"/>
        </w:rPr>
      </w:pPr>
    </w:p>
    <w:tbl>
      <w:tblPr>
        <w:tblW w:w="14400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0"/>
      </w:tblGrid>
      <w:tr w:rsidR="003C6FF9" w:rsidRPr="00DD29F9" w14:paraId="44E3A0C5" w14:textId="77777777" w:rsidTr="00A333CB">
        <w:trPr>
          <w:trHeight w:val="489"/>
        </w:trPr>
        <w:tc>
          <w:tcPr>
            <w:tcW w:w="1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34082"/>
          </w:tcPr>
          <w:p w14:paraId="46E7C7AA" w14:textId="77777777" w:rsidR="003C6FF9" w:rsidRPr="00DD29F9" w:rsidRDefault="003C6FF9" w:rsidP="003C6FF9">
            <w:pPr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6382" w:right="6382"/>
              <w:jc w:val="center"/>
              <w:rPr>
                <w:rFonts w:ascii="Arial" w:hAnsi="Arial" w:cs="Arial"/>
                <w:b/>
                <w:bCs/>
                <w:color w:val="FFFFFF"/>
                <w:spacing w:val="-2"/>
                <w:kern w:val="0"/>
                <w:sz w:val="32"/>
                <w:szCs w:val="32"/>
              </w:rPr>
            </w:pPr>
            <w:r w:rsidRPr="00DD29F9">
              <w:rPr>
                <w:rFonts w:ascii="Arial" w:hAnsi="Arial" w:cs="Arial"/>
                <w:b/>
                <w:bCs/>
                <w:color w:val="FFFFFF"/>
                <w:spacing w:val="-2"/>
                <w:kern w:val="0"/>
                <w:sz w:val="32"/>
                <w:szCs w:val="32"/>
              </w:rPr>
              <w:t>Producing</w:t>
            </w:r>
          </w:p>
        </w:tc>
      </w:tr>
      <w:tr w:rsidR="003C6FF9" w:rsidRPr="00DD29F9" w14:paraId="47C406D5" w14:textId="77777777" w:rsidTr="00A333CB">
        <w:trPr>
          <w:trHeight w:val="390"/>
        </w:trPr>
        <w:tc>
          <w:tcPr>
            <w:tcW w:w="1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CDE3"/>
          </w:tcPr>
          <w:p w14:paraId="6B9B8180" w14:textId="77777777" w:rsidR="003C6FF9" w:rsidRPr="00DD29F9" w:rsidRDefault="003C6FF9" w:rsidP="003C6FF9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29"/>
              <w:rPr>
                <w:rFonts w:ascii="Arial" w:hAnsi="Arial" w:cs="Arial"/>
                <w:b/>
                <w:bCs/>
                <w:kern w:val="0"/>
              </w:rPr>
            </w:pPr>
            <w:r w:rsidRPr="00DD29F9">
              <w:rPr>
                <w:rFonts w:ascii="Arial" w:hAnsi="Arial" w:cs="Arial"/>
                <w:b/>
                <w:bCs/>
                <w:kern w:val="0"/>
              </w:rPr>
              <w:t>MA.P.1: Select, analyze, and interpret media art for presentation.</w:t>
            </w:r>
          </w:p>
        </w:tc>
      </w:tr>
      <w:tr w:rsidR="00A333CB" w:rsidRPr="00DD29F9" w14:paraId="7B7B5C6A" w14:textId="77777777" w:rsidTr="00F5062B">
        <w:trPr>
          <w:trHeight w:val="630"/>
        </w:trPr>
        <w:tc>
          <w:tcPr>
            <w:tcW w:w="1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2E2"/>
          </w:tcPr>
          <w:p w14:paraId="3AF59C56" w14:textId="62FE82BB" w:rsidR="00A333CB" w:rsidRPr="00DD29F9" w:rsidRDefault="00A333CB" w:rsidP="003C6FF9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76" w:lineRule="auto"/>
              <w:ind w:left="29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DD29F9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 xml:space="preserve">E.MA.P.2.2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Use creative and innovative strategies to develop media art.</w:t>
            </w:r>
          </w:p>
        </w:tc>
      </w:tr>
      <w:tr w:rsidR="00A333CB" w:rsidRPr="00DD29F9" w14:paraId="149F9E9E" w14:textId="77777777" w:rsidTr="00907257">
        <w:trPr>
          <w:trHeight w:val="630"/>
        </w:trPr>
        <w:tc>
          <w:tcPr>
            <w:tcW w:w="14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2E2"/>
          </w:tcPr>
          <w:p w14:paraId="697DA7EA" w14:textId="62636312" w:rsidR="00A333CB" w:rsidRPr="00DD29F9" w:rsidRDefault="00A333CB" w:rsidP="003C6FF9">
            <w:pPr>
              <w:kinsoku w:val="0"/>
              <w:overflowPunct w:val="0"/>
              <w:autoSpaceDE w:val="0"/>
              <w:autoSpaceDN w:val="0"/>
              <w:adjustRightInd w:val="0"/>
              <w:spacing w:before="50" w:after="0" w:line="276" w:lineRule="auto"/>
              <w:ind w:left="29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DD29F9"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  <w:t>E.MA.P.2.3</w:t>
            </w:r>
            <w:r w:rsidRPr="00DD29F9">
              <w:rPr>
                <w:rFonts w:ascii="Arial" w:hAnsi="Arial" w:cs="Arial"/>
                <w:b/>
                <w:bCs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Use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tools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and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techniques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to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communicate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in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the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production</w:t>
            </w:r>
            <w:r w:rsidRPr="00DD29F9">
              <w:rPr>
                <w:rFonts w:ascii="Arial" w:hAnsi="Arial" w:cs="Arial"/>
                <w:spacing w:val="-7"/>
                <w:kern w:val="0"/>
                <w:sz w:val="21"/>
                <w:szCs w:val="21"/>
              </w:rPr>
              <w:t xml:space="preserve"> </w:t>
            </w:r>
            <w:r w:rsidRPr="00DD29F9">
              <w:rPr>
                <w:rFonts w:ascii="Arial" w:hAnsi="Arial" w:cs="Arial"/>
                <w:kern w:val="0"/>
                <w:sz w:val="21"/>
                <w:szCs w:val="21"/>
              </w:rPr>
              <w:t>of media art.</w:t>
            </w:r>
          </w:p>
        </w:tc>
      </w:tr>
    </w:tbl>
    <w:p w14:paraId="088ACB42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E4BEBA5" w14:textId="71B46F34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after="0" w:line="218" w:lineRule="exact"/>
        <w:ind w:left="2920"/>
        <w:rPr>
          <w:rFonts w:ascii="Times New Roman" w:hAnsi="Times New Roman" w:cs="Times New Roman"/>
          <w:kern w:val="0"/>
          <w:position w:val="-4"/>
          <w:sz w:val="20"/>
          <w:szCs w:val="20"/>
        </w:rPr>
      </w:pPr>
    </w:p>
    <w:p w14:paraId="119BDB8E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E434BA0" w14:textId="77777777" w:rsidR="00A658FE" w:rsidRPr="00DD29F9" w:rsidRDefault="00A658FE"/>
    <w:p w14:paraId="22EF4728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kern w:val="0"/>
          <w:sz w:val="27"/>
          <w:szCs w:val="27"/>
        </w:rPr>
      </w:pPr>
    </w:p>
    <w:p w14:paraId="6E236E24" w14:textId="77777777" w:rsidR="003C6FF9" w:rsidRPr="00DD29F9" w:rsidRDefault="003C6FF9" w:rsidP="003C6FF9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19"/>
          <w:szCs w:val="19"/>
        </w:rPr>
      </w:pPr>
    </w:p>
    <w:p w14:paraId="18489D4E" w14:textId="1A249A29" w:rsidR="00571994" w:rsidRPr="00DD29F9" w:rsidRDefault="00FD2ADD" w:rsidP="0057199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F1FCA4A" wp14:editId="441D9F95">
            <wp:simplePos x="0" y="0"/>
            <wp:positionH relativeFrom="column">
              <wp:posOffset>2365197</wp:posOffset>
            </wp:positionH>
            <wp:positionV relativeFrom="paragraph">
              <wp:posOffset>90805</wp:posOffset>
            </wp:positionV>
            <wp:extent cx="371475" cy="371475"/>
            <wp:effectExtent l="0" t="0" r="9525" b="9525"/>
            <wp:wrapNone/>
            <wp:docPr id="2135802334" name="Picture 74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02334" name="Picture 74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C7725B" w14:textId="295417DF" w:rsidR="00571994" w:rsidRPr="00DD29F9" w:rsidRDefault="00571994" w:rsidP="000B4F98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3652" w:right="3024"/>
        <w:jc w:val="center"/>
        <w:rPr>
          <w:rFonts w:ascii="Trebuchet MS" w:hAnsi="Trebuchet MS" w:cs="Trebuchet MS"/>
          <w:b/>
          <w:bCs/>
          <w:w w:val="105"/>
          <w:kern w:val="0"/>
        </w:rPr>
      </w:pPr>
      <w:r w:rsidRPr="00DD29F9">
        <w:rPr>
          <w:rFonts w:ascii="Trebuchet MS" w:hAnsi="Trebuchet MS" w:cs="Trebuchet MS"/>
          <w:b/>
          <w:bCs/>
          <w:w w:val="105"/>
          <w:kern w:val="0"/>
        </w:rPr>
        <w:t>Oklahoma Academic Standards for Health Education</w:t>
      </w:r>
    </w:p>
    <w:p w14:paraId="311B4CB8" w14:textId="516EED6B" w:rsidR="000B4F98" w:rsidRPr="00DD29F9" w:rsidRDefault="000258DF" w:rsidP="000B4F98">
      <w:pPr>
        <w:kinsoku w:val="0"/>
        <w:overflowPunct w:val="0"/>
        <w:autoSpaceDE w:val="0"/>
        <w:autoSpaceDN w:val="0"/>
        <w:adjustRightInd w:val="0"/>
        <w:spacing w:before="75" w:after="0" w:line="240" w:lineRule="auto"/>
        <w:ind w:left="3652" w:right="3024"/>
        <w:jc w:val="center"/>
        <w:rPr>
          <w:rFonts w:ascii="Trebuchet MS" w:hAnsi="Trebuchet MS" w:cs="Trebuchet MS"/>
          <w:b/>
          <w:bCs/>
          <w:w w:val="105"/>
          <w:kern w:val="0"/>
        </w:rPr>
      </w:pPr>
      <w:r>
        <w:rPr>
          <w:rFonts w:ascii="Trebuchet MS" w:hAnsi="Trebuchet MS" w:cs="Trebuchet MS"/>
          <w:b/>
          <w:bCs/>
          <w:w w:val="105"/>
          <w:kern w:val="0"/>
        </w:rPr>
        <w:t>None</w:t>
      </w:r>
    </w:p>
    <w:p w14:paraId="627AEFAA" w14:textId="77777777" w:rsidR="00571994" w:rsidRPr="00DD29F9" w:rsidRDefault="00571994" w:rsidP="0057199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rebuchet MS" w:hAnsi="Trebuchet MS" w:cs="Trebuchet MS"/>
          <w:b/>
          <w:bCs/>
          <w:kern w:val="0"/>
          <w:sz w:val="16"/>
          <w:szCs w:val="16"/>
        </w:rPr>
      </w:pPr>
    </w:p>
    <w:p w14:paraId="68C7C787" w14:textId="77777777" w:rsidR="00571994" w:rsidRPr="00DD29F9" w:rsidRDefault="00571994"/>
    <w:p w14:paraId="1F8BBDC1" w14:textId="77777777" w:rsidR="00571994" w:rsidRPr="00DD29F9" w:rsidRDefault="00571994"/>
    <w:p w14:paraId="18CC1E27" w14:textId="77777777" w:rsidR="00571994" w:rsidRPr="00DD29F9" w:rsidRDefault="00571994"/>
    <w:p w14:paraId="65CC45F3" w14:textId="7F97F4A3" w:rsidR="00571994" w:rsidRPr="00DD29F9" w:rsidRDefault="00571994" w:rsidP="0057199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81"/>
        <w:rPr>
          <w:rFonts w:ascii="Times New Roman" w:hAnsi="Times New Roman" w:cs="Times New Roman"/>
          <w:kern w:val="0"/>
          <w:sz w:val="20"/>
          <w:szCs w:val="20"/>
        </w:rPr>
      </w:pPr>
    </w:p>
    <w:p w14:paraId="68A472C9" w14:textId="6408DE05" w:rsidR="00571994" w:rsidRPr="00DD29F9" w:rsidRDefault="00571994" w:rsidP="007A0D58">
      <w:pPr>
        <w:kinsoku w:val="0"/>
        <w:overflowPunct w:val="0"/>
        <w:autoSpaceDE w:val="0"/>
        <w:autoSpaceDN w:val="0"/>
        <w:adjustRightInd w:val="0"/>
        <w:spacing w:before="71"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DD29F9">
        <w:rPr>
          <w:rFonts w:ascii="Arial" w:hAnsi="Arial" w:cs="Arial"/>
          <w:b/>
          <w:bCs/>
          <w:kern w:val="0"/>
          <w:sz w:val="28"/>
          <w:szCs w:val="28"/>
        </w:rPr>
        <w:t>Grades PK-2</w:t>
      </w:r>
    </w:p>
    <w:p w14:paraId="07D47E5C" w14:textId="32D4C490" w:rsidR="00571994" w:rsidRPr="00DD29F9" w:rsidRDefault="00571994" w:rsidP="0057199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E005421" w14:textId="278588C1" w:rsidR="00571994" w:rsidRPr="00DD29F9" w:rsidRDefault="007A0D58" w:rsidP="007A0D58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723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BAFABF9" wp14:editId="69DA78CB">
            <wp:simplePos x="0" y="0"/>
            <wp:positionH relativeFrom="column">
              <wp:posOffset>2504973</wp:posOffset>
            </wp:positionH>
            <wp:positionV relativeFrom="paragraph">
              <wp:posOffset>12345</wp:posOffset>
            </wp:positionV>
            <wp:extent cx="400050" cy="419100"/>
            <wp:effectExtent l="0" t="0" r="0" b="0"/>
            <wp:wrapNone/>
            <wp:docPr id="510750697" name="Picture 91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50697" name="Picture 91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1994" w:rsidRPr="00DD29F9">
        <w:rPr>
          <w:rFonts w:ascii="Arial" w:hAnsi="Arial" w:cs="Arial"/>
          <w:b/>
          <w:bCs/>
          <w:kern w:val="0"/>
          <w:sz w:val="22"/>
          <w:szCs w:val="22"/>
        </w:rPr>
        <w:t>Oklahoma Academic Standards for Information Literacy</w:t>
      </w:r>
    </w:p>
    <w:p w14:paraId="741519F4" w14:textId="1ECFB309" w:rsidR="007A0D58" w:rsidRPr="00DD29F9" w:rsidRDefault="000258DF" w:rsidP="007A0D58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723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None</w:t>
      </w:r>
    </w:p>
    <w:p w14:paraId="6DA8657B" w14:textId="77777777" w:rsidR="00571994" w:rsidRPr="00DD29F9" w:rsidRDefault="00571994" w:rsidP="0057199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04A044F" w14:textId="77777777" w:rsidR="00571994" w:rsidRPr="00DD29F9" w:rsidRDefault="00571994" w:rsidP="0057199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2"/>
          <w:szCs w:val="12"/>
        </w:rPr>
      </w:pPr>
    </w:p>
    <w:p w14:paraId="494D5785" w14:textId="77777777" w:rsidR="00571994" w:rsidRPr="00DD29F9" w:rsidRDefault="00571994"/>
    <w:p w14:paraId="46EC3064" w14:textId="77777777" w:rsidR="007A0D58" w:rsidRPr="00DD29F9" w:rsidRDefault="007A0D58"/>
    <w:p w14:paraId="6FD6AFCD" w14:textId="62BDA388" w:rsidR="000C712A" w:rsidRPr="00DD29F9" w:rsidRDefault="00E8578C" w:rsidP="000C71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7D24ED0" wp14:editId="2EE15AC0">
            <wp:simplePos x="0" y="0"/>
            <wp:positionH relativeFrom="column">
              <wp:posOffset>2138680</wp:posOffset>
            </wp:positionH>
            <wp:positionV relativeFrom="paragraph">
              <wp:posOffset>40309</wp:posOffset>
            </wp:positionV>
            <wp:extent cx="390525" cy="400050"/>
            <wp:effectExtent l="0" t="0" r="9525" b="0"/>
            <wp:wrapNone/>
            <wp:docPr id="1058490427" name="Picture 93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90427" name="Picture 93" descr="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F8D96E" w14:textId="2919ED9F" w:rsidR="000C712A" w:rsidRPr="00DD29F9" w:rsidRDefault="000C712A" w:rsidP="00E8578C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w w:val="105"/>
          <w:kern w:val="0"/>
        </w:rPr>
      </w:pPr>
      <w:r w:rsidRPr="00DD29F9">
        <w:rPr>
          <w:rFonts w:ascii="Trebuchet MS" w:hAnsi="Trebuchet MS" w:cs="Trebuchet MS"/>
          <w:b/>
          <w:bCs/>
          <w:w w:val="105"/>
          <w:kern w:val="0"/>
        </w:rPr>
        <w:t>Oklahoma Academic Standards for Physical Education</w:t>
      </w:r>
    </w:p>
    <w:p w14:paraId="5EBA3211" w14:textId="77777777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kern w:val="0"/>
          <w:sz w:val="20"/>
          <w:szCs w:val="20"/>
        </w:rPr>
      </w:pPr>
    </w:p>
    <w:tbl>
      <w:tblPr>
        <w:tblW w:w="14488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9"/>
        <w:gridCol w:w="12419"/>
      </w:tblGrid>
      <w:tr w:rsidR="000C712A" w:rsidRPr="00DD29F9" w14:paraId="44219D46" w14:textId="77777777" w:rsidTr="00934984">
        <w:trPr>
          <w:trHeight w:hRule="exact" w:val="1080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81F9F9A" w14:textId="77777777" w:rsidR="000C712A" w:rsidRPr="00DD29F9" w:rsidRDefault="000C712A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2914" w:right="2797"/>
              <w:jc w:val="center"/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</w:pPr>
            <w:r w:rsidRPr="00DD29F9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Standard 4</w:t>
            </w:r>
          </w:p>
          <w:p w14:paraId="603AA039" w14:textId="77777777" w:rsidR="000C712A" w:rsidRPr="00DD29F9" w:rsidRDefault="000C712A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57" w:after="0" w:line="240" w:lineRule="auto"/>
              <w:ind w:left="2915" w:right="2797"/>
              <w:jc w:val="center"/>
              <w:rPr>
                <w:rFonts w:ascii="Tahoma" w:hAnsi="Tahoma" w:cs="Tahoma"/>
                <w:w w:val="105"/>
                <w:kern w:val="0"/>
              </w:rPr>
            </w:pPr>
            <w:r w:rsidRPr="00DD29F9">
              <w:rPr>
                <w:rFonts w:ascii="Tahoma" w:hAnsi="Tahoma" w:cs="Tahoma"/>
                <w:w w:val="105"/>
                <w:kern w:val="0"/>
              </w:rPr>
              <w:t>Exhibits</w:t>
            </w:r>
            <w:r w:rsidRPr="00DD29F9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responsible</w:t>
            </w:r>
            <w:r w:rsidRPr="00DD29F9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personal</w:t>
            </w:r>
            <w:r w:rsidRPr="00DD29F9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and social</w:t>
            </w:r>
            <w:r w:rsidRPr="00DD29F9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behavior</w:t>
            </w:r>
            <w:r w:rsidRPr="00DD29F9">
              <w:rPr>
                <w:rFonts w:ascii="Tahoma" w:hAnsi="Tahoma" w:cs="Tahoma"/>
                <w:spacing w:val="-4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that</w:t>
            </w:r>
            <w:r w:rsidRPr="00DD29F9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respects</w:t>
            </w:r>
            <w:r w:rsidRPr="00DD29F9">
              <w:rPr>
                <w:rFonts w:ascii="Tahoma" w:hAnsi="Tahoma" w:cs="Tahoma"/>
                <w:spacing w:val="-3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self</w:t>
            </w:r>
            <w:r w:rsidRPr="00DD29F9">
              <w:rPr>
                <w:rFonts w:ascii="Tahoma" w:hAnsi="Tahoma" w:cs="Tahoma"/>
                <w:spacing w:val="-1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and</w:t>
            </w:r>
            <w:r w:rsidRPr="00DD29F9">
              <w:rPr>
                <w:rFonts w:ascii="Tahoma" w:hAnsi="Tahoma" w:cs="Tahoma"/>
                <w:spacing w:val="-1"/>
                <w:w w:val="105"/>
                <w:kern w:val="0"/>
              </w:rPr>
              <w:t xml:space="preserve"> </w:t>
            </w:r>
            <w:r w:rsidRPr="00DD29F9">
              <w:rPr>
                <w:rFonts w:ascii="Tahoma" w:hAnsi="Tahoma" w:cs="Tahoma"/>
                <w:w w:val="105"/>
                <w:kern w:val="0"/>
              </w:rPr>
              <w:t>others.</w:t>
            </w:r>
          </w:p>
        </w:tc>
      </w:tr>
      <w:tr w:rsidR="00934984" w:rsidRPr="00DD29F9" w14:paraId="7F6179C0" w14:textId="77777777" w:rsidTr="00FF0DAB">
        <w:trPr>
          <w:trHeight w:hRule="exact" w:val="350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589B55DA" w14:textId="77777777" w:rsidR="00934984" w:rsidRPr="00DD29F9" w:rsidRDefault="00934984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47" w:after="0" w:line="240" w:lineRule="auto"/>
              <w:ind w:left="665" w:right="664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kern w:val="0"/>
                <w:sz w:val="20"/>
                <w:szCs w:val="20"/>
              </w:rPr>
            </w:pPr>
            <w:r w:rsidRPr="00DD29F9">
              <w:rPr>
                <w:rFonts w:ascii="Trebuchet MS" w:hAnsi="Trebuchet MS" w:cs="Trebuchet MS"/>
                <w:b/>
                <w:bCs/>
                <w:color w:val="FFFFFF"/>
                <w:spacing w:val="-2"/>
                <w:w w:val="105"/>
                <w:kern w:val="0"/>
                <w:sz w:val="20"/>
                <w:szCs w:val="20"/>
              </w:rPr>
              <w:t>Skill</w:t>
            </w:r>
          </w:p>
        </w:tc>
        <w:tc>
          <w:tcPr>
            <w:tcW w:w="1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14:paraId="3CCC2984" w14:textId="65BCAB2C" w:rsidR="00934984" w:rsidRPr="00DD29F9" w:rsidRDefault="00934984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ind w:left="642"/>
              <w:rPr>
                <w:rFonts w:ascii="Trebuchet MS" w:hAnsi="Trebuchet MS" w:cs="Trebuchet MS"/>
                <w:b/>
                <w:bCs/>
                <w:color w:val="FFFFFF"/>
                <w:w w:val="110"/>
                <w:kern w:val="0"/>
                <w:sz w:val="20"/>
                <w:szCs w:val="20"/>
              </w:rPr>
            </w:pPr>
            <w:r w:rsidRPr="00DD29F9">
              <w:rPr>
                <w:rFonts w:ascii="Trebuchet MS" w:hAnsi="Trebuchet MS" w:cs="Trebuchet MS"/>
                <w:b/>
                <w:bCs/>
                <w:color w:val="FFFFFF"/>
                <w:w w:val="110"/>
                <w:kern w:val="0"/>
                <w:sz w:val="20"/>
                <w:szCs w:val="20"/>
              </w:rPr>
              <w:t>Grade</w:t>
            </w:r>
            <w:r w:rsidRPr="00DD29F9">
              <w:rPr>
                <w:rFonts w:ascii="Trebuchet MS" w:hAnsi="Trebuchet MS" w:cs="Trebuchet MS"/>
                <w:b/>
                <w:bCs/>
                <w:color w:val="FFFFFF"/>
                <w:spacing w:val="-14"/>
                <w:w w:val="110"/>
                <w:kern w:val="0"/>
                <w:sz w:val="20"/>
                <w:szCs w:val="20"/>
              </w:rPr>
              <w:t xml:space="preserve"> </w:t>
            </w:r>
            <w:r w:rsidRPr="00DD29F9">
              <w:rPr>
                <w:rFonts w:ascii="Trebuchet MS" w:hAnsi="Trebuchet MS" w:cs="Trebuchet MS"/>
                <w:b/>
                <w:bCs/>
                <w:color w:val="FFFFFF"/>
                <w:w w:val="110"/>
                <w:kern w:val="0"/>
                <w:sz w:val="20"/>
                <w:szCs w:val="20"/>
              </w:rPr>
              <w:t>2</w:t>
            </w:r>
          </w:p>
        </w:tc>
      </w:tr>
      <w:tr w:rsidR="000C712A" w:rsidRPr="00DD29F9" w14:paraId="6E844848" w14:textId="77777777" w:rsidTr="00934984">
        <w:trPr>
          <w:trHeight w:hRule="exact" w:val="264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988C1EB" w14:textId="77777777" w:rsidR="000C712A" w:rsidRPr="00DD29F9" w:rsidRDefault="000C712A" w:rsidP="000C712A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4"/>
              <w:rPr>
                <w:rFonts w:ascii="Arial" w:hAnsi="Arial" w:cs="Arial"/>
                <w:w w:val="105"/>
                <w:kern w:val="0"/>
                <w:sz w:val="20"/>
                <w:szCs w:val="20"/>
              </w:rPr>
            </w:pPr>
            <w:r w:rsidRPr="00DD29F9">
              <w:rPr>
                <w:rFonts w:ascii="Arial" w:hAnsi="Arial" w:cs="Arial"/>
                <w:w w:val="105"/>
                <w:kern w:val="0"/>
                <w:sz w:val="20"/>
                <w:szCs w:val="20"/>
              </w:rPr>
              <w:t>Personal Responsibility</w:t>
            </w:r>
          </w:p>
        </w:tc>
      </w:tr>
      <w:tr w:rsidR="00934984" w:rsidRPr="00DD29F9" w14:paraId="787CC7C4" w14:textId="77777777" w:rsidTr="00934984">
        <w:trPr>
          <w:trHeight w:val="503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45EB9" w14:textId="77777777" w:rsidR="00934984" w:rsidRPr="00DD29F9" w:rsidRDefault="00934984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4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</w:t>
            </w:r>
            <w:proofErr w:type="gramStart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4.E</w:t>
            </w:r>
            <w:proofErr w:type="gramEnd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2</w:t>
            </w:r>
          </w:p>
        </w:tc>
        <w:tc>
          <w:tcPr>
            <w:tcW w:w="12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D0BDC" w14:textId="35094D69" w:rsidR="00934984" w:rsidRPr="00DD29F9" w:rsidRDefault="00934984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68" w:lineRule="auto"/>
              <w:ind w:left="143" w:right="88"/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Accepts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responsibility</w:t>
            </w:r>
            <w:r w:rsidRPr="00DD29F9">
              <w:rPr>
                <w:rFonts w:ascii="Arial" w:hAnsi="Arial" w:cs="Arial"/>
                <w:spacing w:val="-5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for class protocols with behavior</w:t>
            </w:r>
            <w:r w:rsidRPr="00DD29F9">
              <w:rPr>
                <w:rFonts w:ascii="Arial" w:hAnsi="Arial" w:cs="Arial"/>
                <w:spacing w:val="-3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and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performance</w:t>
            </w:r>
            <w:r w:rsidRPr="00DD29F9">
              <w:rPr>
                <w:rFonts w:ascii="Arial" w:hAnsi="Arial" w:cs="Arial"/>
                <w:spacing w:val="-12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actions.</w:t>
            </w:r>
          </w:p>
        </w:tc>
      </w:tr>
      <w:tr w:rsidR="000C712A" w:rsidRPr="00DD29F9" w14:paraId="619796FC" w14:textId="77777777" w:rsidTr="00934984">
        <w:trPr>
          <w:trHeight w:hRule="exact" w:val="268"/>
        </w:trPr>
        <w:tc>
          <w:tcPr>
            <w:tcW w:w="14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C891280" w14:textId="77777777" w:rsidR="000C712A" w:rsidRPr="00DD29F9" w:rsidRDefault="000C712A" w:rsidP="000C712A">
            <w:pPr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13"/>
              <w:rPr>
                <w:rFonts w:ascii="Arial" w:hAnsi="Arial" w:cs="Arial"/>
                <w:w w:val="105"/>
                <w:kern w:val="0"/>
                <w:sz w:val="20"/>
                <w:szCs w:val="20"/>
              </w:rPr>
            </w:pPr>
            <w:r w:rsidRPr="00DD29F9">
              <w:rPr>
                <w:rFonts w:ascii="Arial" w:hAnsi="Arial" w:cs="Arial"/>
                <w:w w:val="105"/>
                <w:kern w:val="0"/>
                <w:sz w:val="20"/>
                <w:szCs w:val="20"/>
              </w:rPr>
              <w:t>Accepting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20"/>
                <w:szCs w:val="20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20"/>
                <w:szCs w:val="20"/>
              </w:rPr>
              <w:t>Feedback</w:t>
            </w:r>
          </w:p>
        </w:tc>
      </w:tr>
      <w:tr w:rsidR="00934984" w:rsidRPr="00DD29F9" w14:paraId="534660E5" w14:textId="77777777" w:rsidTr="00E8578C">
        <w:trPr>
          <w:trHeight w:hRule="exact" w:val="478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1D56" w14:textId="77777777" w:rsidR="00934984" w:rsidRPr="00DD29F9" w:rsidRDefault="00934984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left="114"/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</w:pPr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S</w:t>
            </w:r>
            <w:proofErr w:type="gramStart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4.E</w:t>
            </w:r>
            <w:proofErr w:type="gramEnd"/>
            <w:r w:rsidRPr="00DD29F9">
              <w:rPr>
                <w:rFonts w:ascii="Trebuchet MS" w:hAnsi="Trebuchet MS" w:cs="Trebuchet MS"/>
                <w:b/>
                <w:bCs/>
                <w:spacing w:val="-2"/>
                <w:w w:val="105"/>
                <w:kern w:val="0"/>
                <w:sz w:val="18"/>
                <w:szCs w:val="18"/>
              </w:rPr>
              <w:t>3</w:t>
            </w:r>
          </w:p>
        </w:tc>
        <w:tc>
          <w:tcPr>
            <w:tcW w:w="1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F921" w14:textId="48AB194E" w:rsidR="00934984" w:rsidRPr="00DD29F9" w:rsidRDefault="00934984" w:rsidP="000C712A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66" w:lineRule="auto"/>
              <w:ind w:left="113" w:right="185"/>
              <w:rPr>
                <w:rFonts w:ascii="Arial" w:hAnsi="Arial" w:cs="Arial"/>
                <w:w w:val="105"/>
                <w:kern w:val="0"/>
                <w:sz w:val="18"/>
                <w:szCs w:val="18"/>
              </w:rPr>
            </w:pPr>
            <w:proofErr w:type="gramStart"/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Accepts</w:t>
            </w:r>
            <w:proofErr w:type="gramEnd"/>
            <w:r w:rsidRPr="00DD29F9">
              <w:rPr>
                <w:rFonts w:ascii="Arial" w:hAnsi="Arial" w:cs="Arial"/>
                <w:spacing w:val="-7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 xml:space="preserve">specific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>corrective</w:t>
            </w:r>
            <w:r w:rsidRPr="00DD29F9">
              <w:rPr>
                <w:rFonts w:ascii="Arial" w:hAnsi="Arial" w:cs="Arial"/>
                <w:spacing w:val="-11"/>
                <w:w w:val="105"/>
                <w:kern w:val="0"/>
                <w:sz w:val="18"/>
                <w:szCs w:val="18"/>
              </w:rPr>
              <w:t xml:space="preserve"> </w:t>
            </w:r>
            <w:r w:rsidRPr="00DD29F9">
              <w:rPr>
                <w:rFonts w:ascii="Arial" w:hAnsi="Arial" w:cs="Arial"/>
                <w:spacing w:val="-2"/>
                <w:w w:val="105"/>
                <w:kern w:val="0"/>
                <w:sz w:val="18"/>
                <w:szCs w:val="18"/>
              </w:rPr>
              <w:t xml:space="preserve">feedback </w:t>
            </w:r>
            <w:r w:rsidRPr="00DD29F9">
              <w:rPr>
                <w:rFonts w:ascii="Arial" w:hAnsi="Arial" w:cs="Arial"/>
                <w:w w:val="105"/>
                <w:kern w:val="0"/>
                <w:sz w:val="18"/>
                <w:szCs w:val="18"/>
              </w:rPr>
              <w:t>from the teacher.</w:t>
            </w:r>
          </w:p>
        </w:tc>
      </w:tr>
    </w:tbl>
    <w:p w14:paraId="2A8FCF64" w14:textId="77777777" w:rsidR="008474D8" w:rsidRPr="00DD29F9" w:rsidRDefault="008474D8"/>
    <w:p w14:paraId="469FE684" w14:textId="77777777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before="4" w:after="1" w:line="240" w:lineRule="auto"/>
        <w:rPr>
          <w:rFonts w:ascii="Times New Roman" w:hAnsi="Times New Roman" w:cs="Times New Roman"/>
          <w:kern w:val="0"/>
        </w:rPr>
      </w:pPr>
    </w:p>
    <w:p w14:paraId="65AF9607" w14:textId="548957F5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C1B7013" w14:textId="3400423F" w:rsidR="000C712A" w:rsidRPr="00DD29F9" w:rsidRDefault="00BA3BE9" w:rsidP="000C712A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4307" w:right="3863"/>
        <w:jc w:val="center"/>
        <w:rPr>
          <w:rFonts w:ascii="Calibri" w:hAnsi="Calibri" w:cs="Calibri"/>
          <w:kern w:val="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ADE2212" wp14:editId="7BAC73A0">
            <wp:simplePos x="0" y="0"/>
            <wp:positionH relativeFrom="column">
              <wp:posOffset>2380615</wp:posOffset>
            </wp:positionH>
            <wp:positionV relativeFrom="paragraph">
              <wp:posOffset>33655</wp:posOffset>
            </wp:positionV>
            <wp:extent cx="371475" cy="371475"/>
            <wp:effectExtent l="0" t="0" r="9525" b="9525"/>
            <wp:wrapNone/>
            <wp:docPr id="1565686742" name="Picture 95" descr="A picture containing window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86742" name="Picture 95" descr="A picture containing window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12A" w:rsidRPr="00DD29F9">
        <w:rPr>
          <w:rFonts w:ascii="Arial" w:hAnsi="Arial" w:cs="Arial"/>
          <w:b/>
          <w:bCs/>
          <w:kern w:val="0"/>
        </w:rPr>
        <w:t xml:space="preserve">Oklahoma Academic Standards for Science </w:t>
      </w:r>
      <w:r w:rsidR="000C712A" w:rsidRPr="00DD29F9">
        <w:rPr>
          <w:rFonts w:ascii="Calibri" w:hAnsi="Calibri" w:cs="Calibri"/>
          <w:kern w:val="0"/>
        </w:rPr>
        <w:t>2</w:t>
      </w:r>
      <w:r w:rsidR="000C712A" w:rsidRPr="00DD29F9">
        <w:rPr>
          <w:rFonts w:ascii="Calibri" w:hAnsi="Calibri" w:cs="Calibri"/>
          <w:kern w:val="0"/>
          <w:vertAlign w:val="superscript"/>
        </w:rPr>
        <w:t>nd</w:t>
      </w:r>
      <w:r w:rsidR="000C712A" w:rsidRPr="00DD29F9">
        <w:rPr>
          <w:rFonts w:ascii="Calibri" w:hAnsi="Calibri" w:cs="Calibri"/>
          <w:kern w:val="0"/>
        </w:rPr>
        <w:t xml:space="preserve"> Grade</w:t>
      </w:r>
    </w:p>
    <w:p w14:paraId="04BB1EC8" w14:textId="0BEB3E87" w:rsidR="00BA3BE9" w:rsidRPr="00DD29F9" w:rsidRDefault="00BA3BE9" w:rsidP="000C712A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4307" w:right="3863"/>
        <w:jc w:val="center"/>
        <w:rPr>
          <w:rFonts w:ascii="Calibri" w:hAnsi="Calibri" w:cs="Calibri"/>
          <w:kern w:val="0"/>
        </w:rPr>
      </w:pPr>
      <w:r w:rsidRPr="00DD29F9">
        <w:rPr>
          <w:rFonts w:ascii="Arial" w:hAnsi="Arial" w:cs="Arial"/>
          <w:b/>
          <w:bCs/>
          <w:kern w:val="0"/>
        </w:rPr>
        <w:t>None</w:t>
      </w:r>
    </w:p>
    <w:p w14:paraId="63A74119" w14:textId="77777777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0A462E5" w14:textId="77777777" w:rsidR="000C712A" w:rsidRPr="00DD29F9" w:rsidRDefault="000C712A">
      <w:bookmarkStart w:id="2" w:name="_bookmark0"/>
      <w:bookmarkEnd w:id="2"/>
    </w:p>
    <w:p w14:paraId="3982D8AA" w14:textId="739B491E" w:rsidR="000C712A" w:rsidRPr="00DD29F9" w:rsidRDefault="002F0193" w:rsidP="000C71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307C2919" wp14:editId="44448A0C">
            <wp:simplePos x="0" y="0"/>
            <wp:positionH relativeFrom="column">
              <wp:posOffset>2029485</wp:posOffset>
            </wp:positionH>
            <wp:positionV relativeFrom="paragraph">
              <wp:posOffset>120218</wp:posOffset>
            </wp:positionV>
            <wp:extent cx="485775" cy="485775"/>
            <wp:effectExtent l="0" t="0" r="9525" b="9525"/>
            <wp:wrapNone/>
            <wp:docPr id="1261293230" name="Picture 98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293230" name="Picture 98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BED363" w14:textId="4BC22F3E" w:rsidR="000C712A" w:rsidRPr="00DD29F9" w:rsidRDefault="000C712A" w:rsidP="002F0193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1080" w:right="990"/>
        <w:jc w:val="center"/>
        <w:rPr>
          <w:rFonts w:ascii="Corbel" w:hAnsi="Corbel" w:cs="Corbel"/>
          <w:color w:val="000000"/>
          <w:kern w:val="0"/>
        </w:rPr>
      </w:pPr>
      <w:r w:rsidRPr="00DD29F9">
        <w:rPr>
          <w:rFonts w:ascii="Corbel" w:hAnsi="Corbel" w:cs="Corbel"/>
          <w:b/>
          <w:bCs/>
          <w:color w:val="74230C"/>
          <w:kern w:val="0"/>
        </w:rPr>
        <w:t xml:space="preserve">Oklahoma Academic Standards for Social Studies </w:t>
      </w:r>
      <w:r w:rsidRPr="00DD29F9">
        <w:rPr>
          <w:rFonts w:ascii="Corbel" w:hAnsi="Corbel" w:cs="Corbel"/>
          <w:color w:val="000000"/>
          <w:kern w:val="0"/>
        </w:rPr>
        <w:t>2</w:t>
      </w:r>
      <w:r w:rsidRPr="00DD29F9">
        <w:rPr>
          <w:rFonts w:ascii="Corbel" w:hAnsi="Corbel" w:cs="Corbel"/>
          <w:color w:val="000000"/>
          <w:kern w:val="0"/>
          <w:vertAlign w:val="superscript"/>
        </w:rPr>
        <w:t>nd</w:t>
      </w:r>
      <w:r w:rsidRPr="00DD29F9">
        <w:rPr>
          <w:rFonts w:ascii="Corbel" w:hAnsi="Corbel" w:cs="Corbel"/>
          <w:color w:val="000000"/>
          <w:kern w:val="0"/>
        </w:rPr>
        <w:t xml:space="preserve"> Grade (2)</w:t>
      </w:r>
    </w:p>
    <w:p w14:paraId="77BECCF8" w14:textId="4C413E18" w:rsidR="002F0193" w:rsidRPr="00DD29F9" w:rsidRDefault="002F0193" w:rsidP="002F0193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1080" w:right="990"/>
        <w:jc w:val="center"/>
        <w:rPr>
          <w:rFonts w:ascii="Corbel" w:hAnsi="Corbel" w:cs="Corbel"/>
          <w:color w:val="000000"/>
          <w:kern w:val="0"/>
        </w:rPr>
      </w:pPr>
      <w:r w:rsidRPr="00DD29F9">
        <w:rPr>
          <w:rFonts w:ascii="Corbel" w:hAnsi="Corbel" w:cs="Corbel"/>
          <w:b/>
          <w:bCs/>
          <w:color w:val="74230C"/>
          <w:kern w:val="0"/>
        </w:rPr>
        <w:t>None</w:t>
      </w:r>
    </w:p>
    <w:p w14:paraId="12C070CF" w14:textId="77777777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orbel" w:hAnsi="Corbel" w:cs="Corbel"/>
          <w:kern w:val="0"/>
          <w:sz w:val="22"/>
          <w:szCs w:val="22"/>
        </w:rPr>
      </w:pPr>
    </w:p>
    <w:p w14:paraId="3AD078DC" w14:textId="77777777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kern w:val="0"/>
          <w:sz w:val="2"/>
          <w:szCs w:val="2"/>
        </w:rPr>
      </w:pPr>
    </w:p>
    <w:p w14:paraId="62CBC23C" w14:textId="71FD44C1" w:rsidR="000C712A" w:rsidRPr="00DD29F9" w:rsidRDefault="000C712A" w:rsidP="000C71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E2FA552" w14:textId="77777777" w:rsidR="000C712A" w:rsidRPr="00DD29F9" w:rsidRDefault="000C712A"/>
    <w:p w14:paraId="043C8257" w14:textId="24F39F57" w:rsidR="001E4DC1" w:rsidRPr="00DD29F9" w:rsidRDefault="002F0193" w:rsidP="001E4D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DD29F9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74ACA88" wp14:editId="7960C39C">
            <wp:simplePos x="0" y="0"/>
            <wp:positionH relativeFrom="column">
              <wp:posOffset>1692986</wp:posOffset>
            </wp:positionH>
            <wp:positionV relativeFrom="paragraph">
              <wp:posOffset>69977</wp:posOffset>
            </wp:positionV>
            <wp:extent cx="485775" cy="485775"/>
            <wp:effectExtent l="0" t="0" r="9525" b="9525"/>
            <wp:wrapNone/>
            <wp:docPr id="622849348" name="Picture 100" descr="Logo, 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49348" name="Picture 100" descr="Logo, ic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60F9B5" w14:textId="6B4A8595" w:rsidR="001E4DC1" w:rsidRPr="00DD29F9" w:rsidRDefault="001E4DC1" w:rsidP="001E4DC1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85" w:right="1985"/>
        <w:jc w:val="center"/>
        <w:rPr>
          <w:rFonts w:ascii="Tahoma" w:hAnsi="Tahoma" w:cs="Tahoma"/>
          <w:b/>
          <w:bCs/>
          <w:kern w:val="0"/>
          <w:sz w:val="28"/>
          <w:szCs w:val="28"/>
        </w:rPr>
      </w:pPr>
      <w:r w:rsidRPr="00DD29F9">
        <w:rPr>
          <w:rFonts w:ascii="Tahoma" w:hAnsi="Tahoma" w:cs="Tahoma"/>
          <w:b/>
          <w:bCs/>
          <w:kern w:val="0"/>
          <w:sz w:val="28"/>
          <w:szCs w:val="28"/>
        </w:rPr>
        <w:t>Oklahoma</w:t>
      </w:r>
      <w:r w:rsidRPr="00DD29F9">
        <w:rPr>
          <w:rFonts w:ascii="Tahoma" w:hAnsi="Tahoma" w:cs="Tahoma"/>
          <w:b/>
          <w:bCs/>
          <w:spacing w:val="-12"/>
          <w:kern w:val="0"/>
          <w:sz w:val="28"/>
          <w:szCs w:val="28"/>
        </w:rPr>
        <w:t xml:space="preserve"> </w:t>
      </w:r>
      <w:r w:rsidRPr="00DD29F9">
        <w:rPr>
          <w:rFonts w:ascii="Tahoma" w:hAnsi="Tahoma" w:cs="Tahoma"/>
          <w:b/>
          <w:bCs/>
          <w:kern w:val="0"/>
          <w:sz w:val="28"/>
          <w:szCs w:val="28"/>
        </w:rPr>
        <w:t>Academic</w:t>
      </w:r>
      <w:r w:rsidRPr="00DD29F9">
        <w:rPr>
          <w:rFonts w:ascii="Tahoma" w:hAnsi="Tahoma" w:cs="Tahoma"/>
          <w:b/>
          <w:bCs/>
          <w:spacing w:val="-12"/>
          <w:kern w:val="0"/>
          <w:sz w:val="28"/>
          <w:szCs w:val="28"/>
        </w:rPr>
        <w:t xml:space="preserve"> </w:t>
      </w:r>
      <w:r w:rsidRPr="00DD29F9">
        <w:rPr>
          <w:rFonts w:ascii="Tahoma" w:hAnsi="Tahoma" w:cs="Tahoma"/>
          <w:b/>
          <w:bCs/>
          <w:kern w:val="0"/>
          <w:sz w:val="28"/>
          <w:szCs w:val="28"/>
        </w:rPr>
        <w:t>Standards</w:t>
      </w:r>
      <w:r w:rsidRPr="00DD29F9">
        <w:rPr>
          <w:rFonts w:ascii="Tahoma" w:hAnsi="Tahoma" w:cs="Tahoma"/>
          <w:b/>
          <w:bCs/>
          <w:spacing w:val="-12"/>
          <w:kern w:val="0"/>
          <w:sz w:val="28"/>
          <w:szCs w:val="28"/>
        </w:rPr>
        <w:t xml:space="preserve"> </w:t>
      </w:r>
      <w:r w:rsidRPr="00DD29F9">
        <w:rPr>
          <w:rFonts w:ascii="Tahoma" w:hAnsi="Tahoma" w:cs="Tahoma"/>
          <w:b/>
          <w:bCs/>
          <w:kern w:val="0"/>
          <w:sz w:val="28"/>
          <w:szCs w:val="28"/>
        </w:rPr>
        <w:t>for</w:t>
      </w:r>
      <w:r w:rsidRPr="00DD29F9">
        <w:rPr>
          <w:rFonts w:ascii="Tahoma" w:hAnsi="Tahoma" w:cs="Tahoma"/>
          <w:b/>
          <w:bCs/>
          <w:spacing w:val="-12"/>
          <w:kern w:val="0"/>
          <w:sz w:val="28"/>
          <w:szCs w:val="28"/>
        </w:rPr>
        <w:t xml:space="preserve"> </w:t>
      </w:r>
      <w:r w:rsidRPr="00DD29F9">
        <w:rPr>
          <w:rFonts w:ascii="Tahoma" w:hAnsi="Tahoma" w:cs="Tahoma"/>
          <w:b/>
          <w:bCs/>
          <w:kern w:val="0"/>
          <w:sz w:val="28"/>
          <w:szCs w:val="28"/>
        </w:rPr>
        <w:t>World</w:t>
      </w:r>
      <w:r w:rsidRPr="00DD29F9">
        <w:rPr>
          <w:rFonts w:ascii="Tahoma" w:hAnsi="Tahoma" w:cs="Tahoma"/>
          <w:b/>
          <w:bCs/>
          <w:spacing w:val="-11"/>
          <w:kern w:val="0"/>
          <w:sz w:val="28"/>
          <w:szCs w:val="28"/>
        </w:rPr>
        <w:t xml:space="preserve"> </w:t>
      </w:r>
      <w:r w:rsidRPr="00DD29F9">
        <w:rPr>
          <w:rFonts w:ascii="Tahoma" w:hAnsi="Tahoma" w:cs="Tahoma"/>
          <w:b/>
          <w:bCs/>
          <w:kern w:val="0"/>
          <w:sz w:val="28"/>
          <w:szCs w:val="28"/>
        </w:rPr>
        <w:t>Languages</w:t>
      </w:r>
    </w:p>
    <w:p w14:paraId="14343084" w14:textId="11D6135F" w:rsidR="002F0193" w:rsidRPr="001E4DC1" w:rsidRDefault="002F0193" w:rsidP="001E4DC1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1985" w:right="1985"/>
        <w:jc w:val="center"/>
        <w:rPr>
          <w:rFonts w:ascii="Tahoma" w:hAnsi="Tahoma" w:cs="Tahoma"/>
          <w:b/>
          <w:bCs/>
          <w:kern w:val="0"/>
          <w:sz w:val="28"/>
          <w:szCs w:val="28"/>
        </w:rPr>
      </w:pPr>
      <w:r w:rsidRPr="00DD29F9">
        <w:rPr>
          <w:rFonts w:ascii="Tahoma" w:hAnsi="Tahoma" w:cs="Tahoma"/>
          <w:b/>
          <w:bCs/>
          <w:kern w:val="0"/>
          <w:sz w:val="28"/>
          <w:szCs w:val="28"/>
        </w:rPr>
        <w:t>None</w:t>
      </w:r>
    </w:p>
    <w:sectPr w:rsidR="002F0193" w:rsidRPr="001E4DC1" w:rsidSect="00E260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"/>
      <w:lvlJc w:val="left"/>
      <w:pPr>
        <w:ind w:left="1170" w:hanging="1051"/>
      </w:pPr>
    </w:lvl>
    <w:lvl w:ilvl="1">
      <w:start w:val="1"/>
      <w:numFmt w:val="decimal"/>
      <w:lvlText w:val="%1.%2"/>
      <w:lvlJc w:val="left"/>
      <w:pPr>
        <w:ind w:left="1170" w:hanging="1051"/>
      </w:pPr>
    </w:lvl>
    <w:lvl w:ilvl="2">
      <w:start w:val="12"/>
      <w:numFmt w:val="upperLetter"/>
      <w:lvlText w:val="%1.%2.%3"/>
      <w:lvlJc w:val="left"/>
      <w:pPr>
        <w:ind w:left="1170" w:hanging="1051"/>
      </w:pPr>
    </w:lvl>
    <w:lvl w:ilvl="3">
      <w:start w:val="1"/>
      <w:numFmt w:val="decimal"/>
      <w:lvlText w:val="%1.%2.%3.%4"/>
      <w:lvlJc w:val="left"/>
      <w:pPr>
        <w:ind w:left="1170" w:hanging="1051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2" w:hanging="1051"/>
      </w:pPr>
    </w:lvl>
    <w:lvl w:ilvl="5">
      <w:numFmt w:val="bullet"/>
      <w:lvlText w:val="•"/>
      <w:lvlJc w:val="left"/>
      <w:pPr>
        <w:ind w:left="4170" w:hanging="1051"/>
      </w:pPr>
    </w:lvl>
    <w:lvl w:ilvl="6">
      <w:numFmt w:val="bullet"/>
      <w:lvlText w:val="•"/>
      <w:lvlJc w:val="left"/>
      <w:pPr>
        <w:ind w:left="4768" w:hanging="1051"/>
      </w:pPr>
    </w:lvl>
    <w:lvl w:ilvl="7">
      <w:numFmt w:val="bullet"/>
      <w:lvlText w:val="•"/>
      <w:lvlJc w:val="left"/>
      <w:pPr>
        <w:ind w:left="5366" w:hanging="1051"/>
      </w:pPr>
    </w:lvl>
    <w:lvl w:ilvl="8">
      <w:numFmt w:val="bullet"/>
      <w:lvlText w:val="•"/>
      <w:lvlJc w:val="left"/>
      <w:pPr>
        <w:ind w:left="5964" w:hanging="1051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1165" w:hanging="1064"/>
      </w:pPr>
    </w:lvl>
    <w:lvl w:ilvl="1">
      <w:start w:val="1"/>
      <w:numFmt w:val="decimal"/>
      <w:lvlText w:val="%1.%2"/>
      <w:lvlJc w:val="left"/>
      <w:pPr>
        <w:ind w:left="1165" w:hanging="1064"/>
      </w:pPr>
    </w:lvl>
    <w:lvl w:ilvl="2">
      <w:start w:val="19"/>
      <w:numFmt w:val="upperLetter"/>
      <w:lvlText w:val="%1.%2.%3"/>
      <w:lvlJc w:val="left"/>
      <w:pPr>
        <w:ind w:left="1165" w:hanging="1064"/>
      </w:pPr>
    </w:lvl>
    <w:lvl w:ilvl="3">
      <w:start w:val="1"/>
      <w:numFmt w:val="decimal"/>
      <w:lvlText w:val="%1.%2.%3.%4"/>
      <w:lvlJc w:val="left"/>
      <w:pPr>
        <w:ind w:left="1165" w:hanging="1064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68" w:hanging="1064"/>
      </w:pPr>
    </w:lvl>
    <w:lvl w:ilvl="5">
      <w:numFmt w:val="bullet"/>
      <w:lvlText w:val="•"/>
      <w:lvlJc w:val="left"/>
      <w:pPr>
        <w:ind w:left="4170" w:hanging="1064"/>
      </w:pPr>
    </w:lvl>
    <w:lvl w:ilvl="6">
      <w:numFmt w:val="bullet"/>
      <w:lvlText w:val="•"/>
      <w:lvlJc w:val="left"/>
      <w:pPr>
        <w:ind w:left="4772" w:hanging="1064"/>
      </w:pPr>
    </w:lvl>
    <w:lvl w:ilvl="7">
      <w:numFmt w:val="bullet"/>
      <w:lvlText w:val="•"/>
      <w:lvlJc w:val="left"/>
      <w:pPr>
        <w:ind w:left="5374" w:hanging="1064"/>
      </w:pPr>
    </w:lvl>
    <w:lvl w:ilvl="8">
      <w:numFmt w:val="bullet"/>
      <w:lvlText w:val="•"/>
      <w:lvlJc w:val="left"/>
      <w:pPr>
        <w:ind w:left="5976" w:hanging="106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2095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3350" w:hanging="360"/>
      </w:pPr>
    </w:lvl>
    <w:lvl w:ilvl="2">
      <w:numFmt w:val="bullet"/>
      <w:lvlText w:val="•"/>
      <w:lvlJc w:val="left"/>
      <w:pPr>
        <w:ind w:left="4600" w:hanging="360"/>
      </w:pPr>
    </w:lvl>
    <w:lvl w:ilvl="3">
      <w:numFmt w:val="bullet"/>
      <w:lvlText w:val="•"/>
      <w:lvlJc w:val="left"/>
      <w:pPr>
        <w:ind w:left="5850" w:hanging="360"/>
      </w:pPr>
    </w:lvl>
    <w:lvl w:ilvl="4">
      <w:numFmt w:val="bullet"/>
      <w:lvlText w:val="•"/>
      <w:lvlJc w:val="left"/>
      <w:pPr>
        <w:ind w:left="7100" w:hanging="360"/>
      </w:pPr>
    </w:lvl>
    <w:lvl w:ilvl="5">
      <w:numFmt w:val="bullet"/>
      <w:lvlText w:val="•"/>
      <w:lvlJc w:val="left"/>
      <w:pPr>
        <w:ind w:left="8350" w:hanging="360"/>
      </w:pPr>
    </w:lvl>
    <w:lvl w:ilvl="6">
      <w:numFmt w:val="bullet"/>
      <w:lvlText w:val="•"/>
      <w:lvlJc w:val="left"/>
      <w:pPr>
        <w:ind w:left="9600" w:hanging="360"/>
      </w:pPr>
    </w:lvl>
    <w:lvl w:ilvl="7">
      <w:numFmt w:val="bullet"/>
      <w:lvlText w:val="•"/>
      <w:lvlJc w:val="left"/>
      <w:pPr>
        <w:ind w:left="10850" w:hanging="360"/>
      </w:pPr>
    </w:lvl>
    <w:lvl w:ilvl="8">
      <w:numFmt w:val="bullet"/>
      <w:lvlText w:val="•"/>
      <w:lvlJc w:val="left"/>
      <w:pPr>
        <w:ind w:left="12100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lowerLetter"/>
      <w:lvlText w:val="%1."/>
      <w:lvlJc w:val="left"/>
      <w:pPr>
        <w:ind w:left="2095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3350" w:hanging="360"/>
      </w:pPr>
    </w:lvl>
    <w:lvl w:ilvl="2">
      <w:numFmt w:val="bullet"/>
      <w:lvlText w:val="•"/>
      <w:lvlJc w:val="left"/>
      <w:pPr>
        <w:ind w:left="4600" w:hanging="360"/>
      </w:pPr>
    </w:lvl>
    <w:lvl w:ilvl="3">
      <w:numFmt w:val="bullet"/>
      <w:lvlText w:val="•"/>
      <w:lvlJc w:val="left"/>
      <w:pPr>
        <w:ind w:left="5850" w:hanging="360"/>
      </w:pPr>
    </w:lvl>
    <w:lvl w:ilvl="4">
      <w:numFmt w:val="bullet"/>
      <w:lvlText w:val="•"/>
      <w:lvlJc w:val="left"/>
      <w:pPr>
        <w:ind w:left="7100" w:hanging="360"/>
      </w:pPr>
    </w:lvl>
    <w:lvl w:ilvl="5">
      <w:numFmt w:val="bullet"/>
      <w:lvlText w:val="•"/>
      <w:lvlJc w:val="left"/>
      <w:pPr>
        <w:ind w:left="8350" w:hanging="360"/>
      </w:pPr>
    </w:lvl>
    <w:lvl w:ilvl="6">
      <w:numFmt w:val="bullet"/>
      <w:lvlText w:val="•"/>
      <w:lvlJc w:val="left"/>
      <w:pPr>
        <w:ind w:left="9600" w:hanging="360"/>
      </w:pPr>
    </w:lvl>
    <w:lvl w:ilvl="7">
      <w:numFmt w:val="bullet"/>
      <w:lvlText w:val="•"/>
      <w:lvlJc w:val="left"/>
      <w:pPr>
        <w:ind w:left="10850" w:hanging="360"/>
      </w:pPr>
    </w:lvl>
    <w:lvl w:ilvl="8">
      <w:numFmt w:val="bullet"/>
      <w:lvlText w:val="•"/>
      <w:lvlJc w:val="left"/>
      <w:pPr>
        <w:ind w:left="12100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400" w:hanging="360"/>
      </w:pPr>
      <w:rPr>
        <w:rFonts w:ascii="Arial" w:hAnsi="Arial" w:cs="Arial"/>
        <w:b w:val="0"/>
        <w:bCs w:val="0"/>
        <w:i w:val="0"/>
        <w:i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539" w:hanging="360"/>
      </w:pPr>
    </w:lvl>
    <w:lvl w:ilvl="2">
      <w:numFmt w:val="bullet"/>
      <w:lvlText w:val="•"/>
      <w:lvlJc w:val="left"/>
      <w:pPr>
        <w:ind w:left="678" w:hanging="360"/>
      </w:pPr>
    </w:lvl>
    <w:lvl w:ilvl="3">
      <w:numFmt w:val="bullet"/>
      <w:lvlText w:val="•"/>
      <w:lvlJc w:val="left"/>
      <w:pPr>
        <w:ind w:left="817" w:hanging="360"/>
      </w:pPr>
    </w:lvl>
    <w:lvl w:ilvl="4">
      <w:numFmt w:val="bullet"/>
      <w:lvlText w:val="•"/>
      <w:lvlJc w:val="left"/>
      <w:pPr>
        <w:ind w:left="956" w:hanging="360"/>
      </w:pPr>
    </w:lvl>
    <w:lvl w:ilvl="5">
      <w:numFmt w:val="bullet"/>
      <w:lvlText w:val="•"/>
      <w:lvlJc w:val="left"/>
      <w:pPr>
        <w:ind w:left="1095" w:hanging="360"/>
      </w:pPr>
    </w:lvl>
    <w:lvl w:ilvl="6">
      <w:numFmt w:val="bullet"/>
      <w:lvlText w:val="•"/>
      <w:lvlJc w:val="left"/>
      <w:pPr>
        <w:ind w:left="1234" w:hanging="360"/>
      </w:pPr>
    </w:lvl>
    <w:lvl w:ilvl="7">
      <w:numFmt w:val="bullet"/>
      <w:lvlText w:val="•"/>
      <w:lvlJc w:val="left"/>
      <w:pPr>
        <w:ind w:left="1373" w:hanging="360"/>
      </w:pPr>
    </w:lvl>
    <w:lvl w:ilvl="8">
      <w:numFmt w:val="bullet"/>
      <w:lvlText w:val="•"/>
      <w:lvlJc w:val="left"/>
      <w:pPr>
        <w:ind w:left="1512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395" w:hanging="360"/>
      </w:pPr>
      <w:rPr>
        <w:rFonts w:ascii="Arial" w:hAnsi="Arial" w:cs="Arial"/>
        <w:b w:val="0"/>
        <w:bCs w:val="0"/>
        <w:i w:val="0"/>
        <w:iCs w:val="0"/>
        <w:w w:val="100"/>
        <w:sz w:val="21"/>
        <w:szCs w:val="21"/>
      </w:rPr>
    </w:lvl>
    <w:lvl w:ilvl="1">
      <w:numFmt w:val="bullet"/>
      <w:lvlText w:val="•"/>
      <w:lvlJc w:val="left"/>
      <w:pPr>
        <w:ind w:left="539" w:hanging="360"/>
      </w:pPr>
    </w:lvl>
    <w:lvl w:ilvl="2">
      <w:numFmt w:val="bullet"/>
      <w:lvlText w:val="•"/>
      <w:lvlJc w:val="left"/>
      <w:pPr>
        <w:ind w:left="678" w:hanging="360"/>
      </w:pPr>
    </w:lvl>
    <w:lvl w:ilvl="3">
      <w:numFmt w:val="bullet"/>
      <w:lvlText w:val="•"/>
      <w:lvlJc w:val="left"/>
      <w:pPr>
        <w:ind w:left="817" w:hanging="360"/>
      </w:pPr>
    </w:lvl>
    <w:lvl w:ilvl="4">
      <w:numFmt w:val="bullet"/>
      <w:lvlText w:val="•"/>
      <w:lvlJc w:val="left"/>
      <w:pPr>
        <w:ind w:left="956" w:hanging="360"/>
      </w:pPr>
    </w:lvl>
    <w:lvl w:ilvl="5">
      <w:numFmt w:val="bullet"/>
      <w:lvlText w:val="•"/>
      <w:lvlJc w:val="left"/>
      <w:pPr>
        <w:ind w:left="1095" w:hanging="360"/>
      </w:pPr>
    </w:lvl>
    <w:lvl w:ilvl="6">
      <w:numFmt w:val="bullet"/>
      <w:lvlText w:val="•"/>
      <w:lvlJc w:val="left"/>
      <w:pPr>
        <w:ind w:left="1234" w:hanging="360"/>
      </w:pPr>
    </w:lvl>
    <w:lvl w:ilvl="7">
      <w:numFmt w:val="bullet"/>
      <w:lvlText w:val="•"/>
      <w:lvlJc w:val="left"/>
      <w:pPr>
        <w:ind w:left="1373" w:hanging="360"/>
      </w:pPr>
    </w:lvl>
    <w:lvl w:ilvl="8">
      <w:numFmt w:val="bullet"/>
      <w:lvlText w:val="•"/>
      <w:lvlJc w:val="left"/>
      <w:pPr>
        <w:ind w:left="1512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w w:val="127"/>
        <w:sz w:val="20"/>
        <w:szCs w:val="20"/>
      </w:rPr>
    </w:lvl>
    <w:lvl w:ilvl="1">
      <w:numFmt w:val="bullet"/>
      <w:lvlText w:val="•"/>
      <w:lvlJc w:val="left"/>
      <w:pPr>
        <w:ind w:left="766" w:hanging="360"/>
      </w:pPr>
    </w:lvl>
    <w:lvl w:ilvl="2">
      <w:numFmt w:val="bullet"/>
      <w:lvlText w:val="•"/>
      <w:lvlJc w:val="left"/>
      <w:pPr>
        <w:ind w:left="1072" w:hanging="360"/>
      </w:pPr>
    </w:lvl>
    <w:lvl w:ilvl="3">
      <w:numFmt w:val="bullet"/>
      <w:lvlText w:val="•"/>
      <w:lvlJc w:val="left"/>
      <w:pPr>
        <w:ind w:left="1379" w:hanging="360"/>
      </w:pPr>
    </w:lvl>
    <w:lvl w:ilvl="4">
      <w:numFmt w:val="bullet"/>
      <w:lvlText w:val="•"/>
      <w:lvlJc w:val="left"/>
      <w:pPr>
        <w:ind w:left="1685" w:hanging="360"/>
      </w:pPr>
    </w:lvl>
    <w:lvl w:ilvl="5">
      <w:numFmt w:val="bullet"/>
      <w:lvlText w:val="•"/>
      <w:lvlJc w:val="left"/>
      <w:pPr>
        <w:ind w:left="1992" w:hanging="360"/>
      </w:pPr>
    </w:lvl>
    <w:lvl w:ilvl="6">
      <w:numFmt w:val="bullet"/>
      <w:lvlText w:val="•"/>
      <w:lvlJc w:val="left"/>
      <w:pPr>
        <w:ind w:left="2298" w:hanging="360"/>
      </w:pPr>
    </w:lvl>
    <w:lvl w:ilvl="7">
      <w:numFmt w:val="bullet"/>
      <w:lvlText w:val="•"/>
      <w:lvlJc w:val="left"/>
      <w:pPr>
        <w:ind w:left="2604" w:hanging="360"/>
      </w:pPr>
    </w:lvl>
    <w:lvl w:ilvl="8">
      <w:numFmt w:val="bullet"/>
      <w:lvlText w:val="•"/>
      <w:lvlJc w:val="left"/>
      <w:pPr>
        <w:ind w:left="2911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494" w:hanging="360"/>
      </w:pPr>
      <w:rPr>
        <w:rFonts w:ascii="Arial" w:hAnsi="Arial" w:cs="Arial"/>
        <w:b w:val="0"/>
        <w:bCs w:val="0"/>
        <w:i w:val="0"/>
        <w:iCs w:val="0"/>
        <w:w w:val="127"/>
        <w:sz w:val="20"/>
        <w:szCs w:val="20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833" w:hanging="360"/>
      </w:pPr>
    </w:lvl>
    <w:lvl w:ilvl="3">
      <w:numFmt w:val="bullet"/>
      <w:lvlText w:val="•"/>
      <w:lvlJc w:val="left"/>
      <w:pPr>
        <w:ind w:left="2500" w:hanging="360"/>
      </w:pPr>
    </w:lvl>
    <w:lvl w:ilvl="4">
      <w:numFmt w:val="bullet"/>
      <w:lvlText w:val="•"/>
      <w:lvlJc w:val="left"/>
      <w:pPr>
        <w:ind w:left="3167" w:hanging="360"/>
      </w:pPr>
    </w:lvl>
    <w:lvl w:ilvl="5">
      <w:numFmt w:val="bullet"/>
      <w:lvlText w:val="•"/>
      <w:lvlJc w:val="left"/>
      <w:pPr>
        <w:ind w:left="3834" w:hanging="360"/>
      </w:pPr>
    </w:lvl>
    <w:lvl w:ilvl="6">
      <w:numFmt w:val="bullet"/>
      <w:lvlText w:val="•"/>
      <w:lvlJc w:val="left"/>
      <w:pPr>
        <w:ind w:left="4501" w:hanging="360"/>
      </w:pPr>
    </w:lvl>
    <w:lvl w:ilvl="7">
      <w:numFmt w:val="bullet"/>
      <w:lvlText w:val="•"/>
      <w:lvlJc w:val="left"/>
      <w:pPr>
        <w:ind w:left="5168" w:hanging="360"/>
      </w:pPr>
    </w:lvl>
    <w:lvl w:ilvl="8">
      <w:numFmt w:val="bullet"/>
      <w:lvlText w:val="•"/>
      <w:lvlJc w:val="left"/>
      <w:pPr>
        <w:ind w:left="5835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445" w:hanging="360"/>
      </w:pPr>
      <w:rPr>
        <w:rFonts w:ascii="Arial" w:hAnsi="Arial" w:cs="Arial"/>
        <w:b w:val="0"/>
        <w:bCs w:val="0"/>
        <w:i w:val="0"/>
        <w:iCs w:val="0"/>
        <w:w w:val="127"/>
        <w:sz w:val="20"/>
        <w:szCs w:val="20"/>
      </w:rPr>
    </w:lvl>
    <w:lvl w:ilvl="1">
      <w:numFmt w:val="bullet"/>
      <w:lvlText w:val="•"/>
      <w:lvlJc w:val="left"/>
      <w:pPr>
        <w:ind w:left="704" w:hanging="360"/>
      </w:pPr>
    </w:lvl>
    <w:lvl w:ilvl="2">
      <w:numFmt w:val="bullet"/>
      <w:lvlText w:val="•"/>
      <w:lvlJc w:val="left"/>
      <w:pPr>
        <w:ind w:left="968" w:hanging="360"/>
      </w:pPr>
    </w:lvl>
    <w:lvl w:ilvl="3">
      <w:numFmt w:val="bullet"/>
      <w:lvlText w:val="•"/>
      <w:lvlJc w:val="left"/>
      <w:pPr>
        <w:ind w:left="1232" w:hanging="360"/>
      </w:pPr>
    </w:lvl>
    <w:lvl w:ilvl="4">
      <w:numFmt w:val="bullet"/>
      <w:lvlText w:val="•"/>
      <w:lvlJc w:val="left"/>
      <w:pPr>
        <w:ind w:left="1497" w:hanging="360"/>
      </w:pPr>
    </w:lvl>
    <w:lvl w:ilvl="5">
      <w:numFmt w:val="bullet"/>
      <w:lvlText w:val="•"/>
      <w:lvlJc w:val="left"/>
      <w:pPr>
        <w:ind w:left="1761" w:hanging="360"/>
      </w:pPr>
    </w:lvl>
    <w:lvl w:ilvl="6">
      <w:numFmt w:val="bullet"/>
      <w:lvlText w:val="•"/>
      <w:lvlJc w:val="left"/>
      <w:pPr>
        <w:ind w:left="2025" w:hanging="360"/>
      </w:pPr>
    </w:lvl>
    <w:lvl w:ilvl="7">
      <w:numFmt w:val="bullet"/>
      <w:lvlText w:val="•"/>
      <w:lvlJc w:val="left"/>
      <w:pPr>
        <w:ind w:left="2290" w:hanging="360"/>
      </w:pPr>
    </w:lvl>
    <w:lvl w:ilvl="8">
      <w:numFmt w:val="bullet"/>
      <w:lvlText w:val="•"/>
      <w:lvlJc w:val="left"/>
      <w:pPr>
        <w:ind w:left="2554" w:hanging="360"/>
      </w:pPr>
    </w:lvl>
  </w:abstractNum>
  <w:abstractNum w:abstractNumId="9" w15:restartNumberingAfterBreak="0">
    <w:nsid w:val="099C5C8D"/>
    <w:multiLevelType w:val="multilevel"/>
    <w:tmpl w:val="00CC0C14"/>
    <w:lvl w:ilvl="0">
      <w:start w:val="2"/>
      <w:numFmt w:val="decimal"/>
      <w:lvlText w:val="%1"/>
      <w:lvlJc w:val="left"/>
      <w:pPr>
        <w:ind w:left="1170" w:hanging="10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1051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70" w:hanging="1051"/>
      </w:pPr>
      <w:rPr>
        <w:rFonts w:hint="default"/>
      </w:rPr>
    </w:lvl>
    <w:lvl w:ilvl="3">
      <w:start w:val="15"/>
      <w:numFmt w:val="decimal"/>
      <w:lvlText w:val="%1.%2.%3.%4"/>
      <w:lvlJc w:val="left"/>
      <w:pPr>
        <w:ind w:left="1170" w:hanging="1051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2" w:hanging="1051"/>
      </w:pPr>
      <w:rPr>
        <w:rFonts w:hint="default"/>
      </w:rPr>
    </w:lvl>
    <w:lvl w:ilvl="5">
      <w:numFmt w:val="bullet"/>
      <w:lvlText w:val="•"/>
      <w:lvlJc w:val="left"/>
      <w:pPr>
        <w:ind w:left="4170" w:hanging="1051"/>
      </w:pPr>
      <w:rPr>
        <w:rFonts w:hint="default"/>
      </w:rPr>
    </w:lvl>
    <w:lvl w:ilvl="6">
      <w:numFmt w:val="bullet"/>
      <w:lvlText w:val="•"/>
      <w:lvlJc w:val="left"/>
      <w:pPr>
        <w:ind w:left="4768" w:hanging="1051"/>
      </w:pPr>
      <w:rPr>
        <w:rFonts w:hint="default"/>
      </w:rPr>
    </w:lvl>
    <w:lvl w:ilvl="7">
      <w:numFmt w:val="bullet"/>
      <w:lvlText w:val="•"/>
      <w:lvlJc w:val="left"/>
      <w:pPr>
        <w:ind w:left="5366" w:hanging="1051"/>
      </w:pPr>
      <w:rPr>
        <w:rFonts w:hint="default"/>
      </w:rPr>
    </w:lvl>
    <w:lvl w:ilvl="8">
      <w:numFmt w:val="bullet"/>
      <w:lvlText w:val="•"/>
      <w:lvlJc w:val="left"/>
      <w:pPr>
        <w:ind w:left="5964" w:hanging="1051"/>
      </w:pPr>
      <w:rPr>
        <w:rFonts w:hint="default"/>
      </w:rPr>
    </w:lvl>
  </w:abstractNum>
  <w:abstractNum w:abstractNumId="10" w15:restartNumberingAfterBreak="0">
    <w:nsid w:val="3C0B2F82"/>
    <w:multiLevelType w:val="multilevel"/>
    <w:tmpl w:val="17AEEDF2"/>
    <w:lvl w:ilvl="0">
      <w:start w:val="2"/>
      <w:numFmt w:val="decimal"/>
      <w:lvlText w:val="%1"/>
      <w:lvlJc w:val="left"/>
      <w:pPr>
        <w:ind w:left="1170" w:hanging="10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1051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70" w:hanging="1051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1170" w:hanging="1051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2" w:hanging="1051"/>
      </w:pPr>
      <w:rPr>
        <w:rFonts w:hint="default"/>
      </w:rPr>
    </w:lvl>
    <w:lvl w:ilvl="5">
      <w:numFmt w:val="bullet"/>
      <w:lvlText w:val="•"/>
      <w:lvlJc w:val="left"/>
      <w:pPr>
        <w:ind w:left="4170" w:hanging="1051"/>
      </w:pPr>
      <w:rPr>
        <w:rFonts w:hint="default"/>
      </w:rPr>
    </w:lvl>
    <w:lvl w:ilvl="6">
      <w:numFmt w:val="bullet"/>
      <w:lvlText w:val="•"/>
      <w:lvlJc w:val="left"/>
      <w:pPr>
        <w:ind w:left="4768" w:hanging="1051"/>
      </w:pPr>
      <w:rPr>
        <w:rFonts w:hint="default"/>
      </w:rPr>
    </w:lvl>
    <w:lvl w:ilvl="7">
      <w:numFmt w:val="bullet"/>
      <w:lvlText w:val="•"/>
      <w:lvlJc w:val="left"/>
      <w:pPr>
        <w:ind w:left="5366" w:hanging="1051"/>
      </w:pPr>
      <w:rPr>
        <w:rFonts w:hint="default"/>
      </w:rPr>
    </w:lvl>
    <w:lvl w:ilvl="8">
      <w:numFmt w:val="bullet"/>
      <w:lvlText w:val="•"/>
      <w:lvlJc w:val="left"/>
      <w:pPr>
        <w:ind w:left="5964" w:hanging="1051"/>
      </w:pPr>
      <w:rPr>
        <w:rFonts w:hint="default"/>
      </w:rPr>
    </w:lvl>
  </w:abstractNum>
  <w:abstractNum w:abstractNumId="11" w15:restartNumberingAfterBreak="0">
    <w:nsid w:val="46CA63F7"/>
    <w:multiLevelType w:val="multilevel"/>
    <w:tmpl w:val="AE860016"/>
    <w:lvl w:ilvl="0">
      <w:start w:val="2"/>
      <w:numFmt w:val="decimal"/>
      <w:lvlText w:val="%1"/>
      <w:lvlJc w:val="left"/>
      <w:pPr>
        <w:ind w:left="1165" w:hanging="10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5" w:hanging="1064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65" w:hanging="1064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65" w:hanging="1064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68" w:hanging="1064"/>
      </w:pPr>
      <w:rPr>
        <w:rFonts w:hint="default"/>
      </w:rPr>
    </w:lvl>
    <w:lvl w:ilvl="5">
      <w:numFmt w:val="bullet"/>
      <w:lvlText w:val="•"/>
      <w:lvlJc w:val="left"/>
      <w:pPr>
        <w:ind w:left="4170" w:hanging="1064"/>
      </w:pPr>
      <w:rPr>
        <w:rFonts w:hint="default"/>
      </w:rPr>
    </w:lvl>
    <w:lvl w:ilvl="6">
      <w:numFmt w:val="bullet"/>
      <w:lvlText w:val="•"/>
      <w:lvlJc w:val="left"/>
      <w:pPr>
        <w:ind w:left="4772" w:hanging="1064"/>
      </w:pPr>
      <w:rPr>
        <w:rFonts w:hint="default"/>
      </w:rPr>
    </w:lvl>
    <w:lvl w:ilvl="7">
      <w:numFmt w:val="bullet"/>
      <w:lvlText w:val="•"/>
      <w:lvlJc w:val="left"/>
      <w:pPr>
        <w:ind w:left="5374" w:hanging="1064"/>
      </w:pPr>
      <w:rPr>
        <w:rFonts w:hint="default"/>
      </w:rPr>
    </w:lvl>
    <w:lvl w:ilvl="8">
      <w:numFmt w:val="bullet"/>
      <w:lvlText w:val="•"/>
      <w:lvlJc w:val="left"/>
      <w:pPr>
        <w:ind w:left="5976" w:hanging="1064"/>
      </w:pPr>
      <w:rPr>
        <w:rFonts w:hint="default"/>
      </w:rPr>
    </w:lvl>
  </w:abstractNum>
  <w:abstractNum w:abstractNumId="12" w15:restartNumberingAfterBreak="0">
    <w:nsid w:val="4EC77BA9"/>
    <w:multiLevelType w:val="multilevel"/>
    <w:tmpl w:val="A1968486"/>
    <w:lvl w:ilvl="0">
      <w:start w:val="2"/>
      <w:numFmt w:val="decimal"/>
      <w:lvlText w:val="%1"/>
      <w:lvlJc w:val="left"/>
      <w:pPr>
        <w:ind w:left="1165" w:hanging="10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5" w:hanging="1064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65" w:hanging="1064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165" w:hanging="1064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68" w:hanging="1064"/>
      </w:pPr>
      <w:rPr>
        <w:rFonts w:hint="default"/>
      </w:rPr>
    </w:lvl>
    <w:lvl w:ilvl="5">
      <w:numFmt w:val="bullet"/>
      <w:lvlText w:val="•"/>
      <w:lvlJc w:val="left"/>
      <w:pPr>
        <w:ind w:left="4170" w:hanging="1064"/>
      </w:pPr>
      <w:rPr>
        <w:rFonts w:hint="default"/>
      </w:rPr>
    </w:lvl>
    <w:lvl w:ilvl="6">
      <w:numFmt w:val="bullet"/>
      <w:lvlText w:val="•"/>
      <w:lvlJc w:val="left"/>
      <w:pPr>
        <w:ind w:left="4772" w:hanging="1064"/>
      </w:pPr>
      <w:rPr>
        <w:rFonts w:hint="default"/>
      </w:rPr>
    </w:lvl>
    <w:lvl w:ilvl="7">
      <w:numFmt w:val="bullet"/>
      <w:lvlText w:val="•"/>
      <w:lvlJc w:val="left"/>
      <w:pPr>
        <w:ind w:left="5374" w:hanging="1064"/>
      </w:pPr>
      <w:rPr>
        <w:rFonts w:hint="default"/>
      </w:rPr>
    </w:lvl>
    <w:lvl w:ilvl="8">
      <w:numFmt w:val="bullet"/>
      <w:lvlText w:val="•"/>
      <w:lvlJc w:val="left"/>
      <w:pPr>
        <w:ind w:left="5976" w:hanging="1064"/>
      </w:pPr>
      <w:rPr>
        <w:rFonts w:hint="default"/>
      </w:rPr>
    </w:lvl>
  </w:abstractNum>
  <w:abstractNum w:abstractNumId="13" w15:restartNumberingAfterBreak="0">
    <w:nsid w:val="5EC45446"/>
    <w:multiLevelType w:val="multilevel"/>
    <w:tmpl w:val="D526C000"/>
    <w:lvl w:ilvl="0">
      <w:start w:val="2"/>
      <w:numFmt w:val="decimal"/>
      <w:lvlText w:val="%1"/>
      <w:lvlJc w:val="left"/>
      <w:pPr>
        <w:ind w:left="1170" w:hanging="10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1051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70" w:hanging="1051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1170" w:hanging="1051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2" w:hanging="1051"/>
      </w:pPr>
      <w:rPr>
        <w:rFonts w:hint="default"/>
      </w:rPr>
    </w:lvl>
    <w:lvl w:ilvl="5">
      <w:numFmt w:val="bullet"/>
      <w:lvlText w:val="•"/>
      <w:lvlJc w:val="left"/>
      <w:pPr>
        <w:ind w:left="4170" w:hanging="1051"/>
      </w:pPr>
      <w:rPr>
        <w:rFonts w:hint="default"/>
      </w:rPr>
    </w:lvl>
    <w:lvl w:ilvl="6">
      <w:numFmt w:val="bullet"/>
      <w:lvlText w:val="•"/>
      <w:lvlJc w:val="left"/>
      <w:pPr>
        <w:ind w:left="4768" w:hanging="1051"/>
      </w:pPr>
      <w:rPr>
        <w:rFonts w:hint="default"/>
      </w:rPr>
    </w:lvl>
    <w:lvl w:ilvl="7">
      <w:numFmt w:val="bullet"/>
      <w:lvlText w:val="•"/>
      <w:lvlJc w:val="left"/>
      <w:pPr>
        <w:ind w:left="5366" w:hanging="1051"/>
      </w:pPr>
      <w:rPr>
        <w:rFonts w:hint="default"/>
      </w:rPr>
    </w:lvl>
    <w:lvl w:ilvl="8">
      <w:numFmt w:val="bullet"/>
      <w:lvlText w:val="•"/>
      <w:lvlJc w:val="left"/>
      <w:pPr>
        <w:ind w:left="5964" w:hanging="1051"/>
      </w:pPr>
      <w:rPr>
        <w:rFonts w:hint="default"/>
      </w:rPr>
    </w:lvl>
  </w:abstractNum>
  <w:abstractNum w:abstractNumId="14" w15:restartNumberingAfterBreak="0">
    <w:nsid w:val="7C22791E"/>
    <w:multiLevelType w:val="multilevel"/>
    <w:tmpl w:val="3EC80A6C"/>
    <w:lvl w:ilvl="0">
      <w:start w:val="2"/>
      <w:numFmt w:val="decimal"/>
      <w:lvlText w:val="%1"/>
      <w:lvlJc w:val="left"/>
      <w:pPr>
        <w:ind w:left="1170" w:hanging="10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1051"/>
      </w:pPr>
      <w:rPr>
        <w:rFonts w:hint="default"/>
      </w:rPr>
    </w:lvl>
    <w:lvl w:ilvl="2">
      <w:start w:val="12"/>
      <w:numFmt w:val="upperLetter"/>
      <w:lvlText w:val="%1.%2.%3"/>
      <w:lvlJc w:val="left"/>
      <w:pPr>
        <w:ind w:left="1170" w:hanging="1051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170" w:hanging="1051"/>
      </w:pPr>
      <w:rPr>
        <w:rFonts w:ascii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3572" w:hanging="1051"/>
      </w:pPr>
      <w:rPr>
        <w:rFonts w:hint="default"/>
      </w:rPr>
    </w:lvl>
    <w:lvl w:ilvl="5">
      <w:numFmt w:val="bullet"/>
      <w:lvlText w:val="•"/>
      <w:lvlJc w:val="left"/>
      <w:pPr>
        <w:ind w:left="4170" w:hanging="1051"/>
      </w:pPr>
      <w:rPr>
        <w:rFonts w:hint="default"/>
      </w:rPr>
    </w:lvl>
    <w:lvl w:ilvl="6">
      <w:numFmt w:val="bullet"/>
      <w:lvlText w:val="•"/>
      <w:lvlJc w:val="left"/>
      <w:pPr>
        <w:ind w:left="4768" w:hanging="1051"/>
      </w:pPr>
      <w:rPr>
        <w:rFonts w:hint="default"/>
      </w:rPr>
    </w:lvl>
    <w:lvl w:ilvl="7">
      <w:numFmt w:val="bullet"/>
      <w:lvlText w:val="•"/>
      <w:lvlJc w:val="left"/>
      <w:pPr>
        <w:ind w:left="5366" w:hanging="1051"/>
      </w:pPr>
      <w:rPr>
        <w:rFonts w:hint="default"/>
      </w:rPr>
    </w:lvl>
    <w:lvl w:ilvl="8">
      <w:numFmt w:val="bullet"/>
      <w:lvlText w:val="•"/>
      <w:lvlJc w:val="left"/>
      <w:pPr>
        <w:ind w:left="5964" w:hanging="1051"/>
      </w:pPr>
      <w:rPr>
        <w:rFonts w:hint="default"/>
      </w:rPr>
    </w:lvl>
  </w:abstractNum>
  <w:num w:numId="1" w16cid:durableId="1181630417">
    <w:abstractNumId w:val="1"/>
  </w:num>
  <w:num w:numId="2" w16cid:durableId="1907833192">
    <w:abstractNumId w:val="0"/>
  </w:num>
  <w:num w:numId="3" w16cid:durableId="101153492">
    <w:abstractNumId w:val="2"/>
  </w:num>
  <w:num w:numId="4" w16cid:durableId="882599862">
    <w:abstractNumId w:val="3"/>
  </w:num>
  <w:num w:numId="5" w16cid:durableId="11995189">
    <w:abstractNumId w:val="5"/>
  </w:num>
  <w:num w:numId="6" w16cid:durableId="124321832">
    <w:abstractNumId w:val="4"/>
  </w:num>
  <w:num w:numId="7" w16cid:durableId="1460413564">
    <w:abstractNumId w:val="8"/>
  </w:num>
  <w:num w:numId="8" w16cid:durableId="1484153374">
    <w:abstractNumId w:val="7"/>
  </w:num>
  <w:num w:numId="9" w16cid:durableId="1628077134">
    <w:abstractNumId w:val="6"/>
  </w:num>
  <w:num w:numId="10" w16cid:durableId="1203903904">
    <w:abstractNumId w:val="11"/>
  </w:num>
  <w:num w:numId="11" w16cid:durableId="1671518053">
    <w:abstractNumId w:val="14"/>
  </w:num>
  <w:num w:numId="12" w16cid:durableId="1229389862">
    <w:abstractNumId w:val="13"/>
  </w:num>
  <w:num w:numId="13" w16cid:durableId="356734663">
    <w:abstractNumId w:val="12"/>
  </w:num>
  <w:num w:numId="14" w16cid:durableId="762839580">
    <w:abstractNumId w:val="9"/>
  </w:num>
  <w:num w:numId="15" w16cid:durableId="1398671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6B"/>
    <w:rsid w:val="000258DF"/>
    <w:rsid w:val="000413DA"/>
    <w:rsid w:val="0004330A"/>
    <w:rsid w:val="00057A45"/>
    <w:rsid w:val="00095143"/>
    <w:rsid w:val="000A5AD7"/>
    <w:rsid w:val="000A7209"/>
    <w:rsid w:val="000B4F98"/>
    <w:rsid w:val="000C712A"/>
    <w:rsid w:val="000E136D"/>
    <w:rsid w:val="001426CF"/>
    <w:rsid w:val="001442E8"/>
    <w:rsid w:val="00144552"/>
    <w:rsid w:val="0015710E"/>
    <w:rsid w:val="00173B70"/>
    <w:rsid w:val="0018456D"/>
    <w:rsid w:val="001A4719"/>
    <w:rsid w:val="001B719B"/>
    <w:rsid w:val="001C1A12"/>
    <w:rsid w:val="001E4DC1"/>
    <w:rsid w:val="001F4361"/>
    <w:rsid w:val="00207A0C"/>
    <w:rsid w:val="00214632"/>
    <w:rsid w:val="00262C75"/>
    <w:rsid w:val="00270140"/>
    <w:rsid w:val="0027293B"/>
    <w:rsid w:val="002840AC"/>
    <w:rsid w:val="002906DE"/>
    <w:rsid w:val="002A3A85"/>
    <w:rsid w:val="002B0B65"/>
    <w:rsid w:val="002C2E1A"/>
    <w:rsid w:val="002E76AB"/>
    <w:rsid w:val="002F0193"/>
    <w:rsid w:val="00312F79"/>
    <w:rsid w:val="003177DB"/>
    <w:rsid w:val="00326704"/>
    <w:rsid w:val="00394CAB"/>
    <w:rsid w:val="003A44C7"/>
    <w:rsid w:val="003B128A"/>
    <w:rsid w:val="003B505C"/>
    <w:rsid w:val="003C6FF9"/>
    <w:rsid w:val="003D22AB"/>
    <w:rsid w:val="003F62D4"/>
    <w:rsid w:val="00403F4D"/>
    <w:rsid w:val="00413321"/>
    <w:rsid w:val="004A6208"/>
    <w:rsid w:val="004E7310"/>
    <w:rsid w:val="004F0898"/>
    <w:rsid w:val="005669EB"/>
    <w:rsid w:val="005702DA"/>
    <w:rsid w:val="00571994"/>
    <w:rsid w:val="005929F4"/>
    <w:rsid w:val="005A12E0"/>
    <w:rsid w:val="006341E3"/>
    <w:rsid w:val="0066188F"/>
    <w:rsid w:val="00662FA3"/>
    <w:rsid w:val="00672656"/>
    <w:rsid w:val="006728B4"/>
    <w:rsid w:val="006736FD"/>
    <w:rsid w:val="00683503"/>
    <w:rsid w:val="00690589"/>
    <w:rsid w:val="006931CF"/>
    <w:rsid w:val="006A583B"/>
    <w:rsid w:val="006F725F"/>
    <w:rsid w:val="00765585"/>
    <w:rsid w:val="007A0D58"/>
    <w:rsid w:val="007A24C0"/>
    <w:rsid w:val="007A3FF8"/>
    <w:rsid w:val="007D03DD"/>
    <w:rsid w:val="008341F0"/>
    <w:rsid w:val="008434E5"/>
    <w:rsid w:val="008474D8"/>
    <w:rsid w:val="008936B6"/>
    <w:rsid w:val="008A7299"/>
    <w:rsid w:val="009018DF"/>
    <w:rsid w:val="009250D4"/>
    <w:rsid w:val="00926617"/>
    <w:rsid w:val="00934984"/>
    <w:rsid w:val="00950602"/>
    <w:rsid w:val="00984ABB"/>
    <w:rsid w:val="009A41E9"/>
    <w:rsid w:val="009D450A"/>
    <w:rsid w:val="009E6385"/>
    <w:rsid w:val="00A137D1"/>
    <w:rsid w:val="00A1513F"/>
    <w:rsid w:val="00A333CB"/>
    <w:rsid w:val="00A658FE"/>
    <w:rsid w:val="00AA0370"/>
    <w:rsid w:val="00AA3DC8"/>
    <w:rsid w:val="00AB5360"/>
    <w:rsid w:val="00AB7194"/>
    <w:rsid w:val="00AE29B1"/>
    <w:rsid w:val="00AE5A45"/>
    <w:rsid w:val="00AF4891"/>
    <w:rsid w:val="00B02703"/>
    <w:rsid w:val="00BA3BE9"/>
    <w:rsid w:val="00BB5E2C"/>
    <w:rsid w:val="00BE0834"/>
    <w:rsid w:val="00BE7256"/>
    <w:rsid w:val="00C11FBF"/>
    <w:rsid w:val="00C2481D"/>
    <w:rsid w:val="00C25970"/>
    <w:rsid w:val="00C62674"/>
    <w:rsid w:val="00C8059D"/>
    <w:rsid w:val="00C81E30"/>
    <w:rsid w:val="00CA2BDB"/>
    <w:rsid w:val="00CB260F"/>
    <w:rsid w:val="00CD30BD"/>
    <w:rsid w:val="00D719DE"/>
    <w:rsid w:val="00DB1E33"/>
    <w:rsid w:val="00DB5761"/>
    <w:rsid w:val="00DD117F"/>
    <w:rsid w:val="00DD29F9"/>
    <w:rsid w:val="00E2606B"/>
    <w:rsid w:val="00E54EBE"/>
    <w:rsid w:val="00E6140D"/>
    <w:rsid w:val="00E8578C"/>
    <w:rsid w:val="00E90D68"/>
    <w:rsid w:val="00EA724A"/>
    <w:rsid w:val="00EB3ED3"/>
    <w:rsid w:val="00EF1C41"/>
    <w:rsid w:val="00F56C4D"/>
    <w:rsid w:val="00F65EB9"/>
    <w:rsid w:val="00F83173"/>
    <w:rsid w:val="00FA2CFE"/>
    <w:rsid w:val="00FB7083"/>
    <w:rsid w:val="00FD2ADD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EB4B"/>
  <w15:chartTrackingRefBased/>
  <w15:docId w15:val="{DDF6F7D9-2E2B-4949-AB33-7FB4E7CE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260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3</cp:revision>
  <dcterms:created xsi:type="dcterms:W3CDTF">2025-05-16T13:58:00Z</dcterms:created>
  <dcterms:modified xsi:type="dcterms:W3CDTF">2025-05-16T15:08:00Z</dcterms:modified>
</cp:coreProperties>
</file>