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EA62" w14:textId="4FF8CC28" w:rsidR="00BE4DA2" w:rsidRDefault="00A078DE" w:rsidP="00E202C6">
      <w:pPr>
        <w:pStyle w:val="Heading3"/>
        <w:jc w:val="center"/>
      </w:pPr>
      <w:r>
        <w:t xml:space="preserve">Grade </w:t>
      </w:r>
      <w:r w:rsidR="001766A2">
        <w:t>5</w:t>
      </w:r>
      <w:r w:rsidR="005840F2">
        <w:t xml:space="preserve"> Planet S</w:t>
      </w:r>
      <w:r w:rsidR="00A37442">
        <w:t xml:space="preserve"> Theme: </w:t>
      </w:r>
      <w:r w:rsidR="001766A2">
        <w:t>Service Learning</w:t>
      </w:r>
    </w:p>
    <w:p w14:paraId="5639EA64" w14:textId="1B2C7966" w:rsidR="00BE4DA2" w:rsidRDefault="006C1D9B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147">
        <w:t xml:space="preserve"> </w:t>
      </w:r>
      <w:r>
        <w:t>[40-45 minutes]</w:t>
      </w:r>
      <w:r>
        <w:tab/>
      </w:r>
      <w:r>
        <w:tab/>
      </w:r>
      <w:r>
        <w:tab/>
      </w:r>
      <w:r w:rsidR="00EA3147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6CB512A0" w14:textId="77777777" w:rsidR="001766A2" w:rsidRDefault="001766A2" w:rsidP="001766A2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can I learn more about occupations that interest me?</w:t>
            </w:r>
          </w:p>
          <w:p w14:paraId="5639EA6E" w14:textId="3D895BF7" w:rsidR="00BE4DA2" w:rsidRDefault="006C1D9B" w:rsidP="001766A2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7EC82938" w:rsidR="00BE4DA2" w:rsidRDefault="006C1D9B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2C4DE2EB" w:rsidR="00263BC0" w:rsidRPr="001D3020" w:rsidRDefault="006C1D9B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5840F2" w14:paraId="5639EA7E" w14:textId="77777777" w:rsidTr="00AA6CA4">
        <w:tc>
          <w:tcPr>
            <w:tcW w:w="913" w:type="dxa"/>
          </w:tcPr>
          <w:p w14:paraId="5639EA79" w14:textId="302CCF79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43070A04" w:rsidR="005840F2" w:rsidRPr="00E852DF" w:rsidRDefault="005840F2" w:rsidP="005840F2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6C1D9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7D759EE" w14:textId="7DD849EC" w:rsidR="005840F2" w:rsidRDefault="005840F2" w:rsidP="005840F2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9F69B6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1766A2">
              <w:rPr>
                <w:rFonts w:eastAsia="Calibri" w:cs="Times New Roman"/>
              </w:rPr>
              <w:t>5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>nd w</w:t>
            </w:r>
            <w:r w:rsidR="00D92636">
              <w:rPr>
                <w:rFonts w:eastAsia="Calibri" w:cs="Times New Roman"/>
              </w:rPr>
              <w:t xml:space="preserve">hat they will be doing as they </w:t>
            </w:r>
            <w:r w:rsidR="00D92636" w:rsidRPr="001D3020">
              <w:rPr>
                <w:rFonts w:eastAsia="Calibri" w:cs="Times New Roman"/>
              </w:rPr>
              <w:t xml:space="preserve">follow </w:t>
            </w:r>
            <w:r w:rsidR="006C1D9B">
              <w:rPr>
                <w:rFonts w:eastAsia="Calibri" w:cs="Times New Roman"/>
              </w:rPr>
              <w:t>Communicator the Broadcaste</w:t>
            </w:r>
            <w:r w:rsidR="009F69B6">
              <w:rPr>
                <w:rFonts w:eastAsia="Calibri" w:cs="Times New Roman"/>
              </w:rPr>
              <w:t>r</w:t>
            </w:r>
            <w:r w:rsidR="00D92636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to </w:t>
            </w:r>
            <w:r w:rsidR="009F69B6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S.</w:t>
            </w:r>
            <w:r w:rsidR="00EA3147">
              <w:rPr>
                <w:rFonts w:eastAsia="Calibri" w:cs="Times New Roman"/>
              </w:rPr>
              <w:t xml:space="preserve"> </w:t>
            </w:r>
          </w:p>
          <w:p w14:paraId="0A61B921" w14:textId="5C1FE99F" w:rsidR="0072552B" w:rsidRDefault="0072552B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budd</w:t>
            </w:r>
            <w:r w:rsidR="009F69B6">
              <w:rPr>
                <w:rFonts w:eastAsia="Calibri" w:cs="Times New Roman"/>
              </w:rPr>
              <w:t>y</w:t>
            </w:r>
            <w:r>
              <w:rPr>
                <w:rFonts w:eastAsia="Calibri" w:cs="Times New Roman"/>
              </w:rPr>
              <w:t xml:space="preserve"> up the students because as they go to Planet S it says to get your buddy.</w:t>
            </w:r>
          </w:p>
          <w:p w14:paraId="553C1D11" w14:textId="77777777" w:rsidR="005840F2" w:rsidRDefault="005840F2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are the people called on this planet?</w:t>
            </w:r>
          </w:p>
          <w:p w14:paraId="5639EA7D" w14:textId="53B5E434" w:rsidR="00354375" w:rsidRDefault="00354375" w:rsidP="009F69B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need to read the questions on the worksheet before they start the planet activity.</w:t>
            </w:r>
          </w:p>
        </w:tc>
      </w:tr>
      <w:tr w:rsidR="005840F2" w14:paraId="5639EA84" w14:textId="77777777" w:rsidTr="00AA6CA4">
        <w:tc>
          <w:tcPr>
            <w:tcW w:w="913" w:type="dxa"/>
          </w:tcPr>
          <w:p w14:paraId="5639EA7F" w14:textId="42202F52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00182196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6C1D9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67C8E743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6C1D9B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S</w:t>
            </w:r>
            <w:r w:rsidRPr="001D3020">
              <w:rPr>
                <w:rFonts w:eastAsia="Calibri" w:cs="Times New Roman"/>
              </w:rPr>
              <w:t xml:space="preserve"> </w:t>
            </w:r>
            <w:r w:rsidR="006C1D9B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ocial.</w:t>
            </w:r>
          </w:p>
          <w:p w14:paraId="0AAB7E4C" w14:textId="00FAC416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6C1D9B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639EA83" w14:textId="1E77953A" w:rsidR="005840F2" w:rsidRDefault="005840F2" w:rsidP="0043557F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43557F">
              <w:rPr>
                <w:rFonts w:eastAsia="Calibri" w:cs="Times New Roman"/>
              </w:rPr>
              <w:t>w</w:t>
            </w:r>
            <w:r w:rsidR="006C1D9B">
              <w:rPr>
                <w:rFonts w:eastAsia="Calibri" w:cs="Times New Roman"/>
              </w:rPr>
              <w:t>ork</w:t>
            </w:r>
            <w:r w:rsidRPr="001D3020">
              <w:rPr>
                <w:rFonts w:eastAsia="Calibri" w:cs="Times New Roman"/>
              </w:rPr>
              <w:t>sheet</w:t>
            </w:r>
            <w:r w:rsidR="008168F5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8168F5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EA3147">
              <w:rPr>
                <w:rFonts w:eastAsia="Calibri" w:cs="Times New Roman"/>
              </w:rPr>
              <w:t xml:space="preserve"> </w:t>
            </w:r>
          </w:p>
        </w:tc>
      </w:tr>
      <w:tr w:rsidR="005840F2" w14:paraId="5639EA8A" w14:textId="77777777" w:rsidTr="00AA6CA4">
        <w:tc>
          <w:tcPr>
            <w:tcW w:w="913" w:type="dxa"/>
          </w:tcPr>
          <w:p w14:paraId="5639EA85" w14:textId="67C438E0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38CD1AB6" w:rsidR="005840F2" w:rsidRPr="00E852DF" w:rsidRDefault="005840F2" w:rsidP="005840F2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6C1D9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07AD714" w14:textId="77777777" w:rsidR="008168F5" w:rsidRPr="00D87523" w:rsidRDefault="008168F5" w:rsidP="008168F5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>Option 1: if you have computer</w:t>
            </w:r>
            <w:r>
              <w:rPr>
                <w:rFonts w:eastAsia="Calibri" w:cs="Times New Roman"/>
                <w:b/>
              </w:rPr>
              <w:t>s</w:t>
            </w:r>
            <w:r w:rsidRPr="00D87523">
              <w:rPr>
                <w:rFonts w:eastAsia="Calibri" w:cs="Times New Roman"/>
                <w:b/>
              </w:rPr>
              <w:t xml:space="preserve"> for all students:</w:t>
            </w:r>
          </w:p>
          <w:p w14:paraId="0399BB63" w14:textId="77777777" w:rsidR="008168F5" w:rsidRPr="00D87523" w:rsidRDefault="008168F5" w:rsidP="008168F5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. Using the work</w:t>
            </w:r>
            <w:r w:rsidRPr="00D8752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D8752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C</w:t>
            </w:r>
            <w:r w:rsidRPr="00D87523">
              <w:rPr>
                <w:rFonts w:eastAsia="Calibri" w:cs="Times New Roman"/>
              </w:rPr>
              <w:t>an stop and answer questions, discuss or go on to activity.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Question</w:t>
            </w:r>
            <w:r>
              <w:rPr>
                <w:rFonts w:eastAsia="Calibri" w:cs="Times New Roman"/>
              </w:rPr>
              <w:t>s</w:t>
            </w:r>
            <w:r w:rsidRPr="00D87523">
              <w:rPr>
                <w:rFonts w:eastAsia="Calibri" w:cs="Times New Roman"/>
              </w:rPr>
              <w:t xml:space="preserve"> will be throughout the planet experience. Can also go through questions as a group at the end or let them do independently. </w:t>
            </w:r>
          </w:p>
          <w:p w14:paraId="3BB68362" w14:textId="77777777" w:rsidR="008168F5" w:rsidRPr="00D87523" w:rsidRDefault="008168F5" w:rsidP="008168F5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2: Using only </w:t>
            </w:r>
            <w:r>
              <w:rPr>
                <w:rFonts w:eastAsia="Calibri" w:cs="Times New Roman"/>
                <w:b/>
              </w:rPr>
              <w:t>t</w:t>
            </w:r>
            <w:r w:rsidRPr="00D87523">
              <w:rPr>
                <w:rFonts w:eastAsia="Calibri" w:cs="Times New Roman"/>
                <w:b/>
              </w:rPr>
              <w:t>eacher computer and projector:</w:t>
            </w:r>
          </w:p>
          <w:p w14:paraId="63DB1156" w14:textId="77777777" w:rsidR="008168F5" w:rsidRPr="00D87523" w:rsidRDefault="008168F5" w:rsidP="008168F5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This option allows group to watch videos together and would allow students one at a time to do the game.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 game can be repeated if needed.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would answer the questions on the worksheet.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could also discuss questions as a group.</w:t>
            </w:r>
            <w:r>
              <w:rPr>
                <w:rFonts w:eastAsia="Calibri" w:cs="Times New Roman"/>
              </w:rPr>
              <w:t xml:space="preserve"> </w:t>
            </w:r>
          </w:p>
          <w:p w14:paraId="6634FCD0" w14:textId="77777777" w:rsidR="008168F5" w:rsidRPr="00D87523" w:rsidRDefault="008168F5" w:rsidP="008168F5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3: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 xml:space="preserve">omputers set up as a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>enter:</w:t>
            </w:r>
          </w:p>
          <w:p w14:paraId="09412093" w14:textId="0327A98C" w:rsidR="00DF1587" w:rsidRPr="00DF1587" w:rsidRDefault="008168F5" w:rsidP="008168F5">
            <w:pPr>
              <w:contextualSpacing w:val="0"/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</w:t>
            </w:r>
            <w:r w:rsidRPr="00D87523">
              <w:rPr>
                <w:rFonts w:eastAsia="Calibri" w:cs="Times New Roman"/>
              </w:rPr>
              <w:lastRenderedPageBreak/>
              <w:t>as they answer the questions. I statement will be a part of the worksheet.</w:t>
            </w:r>
            <w:r w:rsidR="00EA3147">
              <w:rPr>
                <w:rFonts w:eastAsia="Calibri" w:cs="Times New Roman"/>
              </w:rPr>
              <w:t xml:space="preserve"> </w:t>
            </w:r>
          </w:p>
          <w:p w14:paraId="228B6E5D" w14:textId="47018844" w:rsidR="00DF1587" w:rsidRPr="00DF1587" w:rsidRDefault="00DF1587" w:rsidP="00DF1587">
            <w:pPr>
              <w:contextualSpacing w:val="0"/>
              <w:rPr>
                <w:rFonts w:eastAsia="Calibri" w:cs="Times New Roman"/>
              </w:rPr>
            </w:pPr>
            <w:r w:rsidRPr="00DF1587">
              <w:rPr>
                <w:rFonts w:eastAsia="Calibri" w:cs="Times New Roman"/>
              </w:rPr>
              <w:t>They will also have to use the occupation database at the end of the mission at the base station.</w:t>
            </w:r>
            <w:r w:rsidR="00EA3147">
              <w:rPr>
                <w:rFonts w:eastAsia="Calibri" w:cs="Times New Roman"/>
              </w:rPr>
              <w:t xml:space="preserve"> </w:t>
            </w:r>
            <w:r w:rsidRPr="00DF1587">
              <w:rPr>
                <w:rFonts w:eastAsia="Calibri" w:cs="Times New Roman"/>
              </w:rPr>
              <w:t>May want to upload</w:t>
            </w:r>
            <w:r w:rsidR="00B27C6F">
              <w:rPr>
                <w:rFonts w:eastAsia="Calibri" w:cs="Times New Roman"/>
              </w:rPr>
              <w:t xml:space="preserve"> work</w:t>
            </w:r>
            <w:r w:rsidRPr="00DF1587">
              <w:rPr>
                <w:rFonts w:eastAsia="Calibri" w:cs="Times New Roman"/>
              </w:rPr>
              <w:t xml:space="preserve">sheet or picture of worksheet to I statements. Have them check off the I statement on the computer. </w:t>
            </w:r>
          </w:p>
          <w:p w14:paraId="5639EA89" w14:textId="3F633E7D" w:rsidR="005840F2" w:rsidRDefault="005840F2" w:rsidP="00AA650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AA650D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5840F2" w14:paraId="5639EA90" w14:textId="77777777" w:rsidTr="00AA6CA4">
        <w:tc>
          <w:tcPr>
            <w:tcW w:w="913" w:type="dxa"/>
          </w:tcPr>
          <w:p w14:paraId="5639EA8B" w14:textId="6DC6CC47" w:rsidR="005840F2" w:rsidRDefault="005840F2" w:rsidP="005840F2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2F8679D5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6C1D9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5840F2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5840F2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2C6DFB3E" w14:textId="77777777" w:rsidR="006C1D9B" w:rsidRDefault="005840F2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</w:t>
            </w:r>
          </w:p>
          <w:p w14:paraId="5639EA8F" w14:textId="73DE5D5C" w:rsidR="005840F2" w:rsidRDefault="005840F2" w:rsidP="00B27C6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B27C6F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5840F2" w14:paraId="5639EA96" w14:textId="77777777" w:rsidTr="00AA6CA4">
        <w:tc>
          <w:tcPr>
            <w:tcW w:w="913" w:type="dxa"/>
          </w:tcPr>
          <w:p w14:paraId="5639EA91" w14:textId="7E97B700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54FCACF4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6C1D9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5840F2" w:rsidRDefault="005840F2" w:rsidP="005840F2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7DE77FCC" w:rsidR="005840F2" w:rsidRDefault="005840F2" w:rsidP="005840F2">
            <w:pPr>
              <w:ind w:right="72"/>
            </w:pPr>
            <w:r>
              <w:t xml:space="preserve">Can show the occupation card and ask what how each occupation was a helper. </w:t>
            </w:r>
          </w:p>
          <w:p w14:paraId="2A4A23B6" w14:textId="47552299" w:rsidR="005840F2" w:rsidRDefault="005840F2" w:rsidP="005840F2">
            <w:pPr>
              <w:ind w:right="72"/>
            </w:pPr>
            <w:r>
              <w:t>Ask what things they do at home to be helpers.</w:t>
            </w:r>
          </w:p>
          <w:p w14:paraId="7443B3B3" w14:textId="5552F099" w:rsidR="00AA650D" w:rsidRPr="001D3020" w:rsidRDefault="00AA650D" w:rsidP="00AA650D">
            <w:r w:rsidRPr="00725EE4">
              <w:rPr>
                <w:b/>
              </w:rPr>
              <w:t>The I statement:</w:t>
            </w:r>
            <w:r>
              <w:t xml:space="preserve"> </w:t>
            </w:r>
          </w:p>
          <w:p w14:paraId="162EFDF7" w14:textId="70794244" w:rsidR="005840F2" w:rsidRPr="001D3020" w:rsidRDefault="005840F2" w:rsidP="005840F2">
            <w:pPr>
              <w:ind w:right="72"/>
            </w:pPr>
            <w:r>
              <w:t>Can ask questions from the I statements and have them go in and write answers in the I statements.</w:t>
            </w:r>
          </w:p>
          <w:p w14:paraId="7948CE30" w14:textId="12B9930F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00502125" w:rsidR="005840F2" w:rsidRDefault="005840F2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S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C83FEE7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6C1D9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3F5FF62E" w:rsidR="0094082D" w:rsidRPr="006C1D9B" w:rsidRDefault="0094082D" w:rsidP="006C1D9B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4186225F" w14:textId="1E00DD74" w:rsidR="006C1D9B" w:rsidRDefault="006C1D9B" w:rsidP="006B2320">
            <w:pPr>
              <w:ind w:right="-1080"/>
            </w:pPr>
            <w:r>
              <w:t>Worksheet</w:t>
            </w:r>
          </w:p>
          <w:p w14:paraId="52EA63FC" w14:textId="5192C3F9" w:rsidR="006C1D9B" w:rsidRDefault="006B2320" w:rsidP="006B2320">
            <w:pPr>
              <w:ind w:right="-1080"/>
            </w:pPr>
            <w:r w:rsidRPr="003C1761">
              <w:t xml:space="preserve">Teacher Aid </w:t>
            </w:r>
            <w:r w:rsidR="001766A2">
              <w:t>5</w:t>
            </w:r>
            <w:r w:rsidR="006C1D9B">
              <w:t xml:space="preserve"> </w:t>
            </w:r>
            <w:r w:rsidR="00E0560A">
              <w:t>Sheet</w:t>
            </w:r>
          </w:p>
          <w:p w14:paraId="38F1C5FD" w14:textId="1D7AC7C8" w:rsidR="006B2320" w:rsidRPr="003C1761" w:rsidRDefault="00E0560A" w:rsidP="006B2320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22BFE0E8" w:rsidR="006B2320" w:rsidRPr="003C1761" w:rsidRDefault="00E0560A" w:rsidP="006B2320">
            <w:pPr>
              <w:ind w:right="-1080"/>
            </w:pPr>
            <w:r>
              <w:t>Grade 5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S</w:t>
            </w:r>
          </w:p>
          <w:p w14:paraId="318F80ED" w14:textId="1BD07458" w:rsidR="006B2320" w:rsidRPr="003C1761" w:rsidRDefault="00E0560A" w:rsidP="006B232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Sheet</w:t>
            </w:r>
          </w:p>
          <w:p w14:paraId="41CEEC82" w14:textId="0FB80471" w:rsidR="00D82270" w:rsidRDefault="006B2320" w:rsidP="00CA73D8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6C1D9B">
              <w:rPr>
                <w:rFonts w:eastAsia="Calibri" w:cs="Times New Roman"/>
              </w:rPr>
              <w:t>5</w:t>
            </w:r>
            <w:r w:rsidRPr="003C1761">
              <w:rPr>
                <w:rFonts w:eastAsia="Calibri" w:cs="Times New Roman"/>
              </w:rPr>
              <w:t xml:space="preserve"> Occupation Cards</w:t>
            </w:r>
            <w:r w:rsidR="003C1761" w:rsidRPr="003C1761">
              <w:rPr>
                <w:rFonts w:eastAsia="Calibri" w:cs="Times New Roman"/>
              </w:rPr>
              <w:t xml:space="preserve">: </w:t>
            </w:r>
            <w:r w:rsidR="00602D97">
              <w:rPr>
                <w:rFonts w:eastAsia="Calibri" w:cs="Times New Roman"/>
              </w:rPr>
              <w:t>Career Counselor, Child</w:t>
            </w:r>
            <w:r w:rsidR="00E0560A">
              <w:rPr>
                <w:rFonts w:eastAsia="Calibri" w:cs="Times New Roman"/>
              </w:rPr>
              <w:t xml:space="preserve"> C</w:t>
            </w:r>
            <w:r w:rsidR="00602D97">
              <w:rPr>
                <w:rFonts w:eastAsia="Calibri" w:cs="Times New Roman"/>
              </w:rPr>
              <w:t>are Worker, School Teacher, Nann</w:t>
            </w:r>
            <w:r w:rsidR="00E0560A">
              <w:rPr>
                <w:rFonts w:eastAsia="Calibri" w:cs="Times New Roman"/>
              </w:rPr>
              <w:t>y</w:t>
            </w:r>
            <w:r w:rsidR="00602D97">
              <w:rPr>
                <w:rFonts w:eastAsia="Calibri" w:cs="Times New Roman"/>
              </w:rPr>
              <w:t>, Nurse, Tour Guide, Physical Therapist, Nurse Practitioner, Speech-Language Pathologist, Dental Hygienist and Waiter</w:t>
            </w:r>
          </w:p>
          <w:p w14:paraId="68053163" w14:textId="77777777" w:rsidR="00CA73D8" w:rsidRDefault="00CA73D8" w:rsidP="00CA73D8">
            <w:pPr>
              <w:ind w:right="90"/>
              <w:rPr>
                <w:rFonts w:eastAsia="Calibri" w:cs="Times New Roman"/>
              </w:rPr>
            </w:pPr>
            <w:r w:rsidRPr="00CA73D8">
              <w:rPr>
                <w:rFonts w:eastAsia="Calibri" w:cs="Times New Roman"/>
              </w:rPr>
              <w:t>Holland Guide Poster</w:t>
            </w:r>
          </w:p>
          <w:p w14:paraId="5639EAA2" w14:textId="0CA764F5" w:rsidR="00D27420" w:rsidRDefault="00D27420" w:rsidP="00E0560A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Galaxy Guide to </w:t>
            </w:r>
            <w:r w:rsidR="00E0560A">
              <w:rPr>
                <w:rFonts w:eastAsia="Calibri" w:cs="Times New Roman"/>
              </w:rPr>
              <w:t>T</w:t>
            </w:r>
            <w:bookmarkStart w:id="0" w:name="_GoBack"/>
            <w:bookmarkEnd w:id="0"/>
            <w:r>
              <w:rPr>
                <w:rFonts w:eastAsia="Calibri" w:cs="Times New Roman"/>
              </w:rPr>
              <w:t>raining and Education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255E" w14:textId="77777777" w:rsidR="006C3FAC" w:rsidRDefault="006C3FAC" w:rsidP="00BE4DA2">
      <w:r>
        <w:separator/>
      </w:r>
    </w:p>
  </w:endnote>
  <w:endnote w:type="continuationSeparator" w:id="0">
    <w:p w14:paraId="7C336493" w14:textId="77777777" w:rsidR="006C3FAC" w:rsidRDefault="006C3FAC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7D85" w14:textId="77777777" w:rsidR="009E3434" w:rsidRDefault="009E3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1A41" w14:textId="77777777" w:rsidR="009E3434" w:rsidRDefault="009E3434" w:rsidP="009E3434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C0202" w14:textId="77777777" w:rsidR="009E3434" w:rsidRDefault="009E3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65DC" w14:textId="77777777" w:rsidR="006C3FAC" w:rsidRDefault="006C3FAC" w:rsidP="00BE4DA2">
      <w:r>
        <w:separator/>
      </w:r>
    </w:p>
  </w:footnote>
  <w:footnote w:type="continuationSeparator" w:id="0">
    <w:p w14:paraId="1DAAB6BC" w14:textId="77777777" w:rsidR="006C3FAC" w:rsidRDefault="006C3FAC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FDAF" w14:textId="77777777" w:rsidR="009E3434" w:rsidRDefault="009E3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EAB0" w14:textId="46C7760B" w:rsidR="00474B2C" w:rsidRPr="001766A2" w:rsidRDefault="001766A2" w:rsidP="001766A2">
    <w:pPr>
      <w:pStyle w:val="Heading3"/>
      <w:jc w:val="center"/>
    </w:pPr>
    <w:r>
      <w:t>How can I learn more about occupations that interest me?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B0C56" w14:textId="77777777" w:rsidR="009E3434" w:rsidRDefault="009E3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2"/>
    <w:rsid w:val="00001E43"/>
    <w:rsid w:val="00001EDF"/>
    <w:rsid w:val="000020BF"/>
    <w:rsid w:val="00002388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17B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39D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366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6A2"/>
    <w:rsid w:val="0017673C"/>
    <w:rsid w:val="00177B66"/>
    <w:rsid w:val="001811EC"/>
    <w:rsid w:val="00181A77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472E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4AE9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37957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74F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4375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57F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0F2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DC8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29B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1977"/>
    <w:rsid w:val="00602243"/>
    <w:rsid w:val="00602D97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9B"/>
    <w:rsid w:val="006C1DF5"/>
    <w:rsid w:val="006C2087"/>
    <w:rsid w:val="006C2DD8"/>
    <w:rsid w:val="006C37D9"/>
    <w:rsid w:val="006C3FAC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552B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68F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405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3434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9B6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569B"/>
    <w:rsid w:val="00A36260"/>
    <w:rsid w:val="00A365B4"/>
    <w:rsid w:val="00A36A98"/>
    <w:rsid w:val="00A37442"/>
    <w:rsid w:val="00A401E0"/>
    <w:rsid w:val="00A40EFE"/>
    <w:rsid w:val="00A41317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2D4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50D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6F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6D7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3D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420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636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C0D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1587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560A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4A44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3147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96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99C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322"/>
    <w:rsid w:val="00FD587F"/>
    <w:rsid w:val="00FD6041"/>
    <w:rsid w:val="00FD6F00"/>
    <w:rsid w:val="00FD6F59"/>
    <w:rsid w:val="00FD7484"/>
    <w:rsid w:val="00FE0043"/>
    <w:rsid w:val="00FE0644"/>
    <w:rsid w:val="00FE1D60"/>
    <w:rsid w:val="00FE489E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Laura Wilson</cp:lastModifiedBy>
  <cp:revision>14</cp:revision>
  <cp:lastPrinted>2019-04-09T19:00:00Z</cp:lastPrinted>
  <dcterms:created xsi:type="dcterms:W3CDTF">2019-05-10T18:15:00Z</dcterms:created>
  <dcterms:modified xsi:type="dcterms:W3CDTF">2019-08-12T11:59:00Z</dcterms:modified>
</cp:coreProperties>
</file>