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A77F" w14:textId="23B74CB7" w:rsidR="00C7290A" w:rsidRDefault="00D362C0" w:rsidP="00FB13CD">
      <w:pPr>
        <w:jc w:val="center"/>
      </w:pPr>
      <w:r>
        <w:rPr>
          <w:noProof/>
        </w:rPr>
        <w:drawing>
          <wp:inline distT="0" distB="0" distL="0" distR="0" wp14:anchorId="28B9D493" wp14:editId="4A06BCB5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BA493" w14:textId="77777777" w:rsidR="00BF5F3D" w:rsidRDefault="00B1247A" w:rsidP="00BF5F3D">
      <w:pPr>
        <w:rPr>
          <w:sz w:val="28"/>
          <w:szCs w:val="28"/>
        </w:rPr>
      </w:pPr>
      <w:r>
        <w:rPr>
          <w:sz w:val="28"/>
          <w:szCs w:val="28"/>
        </w:rPr>
        <w:t>Continuing</w:t>
      </w:r>
      <w:r w:rsidR="00676A14">
        <w:rPr>
          <w:sz w:val="28"/>
          <w:szCs w:val="28"/>
        </w:rPr>
        <w:t xml:space="preserve"> from last week, we</w:t>
      </w:r>
      <w:r w:rsidR="00BF5F3D">
        <w:rPr>
          <w:sz w:val="28"/>
          <w:szCs w:val="28"/>
        </w:rPr>
        <w:t xml:space="preserve"> look at how to engage students. </w:t>
      </w:r>
    </w:p>
    <w:p w14:paraId="43759BC1" w14:textId="78DE9E46" w:rsidR="00BF5F3D" w:rsidRDefault="00BF5F3D" w:rsidP="00BF5F3D">
      <w:pPr>
        <w:rPr>
          <w:sz w:val="28"/>
          <w:szCs w:val="28"/>
        </w:rPr>
      </w:pPr>
      <w:r>
        <w:rPr>
          <w:sz w:val="28"/>
          <w:szCs w:val="28"/>
        </w:rPr>
        <w:t xml:space="preserve">The second rule of engagement is to foster a sense of </w:t>
      </w:r>
      <w:r w:rsidR="00934824">
        <w:rPr>
          <w:sz w:val="28"/>
          <w:szCs w:val="28"/>
        </w:rPr>
        <w:t>usefulness</w:t>
      </w:r>
      <w:r>
        <w:rPr>
          <w:sz w:val="28"/>
          <w:szCs w:val="28"/>
        </w:rPr>
        <w:t xml:space="preserve">.  </w:t>
      </w:r>
      <w:r w:rsidR="00233EA3">
        <w:rPr>
          <w:sz w:val="28"/>
          <w:szCs w:val="28"/>
        </w:rPr>
        <w:t xml:space="preserve">When </w:t>
      </w:r>
      <w:r>
        <w:rPr>
          <w:sz w:val="28"/>
          <w:szCs w:val="28"/>
        </w:rPr>
        <w:t>student</w:t>
      </w:r>
      <w:r w:rsidR="00233EA3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233EA3">
        <w:rPr>
          <w:sz w:val="28"/>
          <w:szCs w:val="28"/>
        </w:rPr>
        <w:t>are faced with challenging activities</w:t>
      </w:r>
      <w:r w:rsidR="00934824">
        <w:rPr>
          <w:sz w:val="28"/>
          <w:szCs w:val="28"/>
        </w:rPr>
        <w:t>,</w:t>
      </w:r>
      <w:r w:rsidR="00B1247A">
        <w:rPr>
          <w:sz w:val="28"/>
          <w:szCs w:val="28"/>
        </w:rPr>
        <w:t xml:space="preserve"> they want to know</w:t>
      </w:r>
      <w:r>
        <w:rPr>
          <w:sz w:val="28"/>
          <w:szCs w:val="28"/>
        </w:rPr>
        <w:t xml:space="preserve"> they can succeed.  As a teacher</w:t>
      </w:r>
      <w:r w:rsidR="00233EA3">
        <w:rPr>
          <w:sz w:val="28"/>
          <w:szCs w:val="28"/>
        </w:rPr>
        <w:t>,</w:t>
      </w:r>
      <w:r>
        <w:rPr>
          <w:sz w:val="28"/>
          <w:szCs w:val="28"/>
        </w:rPr>
        <w:t xml:space="preserve"> you can </w:t>
      </w:r>
      <w:r w:rsidR="001E1785">
        <w:rPr>
          <w:sz w:val="28"/>
          <w:szCs w:val="28"/>
        </w:rPr>
        <w:t xml:space="preserve">foster their sense of </w:t>
      </w:r>
      <w:r w:rsidR="00934824">
        <w:rPr>
          <w:sz w:val="28"/>
          <w:szCs w:val="28"/>
        </w:rPr>
        <w:t>usefulness</w:t>
      </w:r>
      <w:r w:rsidR="001E1785">
        <w:rPr>
          <w:sz w:val="28"/>
          <w:szCs w:val="28"/>
        </w:rPr>
        <w:t xml:space="preserve"> by not jumping </w:t>
      </w:r>
      <w:r w:rsidR="00934824">
        <w:rPr>
          <w:sz w:val="28"/>
          <w:szCs w:val="28"/>
        </w:rPr>
        <w:t>to</w:t>
      </w:r>
      <w:r w:rsidR="003D4131">
        <w:rPr>
          <w:sz w:val="28"/>
          <w:szCs w:val="28"/>
        </w:rPr>
        <w:t>o</w:t>
      </w:r>
      <w:r w:rsidR="00934824">
        <w:rPr>
          <w:sz w:val="28"/>
          <w:szCs w:val="28"/>
        </w:rPr>
        <w:t xml:space="preserve"> far </w:t>
      </w:r>
      <w:r w:rsidR="001E1785">
        <w:rPr>
          <w:sz w:val="28"/>
          <w:szCs w:val="28"/>
        </w:rPr>
        <w:t>beyond their skill level</w:t>
      </w:r>
      <w:r w:rsidR="00233EA3">
        <w:rPr>
          <w:sz w:val="28"/>
          <w:szCs w:val="28"/>
        </w:rPr>
        <w:t>s</w:t>
      </w:r>
      <w:r w:rsidR="001E1785">
        <w:rPr>
          <w:sz w:val="28"/>
          <w:szCs w:val="28"/>
        </w:rPr>
        <w:t xml:space="preserve">.  </w:t>
      </w:r>
      <w:r w:rsidR="00233EA3">
        <w:rPr>
          <w:sz w:val="28"/>
          <w:szCs w:val="28"/>
        </w:rPr>
        <w:t>To avoid going too far, allow</w:t>
      </w:r>
      <w:r w:rsidR="00B1247A">
        <w:rPr>
          <w:sz w:val="28"/>
          <w:szCs w:val="28"/>
        </w:rPr>
        <w:t xml:space="preserve"> students</w:t>
      </w:r>
      <w:r w:rsidR="001E1785">
        <w:rPr>
          <w:sz w:val="28"/>
          <w:szCs w:val="28"/>
        </w:rPr>
        <w:t xml:space="preserve"> regularly to demonstrate their understanding.  You can also </w:t>
      </w:r>
      <w:r w:rsidR="00A57ABB">
        <w:rPr>
          <w:sz w:val="28"/>
          <w:szCs w:val="28"/>
        </w:rPr>
        <w:t>allow student</w:t>
      </w:r>
      <w:r w:rsidR="0088741D">
        <w:rPr>
          <w:sz w:val="28"/>
          <w:szCs w:val="28"/>
        </w:rPr>
        <w:t>s</w:t>
      </w:r>
      <w:r w:rsidR="00A57ABB">
        <w:rPr>
          <w:sz w:val="28"/>
          <w:szCs w:val="28"/>
        </w:rPr>
        <w:t xml:space="preserve"> to talk through process or procedure (</w:t>
      </w:r>
      <w:r w:rsidR="001E1785">
        <w:rPr>
          <w:sz w:val="28"/>
          <w:szCs w:val="28"/>
        </w:rPr>
        <w:t>peer modeling</w:t>
      </w:r>
      <w:r w:rsidR="00A57ABB">
        <w:rPr>
          <w:sz w:val="28"/>
          <w:szCs w:val="28"/>
        </w:rPr>
        <w:t>)</w:t>
      </w:r>
      <w:r w:rsidR="001E1785">
        <w:rPr>
          <w:sz w:val="28"/>
          <w:szCs w:val="28"/>
        </w:rPr>
        <w:t xml:space="preserve"> while giving them encouraging feedback.</w:t>
      </w:r>
    </w:p>
    <w:p w14:paraId="11E51ACD" w14:textId="5617D017" w:rsidR="001E1785" w:rsidRDefault="00373956" w:rsidP="00BF5F3D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934824">
        <w:rPr>
          <w:sz w:val="28"/>
          <w:szCs w:val="28"/>
        </w:rPr>
        <w:t>he t</w:t>
      </w:r>
      <w:r>
        <w:rPr>
          <w:sz w:val="28"/>
          <w:szCs w:val="28"/>
        </w:rPr>
        <w:t>hird</w:t>
      </w:r>
      <w:r w:rsidR="00934824">
        <w:rPr>
          <w:sz w:val="28"/>
          <w:szCs w:val="28"/>
        </w:rPr>
        <w:t xml:space="preserve"> rule</w:t>
      </w:r>
      <w:r>
        <w:rPr>
          <w:sz w:val="28"/>
          <w:szCs w:val="28"/>
        </w:rPr>
        <w:t xml:space="preserve"> is to support students in controlling their own behavior</w:t>
      </w:r>
      <w:r w:rsidR="00B1247A">
        <w:rPr>
          <w:sz w:val="28"/>
          <w:szCs w:val="28"/>
        </w:rPr>
        <w:t xml:space="preserve"> (</w:t>
      </w:r>
      <w:r w:rsidR="00934824">
        <w:rPr>
          <w:sz w:val="28"/>
          <w:szCs w:val="28"/>
        </w:rPr>
        <w:t xml:space="preserve">discipline tip </w:t>
      </w:r>
      <w:r w:rsidR="00233EA3">
        <w:rPr>
          <w:sz w:val="28"/>
          <w:szCs w:val="28"/>
        </w:rPr>
        <w:t>No.</w:t>
      </w:r>
      <w:r w:rsidR="00934824">
        <w:rPr>
          <w:sz w:val="28"/>
          <w:szCs w:val="28"/>
        </w:rPr>
        <w:t xml:space="preserve"> 10</w:t>
      </w:r>
      <w:r w:rsidR="00B1247A">
        <w:rPr>
          <w:sz w:val="28"/>
          <w:szCs w:val="28"/>
        </w:rPr>
        <w:t>)</w:t>
      </w:r>
      <w:r>
        <w:rPr>
          <w:sz w:val="28"/>
          <w:szCs w:val="28"/>
        </w:rPr>
        <w:t xml:space="preserve">.  </w:t>
      </w:r>
      <w:r w:rsidR="00387842">
        <w:rPr>
          <w:sz w:val="28"/>
          <w:szCs w:val="28"/>
        </w:rPr>
        <w:t>T</w:t>
      </w:r>
      <w:r>
        <w:rPr>
          <w:sz w:val="28"/>
          <w:szCs w:val="28"/>
        </w:rPr>
        <w:t>eacher</w:t>
      </w:r>
      <w:r w:rsidR="00934824">
        <w:rPr>
          <w:sz w:val="28"/>
          <w:szCs w:val="28"/>
        </w:rPr>
        <w:t>s</w:t>
      </w:r>
      <w:r>
        <w:rPr>
          <w:sz w:val="28"/>
          <w:szCs w:val="28"/>
        </w:rPr>
        <w:t xml:space="preserve"> should welcome student opinions and ideas in the flow of activities.  You can also use informal assessments that guide students</w:t>
      </w:r>
      <w:r w:rsidR="000E6ACA">
        <w:rPr>
          <w:sz w:val="28"/>
          <w:szCs w:val="28"/>
        </w:rPr>
        <w:t xml:space="preserve"> while you are assessing if they have absorbed the information.  This </w:t>
      </w:r>
      <w:r w:rsidR="00233EA3">
        <w:rPr>
          <w:sz w:val="28"/>
          <w:szCs w:val="28"/>
        </w:rPr>
        <w:t>method will also allow them to</w:t>
      </w:r>
      <w:r w:rsidR="000E6ACA">
        <w:rPr>
          <w:sz w:val="28"/>
          <w:szCs w:val="28"/>
        </w:rPr>
        <w:t xml:space="preserve"> see your passion for what you are teaching.</w:t>
      </w:r>
    </w:p>
    <w:p w14:paraId="1D41DC3A" w14:textId="5670366F" w:rsidR="00A91CAD" w:rsidRDefault="00934824" w:rsidP="00BF5F3D">
      <w:pPr>
        <w:rPr>
          <w:sz w:val="28"/>
          <w:szCs w:val="28"/>
        </w:rPr>
      </w:pPr>
      <w:r>
        <w:rPr>
          <w:sz w:val="28"/>
          <w:szCs w:val="28"/>
        </w:rPr>
        <w:t xml:space="preserve">Rule </w:t>
      </w:r>
      <w:r w:rsidR="00233EA3">
        <w:rPr>
          <w:sz w:val="28"/>
          <w:szCs w:val="28"/>
        </w:rPr>
        <w:t>No.</w:t>
      </w:r>
      <w:r w:rsidR="00B1247A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embraces the second thing students want most from teachers</w:t>
      </w:r>
      <w:r w:rsidR="00B1247A">
        <w:rPr>
          <w:sz w:val="28"/>
          <w:szCs w:val="28"/>
        </w:rPr>
        <w:t xml:space="preserve">: </w:t>
      </w:r>
      <w:r>
        <w:rPr>
          <w:sz w:val="28"/>
          <w:szCs w:val="28"/>
        </w:rPr>
        <w:t>the ability to work collaborative</w:t>
      </w:r>
      <w:r w:rsidR="003D4131">
        <w:rPr>
          <w:sz w:val="28"/>
          <w:szCs w:val="28"/>
        </w:rPr>
        <w:t>ly</w:t>
      </w:r>
      <w:r>
        <w:rPr>
          <w:sz w:val="28"/>
          <w:szCs w:val="28"/>
        </w:rPr>
        <w:t xml:space="preserve">.  </w:t>
      </w:r>
      <w:r w:rsidR="003F70BA">
        <w:rPr>
          <w:sz w:val="28"/>
          <w:szCs w:val="28"/>
        </w:rPr>
        <w:t>The real world</w:t>
      </w:r>
      <w:r>
        <w:rPr>
          <w:sz w:val="28"/>
          <w:szCs w:val="28"/>
        </w:rPr>
        <w:t xml:space="preserve"> is all about </w:t>
      </w:r>
      <w:r w:rsidR="00A91CAD">
        <w:rPr>
          <w:sz w:val="28"/>
          <w:szCs w:val="28"/>
        </w:rPr>
        <w:t>collaborative communication</w:t>
      </w:r>
      <w:r w:rsidR="00233EA3">
        <w:rPr>
          <w:sz w:val="28"/>
          <w:szCs w:val="28"/>
        </w:rPr>
        <w:t>, which</w:t>
      </w:r>
      <w:r w:rsidR="00A91CAD">
        <w:rPr>
          <w:sz w:val="28"/>
          <w:szCs w:val="28"/>
        </w:rPr>
        <w:t xml:space="preserve"> leads to critical thinking and creativity.  The job of a teacher is to make sure th</w:t>
      </w:r>
      <w:r w:rsidR="00233EA3">
        <w:rPr>
          <w:sz w:val="28"/>
          <w:szCs w:val="28"/>
        </w:rPr>
        <w:t>e students are connecting to</w:t>
      </w:r>
      <w:r w:rsidR="00A91CAD">
        <w:rPr>
          <w:sz w:val="28"/>
          <w:szCs w:val="28"/>
        </w:rPr>
        <w:t xml:space="preserve"> other students in the group.</w:t>
      </w:r>
    </w:p>
    <w:p w14:paraId="02AA67EE" w14:textId="77777777" w:rsidR="002E3106" w:rsidRDefault="003D4131" w:rsidP="00BF5F3D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233EA3">
        <w:rPr>
          <w:sz w:val="28"/>
          <w:szCs w:val="28"/>
        </w:rPr>
        <w:t>he t</w:t>
      </w:r>
      <w:r>
        <w:rPr>
          <w:sz w:val="28"/>
          <w:szCs w:val="28"/>
        </w:rPr>
        <w:t>eacher-student relationship</w:t>
      </w:r>
      <w:r w:rsidR="00A91CAD">
        <w:rPr>
          <w:sz w:val="28"/>
          <w:szCs w:val="28"/>
        </w:rPr>
        <w:t xml:space="preserve"> is ru</w:t>
      </w:r>
      <w:r>
        <w:rPr>
          <w:sz w:val="28"/>
          <w:szCs w:val="28"/>
        </w:rPr>
        <w:t xml:space="preserve">le </w:t>
      </w:r>
      <w:r w:rsidR="00233EA3">
        <w:rPr>
          <w:sz w:val="28"/>
          <w:szCs w:val="28"/>
        </w:rPr>
        <w:t>No.</w:t>
      </w:r>
      <w:r w:rsidR="00B1247A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.  </w:t>
      </w:r>
      <w:r w:rsidR="00233EA3">
        <w:rPr>
          <w:sz w:val="28"/>
          <w:szCs w:val="28"/>
        </w:rPr>
        <w:t>As the</w:t>
      </w:r>
      <w:r>
        <w:rPr>
          <w:sz w:val="28"/>
          <w:szCs w:val="28"/>
        </w:rPr>
        <w:t xml:space="preserve"> old saying</w:t>
      </w:r>
      <w:r w:rsidR="00233EA3">
        <w:rPr>
          <w:sz w:val="28"/>
          <w:szCs w:val="28"/>
        </w:rPr>
        <w:t xml:space="preserve"> goes</w:t>
      </w:r>
      <w:r>
        <w:rPr>
          <w:sz w:val="28"/>
          <w:szCs w:val="28"/>
        </w:rPr>
        <w:t xml:space="preserve">, they don’t care how much you know </w:t>
      </w:r>
      <w:r w:rsidR="00233EA3">
        <w:rPr>
          <w:sz w:val="28"/>
          <w:szCs w:val="28"/>
        </w:rPr>
        <w:t>until</w:t>
      </w:r>
      <w:r w:rsidR="00A91CAD">
        <w:rPr>
          <w:sz w:val="28"/>
          <w:szCs w:val="28"/>
        </w:rPr>
        <w:t xml:space="preserve"> they know </w:t>
      </w:r>
      <w:r>
        <w:rPr>
          <w:sz w:val="28"/>
          <w:szCs w:val="28"/>
        </w:rPr>
        <w:t xml:space="preserve">how much </w:t>
      </w:r>
      <w:r w:rsidR="00A91CAD">
        <w:rPr>
          <w:sz w:val="28"/>
          <w:szCs w:val="28"/>
        </w:rPr>
        <w:t>you care</w:t>
      </w:r>
      <w:r w:rsidR="002E3106">
        <w:rPr>
          <w:sz w:val="28"/>
          <w:szCs w:val="28"/>
        </w:rPr>
        <w:t>.  O</w:t>
      </w:r>
      <w:r w:rsidR="00233EA3">
        <w:rPr>
          <w:sz w:val="28"/>
          <w:szCs w:val="28"/>
        </w:rPr>
        <w:t>ne of the things students want</w:t>
      </w:r>
      <w:r w:rsidR="002E3106">
        <w:rPr>
          <w:sz w:val="28"/>
          <w:szCs w:val="28"/>
        </w:rPr>
        <w:t xml:space="preserve"> teachers to do </w:t>
      </w:r>
      <w:r w:rsidR="00233EA3">
        <w:rPr>
          <w:sz w:val="28"/>
          <w:szCs w:val="28"/>
        </w:rPr>
        <w:t>is</w:t>
      </w:r>
      <w:r w:rsidR="002E3106">
        <w:rPr>
          <w:sz w:val="28"/>
          <w:szCs w:val="28"/>
        </w:rPr>
        <w:t xml:space="preserve"> give them more one-on-one time.  </w:t>
      </w:r>
      <w:r w:rsidR="00233EA3">
        <w:rPr>
          <w:sz w:val="28"/>
          <w:szCs w:val="28"/>
        </w:rPr>
        <w:t>Doing so</w:t>
      </w:r>
      <w:r w:rsidR="002E3106">
        <w:rPr>
          <w:sz w:val="28"/>
          <w:szCs w:val="28"/>
        </w:rPr>
        <w:t xml:space="preserve"> is part of basic classroom management and getting to know your students.  </w:t>
      </w:r>
      <w:r w:rsidR="00233EA3">
        <w:rPr>
          <w:sz w:val="28"/>
          <w:szCs w:val="28"/>
        </w:rPr>
        <w:t>You can accomplish this goal</w:t>
      </w:r>
      <w:r w:rsidR="002E3106">
        <w:rPr>
          <w:sz w:val="28"/>
          <w:szCs w:val="28"/>
        </w:rPr>
        <w:t xml:space="preserve"> by keeping a positive attitude about </w:t>
      </w:r>
      <w:r w:rsidR="00233EA3">
        <w:rPr>
          <w:sz w:val="28"/>
          <w:szCs w:val="28"/>
        </w:rPr>
        <w:t>your students</w:t>
      </w:r>
      <w:r w:rsidR="002E3106">
        <w:rPr>
          <w:sz w:val="28"/>
          <w:szCs w:val="28"/>
        </w:rPr>
        <w:t xml:space="preserve"> while treating them all honest</w:t>
      </w:r>
      <w:r>
        <w:rPr>
          <w:sz w:val="28"/>
          <w:szCs w:val="28"/>
        </w:rPr>
        <w:t>ly</w:t>
      </w:r>
      <w:r w:rsidR="002E3106">
        <w:rPr>
          <w:sz w:val="28"/>
          <w:szCs w:val="28"/>
        </w:rPr>
        <w:t xml:space="preserve"> and fairly.</w:t>
      </w:r>
    </w:p>
    <w:p w14:paraId="5E61B42E" w14:textId="44E92F51" w:rsidR="00A91CAD" w:rsidRDefault="002E3106" w:rsidP="00BF5F3D">
      <w:pPr>
        <w:rPr>
          <w:sz w:val="28"/>
          <w:szCs w:val="28"/>
        </w:rPr>
      </w:pPr>
      <w:r>
        <w:rPr>
          <w:sz w:val="28"/>
          <w:szCs w:val="28"/>
        </w:rPr>
        <w:t xml:space="preserve">The last rule is to promote mastery.  This </w:t>
      </w:r>
      <w:r w:rsidR="00233EA3">
        <w:rPr>
          <w:sz w:val="28"/>
          <w:szCs w:val="28"/>
        </w:rPr>
        <w:t xml:space="preserve">area </w:t>
      </w:r>
      <w:r>
        <w:rPr>
          <w:sz w:val="28"/>
          <w:szCs w:val="28"/>
        </w:rPr>
        <w:t>is where you show your passion as a teacher while making i</w:t>
      </w:r>
      <w:r w:rsidR="003D4131">
        <w:rPr>
          <w:sz w:val="28"/>
          <w:szCs w:val="28"/>
        </w:rPr>
        <w:t>t</w:t>
      </w:r>
      <w:r>
        <w:rPr>
          <w:sz w:val="28"/>
          <w:szCs w:val="28"/>
        </w:rPr>
        <w:t xml:space="preserve"> fun and interesting.  </w:t>
      </w:r>
    </w:p>
    <w:p w14:paraId="654A34AF" w14:textId="77777777" w:rsidR="00B84732" w:rsidRPr="00A07D73" w:rsidRDefault="00A57ABB" w:rsidP="00B82DE7">
      <w:pPr>
        <w:rPr>
          <w:sz w:val="28"/>
          <w:szCs w:val="28"/>
        </w:rPr>
      </w:pPr>
      <w:r>
        <w:rPr>
          <w:sz w:val="28"/>
          <w:szCs w:val="28"/>
        </w:rPr>
        <w:t>Next week</w:t>
      </w:r>
      <w:r w:rsidR="00233EA3">
        <w:rPr>
          <w:sz w:val="28"/>
          <w:szCs w:val="28"/>
        </w:rPr>
        <w:t xml:space="preserve"> we will look at</w:t>
      </w:r>
      <w:r w:rsidR="002E3106">
        <w:rPr>
          <w:sz w:val="28"/>
          <w:szCs w:val="28"/>
        </w:rPr>
        <w:t xml:space="preserve"> student</w:t>
      </w:r>
      <w:r w:rsidR="00233EA3">
        <w:rPr>
          <w:sz w:val="28"/>
          <w:szCs w:val="28"/>
        </w:rPr>
        <w:t>s</w:t>
      </w:r>
      <w:r w:rsidR="002E3106">
        <w:rPr>
          <w:sz w:val="28"/>
          <w:szCs w:val="28"/>
        </w:rPr>
        <w:t xml:space="preserve"> </w:t>
      </w:r>
      <w:r w:rsidR="00233EA3">
        <w:rPr>
          <w:sz w:val="28"/>
          <w:szCs w:val="28"/>
        </w:rPr>
        <w:t>who are</w:t>
      </w:r>
      <w:r w:rsidR="002E3106">
        <w:rPr>
          <w:sz w:val="28"/>
          <w:szCs w:val="28"/>
        </w:rPr>
        <w:t xml:space="preserve"> already disengaged and see how we can re-engage </w:t>
      </w:r>
      <w:r w:rsidR="00233EA3">
        <w:rPr>
          <w:sz w:val="28"/>
          <w:szCs w:val="28"/>
        </w:rPr>
        <w:t>them</w:t>
      </w:r>
      <w:r w:rsidR="002E3106">
        <w:rPr>
          <w:sz w:val="28"/>
          <w:szCs w:val="28"/>
        </w:rPr>
        <w:t>.</w:t>
      </w:r>
    </w:p>
    <w:sectPr w:rsidR="00B84732" w:rsidRPr="00A07D73" w:rsidSect="003D413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3F0B"/>
    <w:multiLevelType w:val="hybridMultilevel"/>
    <w:tmpl w:val="AC3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B4257"/>
    <w:multiLevelType w:val="hybridMultilevel"/>
    <w:tmpl w:val="9452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A370A"/>
    <w:multiLevelType w:val="multilevel"/>
    <w:tmpl w:val="8C0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8F1B09"/>
    <w:multiLevelType w:val="hybridMultilevel"/>
    <w:tmpl w:val="B12E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F448C"/>
    <w:multiLevelType w:val="hybridMultilevel"/>
    <w:tmpl w:val="D29647A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731229082">
    <w:abstractNumId w:val="2"/>
  </w:num>
  <w:num w:numId="2" w16cid:durableId="403911678">
    <w:abstractNumId w:val="4"/>
  </w:num>
  <w:num w:numId="3" w16cid:durableId="1133015144">
    <w:abstractNumId w:val="0"/>
  </w:num>
  <w:num w:numId="4" w16cid:durableId="716509501">
    <w:abstractNumId w:val="3"/>
  </w:num>
  <w:num w:numId="5" w16cid:durableId="1470241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CD"/>
    <w:rsid w:val="00001E43"/>
    <w:rsid w:val="00001EDF"/>
    <w:rsid w:val="000020BE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AF3"/>
    <w:rsid w:val="0005419C"/>
    <w:rsid w:val="000548E6"/>
    <w:rsid w:val="000550D9"/>
    <w:rsid w:val="00055727"/>
    <w:rsid w:val="000557DA"/>
    <w:rsid w:val="000559CB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599B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E31"/>
    <w:rsid w:val="000A344C"/>
    <w:rsid w:val="000A353A"/>
    <w:rsid w:val="000A4864"/>
    <w:rsid w:val="000A4F95"/>
    <w:rsid w:val="000A6054"/>
    <w:rsid w:val="000A626B"/>
    <w:rsid w:val="000A637F"/>
    <w:rsid w:val="000A6B18"/>
    <w:rsid w:val="000A7772"/>
    <w:rsid w:val="000A7E12"/>
    <w:rsid w:val="000B15BE"/>
    <w:rsid w:val="000B1BEC"/>
    <w:rsid w:val="000B296C"/>
    <w:rsid w:val="000B29F6"/>
    <w:rsid w:val="000B45E7"/>
    <w:rsid w:val="000C04C6"/>
    <w:rsid w:val="000C0FD1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6ACA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3FE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69B1"/>
    <w:rsid w:val="001570DD"/>
    <w:rsid w:val="0015719A"/>
    <w:rsid w:val="00160F1B"/>
    <w:rsid w:val="0016186E"/>
    <w:rsid w:val="00161A60"/>
    <w:rsid w:val="0016256F"/>
    <w:rsid w:val="00162617"/>
    <w:rsid w:val="00162683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BBB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785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3EA3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3106"/>
    <w:rsid w:val="002E403E"/>
    <w:rsid w:val="002E411C"/>
    <w:rsid w:val="002E5F83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38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56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842"/>
    <w:rsid w:val="00387E87"/>
    <w:rsid w:val="00393994"/>
    <w:rsid w:val="00395B25"/>
    <w:rsid w:val="00396B9E"/>
    <w:rsid w:val="0039702F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0A50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131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3BD8"/>
    <w:rsid w:val="003F44C2"/>
    <w:rsid w:val="003F5727"/>
    <w:rsid w:val="003F6B58"/>
    <w:rsid w:val="003F70BA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095D"/>
    <w:rsid w:val="004613B3"/>
    <w:rsid w:val="00461F1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3CB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0701E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994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64B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4A6"/>
    <w:rsid w:val="00550A73"/>
    <w:rsid w:val="0055160C"/>
    <w:rsid w:val="00551EA1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56C1C"/>
    <w:rsid w:val="00560AB5"/>
    <w:rsid w:val="0056154D"/>
    <w:rsid w:val="005630D2"/>
    <w:rsid w:val="005638F6"/>
    <w:rsid w:val="00563ED0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48B"/>
    <w:rsid w:val="005E39A6"/>
    <w:rsid w:val="005E4B80"/>
    <w:rsid w:val="005E5708"/>
    <w:rsid w:val="005E64E0"/>
    <w:rsid w:val="005E7E2A"/>
    <w:rsid w:val="005F00BC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A14"/>
    <w:rsid w:val="00676EC6"/>
    <w:rsid w:val="00677885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39D6"/>
    <w:rsid w:val="00703C1C"/>
    <w:rsid w:val="00703F37"/>
    <w:rsid w:val="0070485F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3921"/>
    <w:rsid w:val="007A4CAD"/>
    <w:rsid w:val="007A508B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7F7BE1"/>
    <w:rsid w:val="0080055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A0D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41D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0D16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6AD"/>
    <w:rsid w:val="008C5CC4"/>
    <w:rsid w:val="008C6462"/>
    <w:rsid w:val="008D028B"/>
    <w:rsid w:val="008D121C"/>
    <w:rsid w:val="008D2236"/>
    <w:rsid w:val="008D33BA"/>
    <w:rsid w:val="008D3E12"/>
    <w:rsid w:val="008D42FE"/>
    <w:rsid w:val="008D506D"/>
    <w:rsid w:val="008D5375"/>
    <w:rsid w:val="008D54F4"/>
    <w:rsid w:val="008D6915"/>
    <w:rsid w:val="008D749D"/>
    <w:rsid w:val="008E05C3"/>
    <w:rsid w:val="008E285A"/>
    <w:rsid w:val="008E433A"/>
    <w:rsid w:val="008E5817"/>
    <w:rsid w:val="008E5AB2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824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2C04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C76ED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E680C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07D73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57ABB"/>
    <w:rsid w:val="00A60ABF"/>
    <w:rsid w:val="00A60CBE"/>
    <w:rsid w:val="00A617F7"/>
    <w:rsid w:val="00A63481"/>
    <w:rsid w:val="00A63B39"/>
    <w:rsid w:val="00A66F45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1CAD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39F2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47A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063E"/>
    <w:rsid w:val="00B81376"/>
    <w:rsid w:val="00B82B69"/>
    <w:rsid w:val="00B82CD1"/>
    <w:rsid w:val="00B82DE7"/>
    <w:rsid w:val="00B82EA3"/>
    <w:rsid w:val="00B83975"/>
    <w:rsid w:val="00B84026"/>
    <w:rsid w:val="00B842BC"/>
    <w:rsid w:val="00B84625"/>
    <w:rsid w:val="00B84732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148"/>
    <w:rsid w:val="00BF3596"/>
    <w:rsid w:val="00BF3808"/>
    <w:rsid w:val="00BF45E7"/>
    <w:rsid w:val="00BF4900"/>
    <w:rsid w:val="00BF4AC3"/>
    <w:rsid w:val="00BF5AF1"/>
    <w:rsid w:val="00BF5F3D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B4A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1E80"/>
    <w:rsid w:val="00C62537"/>
    <w:rsid w:val="00C63583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07D"/>
    <w:rsid w:val="00CD544A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105C9"/>
    <w:rsid w:val="00D10BE0"/>
    <w:rsid w:val="00D12282"/>
    <w:rsid w:val="00D12C9E"/>
    <w:rsid w:val="00D134E7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2C0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1C1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12D9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3A4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988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11C1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19F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6E05"/>
    <w:rsid w:val="00EE7386"/>
    <w:rsid w:val="00EE783A"/>
    <w:rsid w:val="00EF0EA3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3F0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26978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2C2C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20F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B3F"/>
    <w:rsid w:val="00FC7ECF"/>
    <w:rsid w:val="00FD0787"/>
    <w:rsid w:val="00FD1188"/>
    <w:rsid w:val="00FD1B01"/>
    <w:rsid w:val="00FD1DFE"/>
    <w:rsid w:val="00FD2B11"/>
    <w:rsid w:val="00FD34FB"/>
    <w:rsid w:val="00FD5098"/>
    <w:rsid w:val="00FD587F"/>
    <w:rsid w:val="00FD5DB8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2EEF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C5E9E"/>
  <w15:docId w15:val="{24170DD9-6BFB-420B-AECD-AA95C267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559CB"/>
  </w:style>
  <w:style w:type="character" w:customStyle="1" w:styleId="text-heading-epic">
    <w:name w:val="text-heading-epic"/>
    <w:basedOn w:val="DefaultParagraphFont"/>
    <w:rsid w:val="003B0A50"/>
  </w:style>
  <w:style w:type="paragraph" w:styleId="ListParagraph">
    <w:name w:val="List Paragraph"/>
    <w:basedOn w:val="Normal"/>
    <w:uiPriority w:val="34"/>
    <w:qFormat/>
    <w:rsid w:val="00EE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A9E97-7682-4D91-971B-A3552B00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cp:lastPrinted>2015-01-05T15:43:00Z</cp:lastPrinted>
  <dcterms:created xsi:type="dcterms:W3CDTF">2026-04-17T19:56:00Z</dcterms:created>
  <dcterms:modified xsi:type="dcterms:W3CDTF">2026-04-17T19:56:00Z</dcterms:modified>
</cp:coreProperties>
</file>